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A6" w:rsidRPr="00932DB7" w:rsidRDefault="002617DA">
      <w:pPr>
        <w:pStyle w:val="aa"/>
        <w:spacing w:after="480"/>
        <w:rPr>
          <w:lang w:val="ru-RU"/>
        </w:rPr>
      </w:pPr>
      <w:r w:rsidRPr="00932DB7">
        <w:rPr>
          <w:lang w:val="ru-RU"/>
        </w:rPr>
        <w:t>Автоматическое семантическое слияние веток без конфликтов</w:t>
      </w:r>
    </w:p>
    <w:p w:rsidR="00EB06A6" w:rsidRPr="00932DB7" w:rsidRDefault="002617DA">
      <w:pPr>
        <w:pStyle w:val="1"/>
        <w:spacing w:after="200"/>
        <w:rPr>
          <w:lang w:val="ru-RU"/>
        </w:rPr>
      </w:pPr>
      <w:r w:rsidRPr="00932DB7">
        <w:rPr>
          <w:lang w:val="ru-RU"/>
        </w:rPr>
        <w:t>1. Бизнес‑контекст</w:t>
      </w:r>
    </w:p>
    <w:p w:rsidR="00EB06A6" w:rsidRDefault="002617DA">
      <w:r w:rsidRPr="00932DB7">
        <w:rPr>
          <w:lang w:val="ru-RU"/>
        </w:rPr>
        <w:t xml:space="preserve">У заказчика </w:t>
      </w:r>
      <w:proofErr w:type="spellStart"/>
      <w:r w:rsidRPr="00932DB7">
        <w:rPr>
          <w:lang w:val="ru-RU"/>
        </w:rPr>
        <w:t>монорепозиторий</w:t>
      </w:r>
      <w:proofErr w:type="spellEnd"/>
      <w:r w:rsidRPr="00932DB7">
        <w:rPr>
          <w:lang w:val="ru-RU"/>
        </w:rPr>
        <w:t xml:space="preserve"> с мобильными и серверными компонентами (</w:t>
      </w:r>
      <w:proofErr w:type="spellStart"/>
      <w:r>
        <w:t>Kotlin</w:t>
      </w:r>
      <w:proofErr w:type="spellEnd"/>
      <w:r w:rsidRPr="00932DB7">
        <w:rPr>
          <w:lang w:val="ru-RU"/>
        </w:rPr>
        <w:t xml:space="preserve">, </w:t>
      </w:r>
      <w:r>
        <w:t>Swift</w:t>
      </w:r>
      <w:r w:rsidRPr="00932DB7">
        <w:rPr>
          <w:lang w:val="ru-RU"/>
        </w:rPr>
        <w:t xml:space="preserve">, </w:t>
      </w:r>
      <w:r>
        <w:t>Go</w:t>
      </w:r>
      <w:r w:rsidRPr="00932DB7">
        <w:rPr>
          <w:lang w:val="ru-RU"/>
        </w:rPr>
        <w:t xml:space="preserve">, </w:t>
      </w:r>
      <w:proofErr w:type="spellStart"/>
      <w:r>
        <w:t>TypeScript</w:t>
      </w:r>
      <w:proofErr w:type="spellEnd"/>
      <w:r w:rsidRPr="00932DB7">
        <w:rPr>
          <w:lang w:val="ru-RU"/>
        </w:rPr>
        <w:t xml:space="preserve">). </w:t>
      </w:r>
      <w:r w:rsidRPr="002617DA">
        <w:rPr>
          <w:lang w:val="ru-RU"/>
        </w:rPr>
        <w:t xml:space="preserve">Количество параллельных фич‑веток превышает 50, ручное разрешение конфликтов </w:t>
      </w:r>
      <w:r w:rsidRPr="002617DA">
        <w:rPr>
          <w:lang w:val="ru-RU"/>
        </w:rPr>
        <w:t xml:space="preserve">отнимает недели. Было сформулировано требование: спроектировать систему семантического </w:t>
      </w:r>
      <w:r>
        <w:t>merge</w:t>
      </w:r>
      <w:r w:rsidRPr="002617DA">
        <w:rPr>
          <w:lang w:val="ru-RU"/>
        </w:rPr>
        <w:t>, которая:</w:t>
      </w:r>
      <w:r w:rsidRPr="002617DA">
        <w:rPr>
          <w:lang w:val="ru-RU"/>
        </w:rPr>
        <w:br/>
        <w:t>• всегда порождает корректный объединённый вариант или явно отказывается от слияния;</w:t>
      </w:r>
      <w:r w:rsidRPr="002617DA">
        <w:rPr>
          <w:lang w:val="ru-RU"/>
        </w:rPr>
        <w:br/>
        <w:t>• в случае успешного слияния гарантирует сохранение поведенческой эк</w:t>
      </w:r>
      <w:r w:rsidRPr="002617DA">
        <w:rPr>
          <w:lang w:val="ru-RU"/>
        </w:rPr>
        <w:t>вивалентности относительно обеих веток (ни одна существующая функциональность не ломается);</w:t>
      </w:r>
      <w:r w:rsidRPr="002617DA">
        <w:rPr>
          <w:lang w:val="ru-RU"/>
        </w:rPr>
        <w:br/>
        <w:t>• работает для любого проекта в репозитории без кастомных правил.</w:t>
      </w:r>
      <w:r w:rsidRPr="002617DA">
        <w:rPr>
          <w:lang w:val="ru-RU"/>
        </w:rPr>
        <w:br/>
      </w:r>
      <w:proofErr w:type="spellStart"/>
      <w:r>
        <w:t>Иными</w:t>
      </w:r>
      <w:proofErr w:type="spellEnd"/>
      <w:r>
        <w:t xml:space="preserve"> </w:t>
      </w:r>
      <w:proofErr w:type="spellStart"/>
      <w:r>
        <w:t>словами</w:t>
      </w:r>
      <w:proofErr w:type="spellEnd"/>
      <w:r>
        <w:t xml:space="preserve">, </w:t>
      </w:r>
      <w:proofErr w:type="spellStart"/>
      <w:r>
        <w:t>ожидался</w:t>
      </w:r>
      <w:proofErr w:type="spellEnd"/>
      <w:r>
        <w:t xml:space="preserve"> «</w:t>
      </w:r>
      <w:proofErr w:type="spellStart"/>
      <w:r>
        <w:t>автомердж‑движок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сюрпризов</w:t>
      </w:r>
      <w:proofErr w:type="spellEnd"/>
      <w:r>
        <w:t xml:space="preserve">»,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снимает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</w:t>
      </w:r>
      <w:proofErr w:type="spellStart"/>
      <w:r>
        <w:t>ручных</w:t>
      </w:r>
      <w:proofErr w:type="spellEnd"/>
      <w:r>
        <w:t xml:space="preserve"> </w:t>
      </w:r>
      <w:proofErr w:type="spellStart"/>
      <w:r>
        <w:t>конфликтов</w:t>
      </w:r>
      <w:proofErr w:type="spellEnd"/>
      <w:r>
        <w:t xml:space="preserve"> </w:t>
      </w:r>
      <w:proofErr w:type="spellStart"/>
      <w:r>
        <w:t>принципиально</w:t>
      </w:r>
      <w:proofErr w:type="spellEnd"/>
      <w:r>
        <w:t>.</w:t>
      </w:r>
    </w:p>
    <w:p w:rsidR="00EB06A6" w:rsidRPr="002617DA" w:rsidRDefault="002617DA">
      <w:pPr>
        <w:pStyle w:val="1"/>
        <w:spacing w:after="200"/>
        <w:rPr>
          <w:lang w:val="ru-RU"/>
        </w:rPr>
      </w:pPr>
      <w:r w:rsidRPr="002617DA">
        <w:rPr>
          <w:lang w:val="ru-RU"/>
        </w:rPr>
        <w:t>2. Формализация проблемы</w:t>
      </w:r>
    </w:p>
    <w:p w:rsidR="00EB06A6" w:rsidRPr="002617DA" w:rsidRDefault="002617DA">
      <w:pPr>
        <w:rPr>
          <w:lang w:val="ru-RU"/>
        </w:rPr>
      </w:pPr>
      <w:r w:rsidRPr="002617DA">
        <w:rPr>
          <w:lang w:val="ru-RU"/>
        </w:rPr>
        <w:t xml:space="preserve">Рассмотрим базовую версию программы </w:t>
      </w:r>
      <w:r>
        <w:t>P</w:t>
      </w:r>
      <w:r w:rsidRPr="002617DA">
        <w:rPr>
          <w:lang w:val="ru-RU"/>
        </w:rPr>
        <w:t>₀</w:t>
      </w:r>
      <w:r w:rsidRPr="002617DA">
        <w:rPr>
          <w:lang w:val="ru-RU"/>
        </w:rPr>
        <w:t xml:space="preserve"> и две ветки изменений </w:t>
      </w:r>
      <w:r>
        <w:t>P</w:t>
      </w:r>
      <w:r w:rsidRPr="002617DA">
        <w:rPr>
          <w:lang w:val="ru-RU"/>
        </w:rPr>
        <w:t xml:space="preserve">₁ и </w:t>
      </w:r>
      <w:r>
        <w:t>P</w:t>
      </w:r>
      <w:r w:rsidRPr="002617DA">
        <w:rPr>
          <w:lang w:val="ru-RU"/>
        </w:rPr>
        <w:t xml:space="preserve">₂. Семантическое требование к результату </w:t>
      </w:r>
      <w:r>
        <w:t>M</w:t>
      </w:r>
      <w:r w:rsidRPr="002617DA">
        <w:rPr>
          <w:lang w:val="ru-RU"/>
        </w:rPr>
        <w:t xml:space="preserve"> = </w:t>
      </w:r>
      <w:r>
        <w:t>Merge</w:t>
      </w:r>
      <w:r w:rsidRPr="002617DA">
        <w:rPr>
          <w:lang w:val="ru-RU"/>
        </w:rPr>
        <w:t>(</w:t>
      </w:r>
      <w:r>
        <w:t>P</w:t>
      </w:r>
      <w:r w:rsidRPr="002617DA">
        <w:rPr>
          <w:lang w:val="ru-RU"/>
        </w:rPr>
        <w:t xml:space="preserve">₁, </w:t>
      </w:r>
      <w:r>
        <w:t>P</w:t>
      </w:r>
      <w:r w:rsidRPr="002617DA">
        <w:rPr>
          <w:lang w:val="ru-RU"/>
        </w:rPr>
        <w:t>₂):</w:t>
      </w:r>
      <w:r w:rsidRPr="002617DA">
        <w:rPr>
          <w:lang w:val="ru-RU"/>
        </w:rPr>
        <w:br/>
        <w:t xml:space="preserve">1) для всех допустимых входов </w:t>
      </w:r>
      <w:r>
        <w:t>x</w:t>
      </w:r>
      <w:r w:rsidRPr="002617DA">
        <w:rPr>
          <w:lang w:val="ru-RU"/>
        </w:rPr>
        <w:t xml:space="preserve"> поведение </w:t>
      </w:r>
      <w:r>
        <w:t>M</w:t>
      </w:r>
      <w:r w:rsidRPr="002617DA">
        <w:rPr>
          <w:lang w:val="ru-RU"/>
        </w:rPr>
        <w:t>(</w:t>
      </w:r>
      <w:r>
        <w:t>x</w:t>
      </w:r>
      <w:r w:rsidRPr="002617DA">
        <w:rPr>
          <w:lang w:val="ru-RU"/>
        </w:rPr>
        <w:t xml:space="preserve">) согласовано с </w:t>
      </w:r>
      <w:r>
        <w:t>P</w:t>
      </w:r>
      <w:r w:rsidRPr="002617DA">
        <w:rPr>
          <w:lang w:val="ru-RU"/>
        </w:rPr>
        <w:t>₁(</w:t>
      </w:r>
      <w:r>
        <w:t>x</w:t>
      </w:r>
      <w:r w:rsidRPr="002617DA">
        <w:rPr>
          <w:lang w:val="ru-RU"/>
        </w:rPr>
        <w:t xml:space="preserve">) и </w:t>
      </w:r>
      <w:r>
        <w:t>P</w:t>
      </w:r>
      <w:r w:rsidRPr="002617DA">
        <w:rPr>
          <w:lang w:val="ru-RU"/>
        </w:rPr>
        <w:t>₂(</w:t>
      </w:r>
      <w:r>
        <w:t>x</w:t>
      </w:r>
      <w:r w:rsidRPr="002617DA">
        <w:rPr>
          <w:lang w:val="ru-RU"/>
        </w:rPr>
        <w:t>) в части уже р</w:t>
      </w:r>
      <w:r w:rsidRPr="002617DA">
        <w:rPr>
          <w:lang w:val="ru-RU"/>
        </w:rPr>
        <w:t>еализованных фич;</w:t>
      </w:r>
      <w:r w:rsidRPr="002617DA">
        <w:rPr>
          <w:lang w:val="ru-RU"/>
        </w:rPr>
        <w:br/>
        <w:t>2) никакая ветка не теряет свои исправления;</w:t>
      </w:r>
      <w:r w:rsidRPr="002617DA">
        <w:rPr>
          <w:lang w:val="ru-RU"/>
        </w:rPr>
        <w:br/>
        <w:t xml:space="preserve">3) </w:t>
      </w:r>
      <w:r>
        <w:t>Merge</w:t>
      </w:r>
      <w:r w:rsidRPr="002617DA">
        <w:rPr>
          <w:lang w:val="ru-RU"/>
        </w:rPr>
        <w:t xml:space="preserve"> детерминированен и завершается за конечное время.</w:t>
      </w:r>
      <w:r w:rsidRPr="002617DA">
        <w:rPr>
          <w:lang w:val="ru-RU"/>
        </w:rPr>
        <w:br/>
      </w:r>
      <w:r w:rsidRPr="002617DA">
        <w:rPr>
          <w:lang w:val="ru-RU"/>
        </w:rPr>
        <w:br/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доказать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такая</w:t>
      </w:r>
      <w:proofErr w:type="spellEnd"/>
      <w:r>
        <w:t xml:space="preserve"> </w:t>
      </w:r>
      <w:proofErr w:type="spellStart"/>
      <w:r>
        <w:t>задача</w:t>
      </w:r>
      <w:proofErr w:type="spellEnd"/>
      <w:r>
        <w:t xml:space="preserve"> в </w:t>
      </w:r>
      <w:proofErr w:type="spellStart"/>
      <w:r>
        <w:t>общем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, </w:t>
      </w:r>
      <w:proofErr w:type="spellStart"/>
      <w:r>
        <w:t>достаточно</w:t>
      </w:r>
      <w:proofErr w:type="spellEnd"/>
      <w:r>
        <w:t xml:space="preserve"> </w:t>
      </w:r>
      <w:proofErr w:type="spellStart"/>
      <w:r>
        <w:t>заметить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сути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 </w:t>
      </w:r>
      <w:proofErr w:type="spellStart"/>
      <w:r>
        <w:t>решать</w:t>
      </w:r>
      <w:proofErr w:type="spellEnd"/>
      <w:r>
        <w:t xml:space="preserve"> </w:t>
      </w:r>
      <w:proofErr w:type="spellStart"/>
      <w:r>
        <w:t>задачу</w:t>
      </w:r>
      <w:proofErr w:type="spellEnd"/>
      <w:r>
        <w:t xml:space="preserve"> </w:t>
      </w:r>
      <w:proofErr w:type="spellStart"/>
      <w:r>
        <w:t>эквива</w:t>
      </w:r>
      <w:r>
        <w:t>лентности</w:t>
      </w:r>
      <w:proofErr w:type="spellEnd"/>
      <w:r>
        <w:t xml:space="preserve"> </w:t>
      </w:r>
      <w:proofErr w:type="spellStart"/>
      <w:r>
        <w:t>программ</w:t>
      </w:r>
      <w:proofErr w:type="spellEnd"/>
      <w:r>
        <w:t xml:space="preserve">: </w:t>
      </w:r>
      <w:proofErr w:type="spellStart"/>
      <w:r>
        <w:t>проверять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M(x) и P₁(x) </w:t>
      </w:r>
      <w:proofErr w:type="spellStart"/>
      <w:r>
        <w:t>ведут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одинаково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входов</w:t>
      </w:r>
      <w:proofErr w:type="spellEnd"/>
      <w:r>
        <w:t xml:space="preserve"> x в </w:t>
      </w:r>
      <w:proofErr w:type="spellStart"/>
      <w:r>
        <w:t>области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ветка</w:t>
      </w:r>
      <w:proofErr w:type="spellEnd"/>
      <w:r>
        <w:t xml:space="preserve"> P₁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затрагивает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P₂. </w:t>
      </w:r>
      <w:r w:rsidRPr="002617DA">
        <w:rPr>
          <w:lang w:val="ru-RU"/>
        </w:rPr>
        <w:t>Эквивалентность произвольных программ на Тьюринг‑полных языках — классический пример неразрешимой задачи.</w:t>
      </w:r>
    </w:p>
    <w:p w:rsidR="00EB06A6" w:rsidRPr="002617DA" w:rsidRDefault="002617DA">
      <w:pPr>
        <w:pStyle w:val="1"/>
        <w:spacing w:after="200"/>
        <w:rPr>
          <w:lang w:val="ru-RU"/>
        </w:rPr>
      </w:pPr>
      <w:r w:rsidRPr="002617DA">
        <w:rPr>
          <w:lang w:val="ru-RU"/>
        </w:rPr>
        <w:t>3. Реальны</w:t>
      </w:r>
      <w:r w:rsidRPr="002617DA">
        <w:rPr>
          <w:lang w:val="ru-RU"/>
        </w:rPr>
        <w:t>е примеры конфликтов</w:t>
      </w:r>
    </w:p>
    <w:p w:rsidR="00EB06A6" w:rsidRDefault="002617DA">
      <w:r w:rsidRPr="002617DA">
        <w:rPr>
          <w:lang w:val="ru-RU"/>
        </w:rPr>
        <w:t xml:space="preserve">Простой иллюстративный пример на </w:t>
      </w:r>
      <w:proofErr w:type="spellStart"/>
      <w:r>
        <w:t>Kotlin</w:t>
      </w:r>
      <w:proofErr w:type="spellEnd"/>
      <w:r w:rsidRPr="002617DA">
        <w:rPr>
          <w:lang w:val="ru-RU"/>
        </w:rPr>
        <w:t xml:space="preserve">. </w:t>
      </w:r>
      <w:proofErr w:type="spellStart"/>
      <w:r>
        <w:t>Базовая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>:</w:t>
      </w:r>
    </w:p>
    <w:p w:rsidR="00EB06A6" w:rsidRDefault="002617DA">
      <w:pPr>
        <w:spacing w:after="160"/>
      </w:pPr>
      <w:r>
        <w:rPr>
          <w:rFonts w:ascii="Courier New" w:hAnsi="Courier New"/>
          <w:sz w:val="18"/>
        </w:rPr>
        <w:t xml:space="preserve">// </w:t>
      </w:r>
      <w:proofErr w:type="spellStart"/>
      <w:r>
        <w:rPr>
          <w:rFonts w:ascii="Courier New" w:hAnsi="Courier New"/>
          <w:sz w:val="18"/>
        </w:rPr>
        <w:t>BillingService.kt</w:t>
      </w:r>
      <w:proofErr w:type="spellEnd"/>
      <w:r>
        <w:rPr>
          <w:rFonts w:ascii="Courier New" w:hAnsi="Courier New"/>
          <w:sz w:val="18"/>
        </w:rPr>
        <w:t xml:space="preserve"> (base)</w:t>
      </w:r>
      <w:r>
        <w:rPr>
          <w:rFonts w:ascii="Courier New" w:hAnsi="Courier New"/>
          <w:sz w:val="18"/>
        </w:rPr>
        <w:br/>
        <w:t xml:space="preserve">class </w:t>
      </w:r>
      <w:proofErr w:type="spellStart"/>
      <w:r>
        <w:rPr>
          <w:rFonts w:ascii="Courier New" w:hAnsi="Courier New"/>
          <w:sz w:val="18"/>
        </w:rPr>
        <w:t>BillingService</w:t>
      </w:r>
      <w:proofErr w:type="spellEnd"/>
      <w:r>
        <w:rPr>
          <w:rFonts w:ascii="Courier New" w:hAnsi="Courier New"/>
          <w:sz w:val="18"/>
        </w:rPr>
        <w:t xml:space="preserve">(private </w:t>
      </w:r>
      <w:proofErr w:type="spellStart"/>
      <w:r>
        <w:rPr>
          <w:rFonts w:ascii="Courier New" w:hAnsi="Courier New"/>
          <w:sz w:val="18"/>
        </w:rPr>
        <w:t>val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api</w:t>
      </w:r>
      <w:proofErr w:type="spellEnd"/>
      <w:r>
        <w:rPr>
          <w:rFonts w:ascii="Courier New" w:hAnsi="Courier New"/>
          <w:sz w:val="18"/>
        </w:rPr>
        <w:t xml:space="preserve">: </w:t>
      </w:r>
      <w:proofErr w:type="spellStart"/>
      <w:r>
        <w:rPr>
          <w:rFonts w:ascii="Courier New" w:hAnsi="Courier New"/>
          <w:sz w:val="18"/>
        </w:rPr>
        <w:t>Api</w:t>
      </w:r>
      <w:proofErr w:type="spellEnd"/>
      <w:r>
        <w:rPr>
          <w:rFonts w:ascii="Courier New" w:hAnsi="Courier New"/>
          <w:sz w:val="18"/>
        </w:rPr>
        <w:t>) {</w:t>
      </w:r>
      <w:r>
        <w:rPr>
          <w:rFonts w:ascii="Courier New" w:hAnsi="Courier New"/>
          <w:sz w:val="18"/>
        </w:rPr>
        <w:br/>
        <w:t xml:space="preserve">    suspend fun charge(</w:t>
      </w:r>
      <w:proofErr w:type="spellStart"/>
      <w:r>
        <w:rPr>
          <w:rFonts w:ascii="Courier New" w:hAnsi="Courier New"/>
          <w:sz w:val="18"/>
        </w:rPr>
        <w:t>userId</w:t>
      </w:r>
      <w:proofErr w:type="spellEnd"/>
      <w:r>
        <w:rPr>
          <w:rFonts w:ascii="Courier New" w:hAnsi="Courier New"/>
          <w:sz w:val="18"/>
        </w:rPr>
        <w:t xml:space="preserve">: String, amount: </w:t>
      </w:r>
      <w:proofErr w:type="spellStart"/>
      <w:r>
        <w:rPr>
          <w:rFonts w:ascii="Courier New" w:hAnsi="Courier New"/>
          <w:sz w:val="18"/>
        </w:rPr>
        <w:t>BigDecimal</w:t>
      </w:r>
      <w:proofErr w:type="spellEnd"/>
      <w:r>
        <w:rPr>
          <w:rFonts w:ascii="Courier New" w:hAnsi="Courier New"/>
          <w:sz w:val="18"/>
        </w:rPr>
        <w:t>): Result {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 xml:space="preserve">        </w:t>
      </w:r>
      <w:proofErr w:type="spellStart"/>
      <w:r>
        <w:rPr>
          <w:rFonts w:ascii="Courier New" w:hAnsi="Courier New"/>
          <w:sz w:val="18"/>
        </w:rPr>
        <w:t>val</w:t>
      </w:r>
      <w:proofErr w:type="spellEnd"/>
      <w:r>
        <w:rPr>
          <w:rFonts w:ascii="Courier New" w:hAnsi="Courier New"/>
          <w:sz w:val="18"/>
        </w:rPr>
        <w:t xml:space="preserve"> balance = </w:t>
      </w:r>
      <w:proofErr w:type="spellStart"/>
      <w:r>
        <w:rPr>
          <w:rFonts w:ascii="Courier New" w:hAnsi="Courier New"/>
          <w:sz w:val="18"/>
        </w:rPr>
        <w:t>api.getBalance</w:t>
      </w:r>
      <w:proofErr w:type="spellEnd"/>
      <w:r>
        <w:rPr>
          <w:rFonts w:ascii="Courier New" w:hAnsi="Courier New"/>
          <w:sz w:val="18"/>
        </w:rPr>
        <w:t>(</w:t>
      </w:r>
      <w:proofErr w:type="spellStart"/>
      <w:r>
        <w:rPr>
          <w:rFonts w:ascii="Courier New" w:hAnsi="Courier New"/>
          <w:sz w:val="18"/>
        </w:rPr>
        <w:t>userId</w:t>
      </w:r>
      <w:proofErr w:type="spellEnd"/>
      <w:r>
        <w:rPr>
          <w:rFonts w:ascii="Courier New" w:hAnsi="Courier New"/>
          <w:sz w:val="18"/>
        </w:rPr>
        <w:t>)</w:t>
      </w:r>
      <w:r>
        <w:rPr>
          <w:rFonts w:ascii="Courier New" w:hAnsi="Courier New"/>
          <w:sz w:val="18"/>
        </w:rPr>
        <w:br/>
        <w:t xml:space="preserve">        if (balance &lt; amount) return </w:t>
      </w:r>
      <w:proofErr w:type="spellStart"/>
      <w:r>
        <w:rPr>
          <w:rFonts w:ascii="Courier New" w:hAnsi="Courier New"/>
          <w:sz w:val="18"/>
        </w:rPr>
        <w:t>Result.InsufficientFunds</w:t>
      </w:r>
      <w:proofErr w:type="spellEnd"/>
      <w:r>
        <w:rPr>
          <w:rFonts w:ascii="Courier New" w:hAnsi="Courier New"/>
          <w:sz w:val="18"/>
        </w:rPr>
        <w:br/>
        <w:t xml:space="preserve">        return </w:t>
      </w:r>
      <w:proofErr w:type="spellStart"/>
      <w:r>
        <w:rPr>
          <w:rFonts w:ascii="Courier New" w:hAnsi="Courier New"/>
          <w:sz w:val="18"/>
        </w:rPr>
        <w:t>api.charge</w:t>
      </w:r>
      <w:proofErr w:type="spellEnd"/>
      <w:r>
        <w:rPr>
          <w:rFonts w:ascii="Courier New" w:hAnsi="Courier New"/>
          <w:sz w:val="18"/>
        </w:rPr>
        <w:t>(</w:t>
      </w:r>
      <w:proofErr w:type="spellStart"/>
      <w:r>
        <w:rPr>
          <w:rFonts w:ascii="Courier New" w:hAnsi="Courier New"/>
          <w:sz w:val="18"/>
        </w:rPr>
        <w:t>userId</w:t>
      </w:r>
      <w:proofErr w:type="spellEnd"/>
      <w:r>
        <w:rPr>
          <w:rFonts w:ascii="Courier New" w:hAnsi="Courier New"/>
          <w:sz w:val="18"/>
        </w:rPr>
        <w:t>, amount)</w:t>
      </w:r>
      <w:r>
        <w:rPr>
          <w:rFonts w:ascii="Courier New" w:hAnsi="Courier New"/>
          <w:sz w:val="18"/>
        </w:rPr>
        <w:br/>
        <w:t xml:space="preserve">    }</w:t>
      </w:r>
      <w:r>
        <w:rPr>
          <w:rFonts w:ascii="Courier New" w:hAnsi="Courier New"/>
          <w:sz w:val="18"/>
        </w:rPr>
        <w:br/>
        <w:t>}</w:t>
      </w:r>
    </w:p>
    <w:p w:rsidR="00EB06A6" w:rsidRPr="002617DA" w:rsidRDefault="002617DA">
      <w:pPr>
        <w:spacing w:after="120"/>
        <w:rPr>
          <w:lang w:val="ru-RU"/>
        </w:rPr>
      </w:pPr>
      <w:r w:rsidRPr="002617DA">
        <w:rPr>
          <w:lang w:val="ru-RU"/>
        </w:rPr>
        <w:t>Первая ветка добавляет логирование и метрику:</w:t>
      </w:r>
    </w:p>
    <w:p w:rsidR="00EB06A6" w:rsidRDefault="002617DA">
      <w:pPr>
        <w:spacing w:after="160"/>
      </w:pPr>
      <w:r>
        <w:rPr>
          <w:rFonts w:ascii="Courier New" w:hAnsi="Courier New"/>
          <w:sz w:val="18"/>
        </w:rPr>
        <w:t>// branch A</w:t>
      </w:r>
      <w:r>
        <w:rPr>
          <w:rFonts w:ascii="Courier New" w:hAnsi="Courier New"/>
          <w:sz w:val="18"/>
        </w:rPr>
        <w:br/>
        <w:t>suspend fun charge(</w:t>
      </w:r>
      <w:proofErr w:type="spellStart"/>
      <w:r>
        <w:rPr>
          <w:rFonts w:ascii="Courier New" w:hAnsi="Courier New"/>
          <w:sz w:val="18"/>
        </w:rPr>
        <w:t>userId</w:t>
      </w:r>
      <w:proofErr w:type="spellEnd"/>
      <w:r>
        <w:rPr>
          <w:rFonts w:ascii="Courier New" w:hAnsi="Courier New"/>
          <w:sz w:val="18"/>
        </w:rPr>
        <w:t xml:space="preserve">: String, amount: </w:t>
      </w:r>
      <w:proofErr w:type="spellStart"/>
      <w:r>
        <w:rPr>
          <w:rFonts w:ascii="Courier New" w:hAnsi="Courier New"/>
          <w:sz w:val="18"/>
        </w:rPr>
        <w:t>BigDecimal</w:t>
      </w:r>
      <w:proofErr w:type="spellEnd"/>
      <w:r>
        <w:rPr>
          <w:rFonts w:ascii="Courier New" w:hAnsi="Courier New"/>
          <w:sz w:val="18"/>
        </w:rPr>
        <w:t>): Result {</w:t>
      </w:r>
      <w:r>
        <w:rPr>
          <w:rFonts w:ascii="Courier New" w:hAnsi="Courier New"/>
          <w:sz w:val="18"/>
        </w:rPr>
        <w:br/>
        <w:t xml:space="preserve">    logger.i</w:t>
      </w:r>
      <w:r>
        <w:rPr>
          <w:rFonts w:ascii="Courier New" w:hAnsi="Courier New"/>
          <w:sz w:val="18"/>
        </w:rPr>
        <w:t xml:space="preserve">nfo("Charge requested: {} {}", </w:t>
      </w:r>
      <w:proofErr w:type="spellStart"/>
      <w:r>
        <w:rPr>
          <w:rFonts w:ascii="Courier New" w:hAnsi="Courier New"/>
          <w:sz w:val="18"/>
        </w:rPr>
        <w:t>userId</w:t>
      </w:r>
      <w:proofErr w:type="spellEnd"/>
      <w:r>
        <w:rPr>
          <w:rFonts w:ascii="Courier New" w:hAnsi="Courier New"/>
          <w:sz w:val="18"/>
        </w:rPr>
        <w:t>, amount)</w:t>
      </w:r>
      <w:r>
        <w:rPr>
          <w:rFonts w:ascii="Courier New" w:hAnsi="Courier New"/>
          <w:sz w:val="18"/>
        </w:rPr>
        <w:br/>
        <w:t xml:space="preserve">    </w:t>
      </w:r>
      <w:proofErr w:type="spellStart"/>
      <w:r>
        <w:rPr>
          <w:rFonts w:ascii="Courier New" w:hAnsi="Courier New"/>
          <w:sz w:val="18"/>
        </w:rPr>
        <w:t>metrics.increment</w:t>
      </w:r>
      <w:proofErr w:type="spellEnd"/>
      <w:r>
        <w:rPr>
          <w:rFonts w:ascii="Courier New" w:hAnsi="Courier New"/>
          <w:sz w:val="18"/>
        </w:rPr>
        <w:t>("</w:t>
      </w:r>
      <w:proofErr w:type="spellStart"/>
      <w:r>
        <w:rPr>
          <w:rFonts w:ascii="Courier New" w:hAnsi="Courier New"/>
          <w:sz w:val="18"/>
        </w:rPr>
        <w:t>charge_requested</w:t>
      </w:r>
      <w:proofErr w:type="spellEnd"/>
      <w:r>
        <w:rPr>
          <w:rFonts w:ascii="Courier New" w:hAnsi="Courier New"/>
          <w:sz w:val="18"/>
        </w:rPr>
        <w:t>")</w:t>
      </w:r>
      <w:r>
        <w:rPr>
          <w:rFonts w:ascii="Courier New" w:hAnsi="Courier New"/>
          <w:sz w:val="18"/>
        </w:rPr>
        <w:br/>
        <w:t xml:space="preserve">    // ... </w:t>
      </w:r>
      <w:proofErr w:type="spellStart"/>
      <w:r>
        <w:rPr>
          <w:rFonts w:ascii="Courier New" w:hAnsi="Courier New"/>
          <w:sz w:val="18"/>
        </w:rPr>
        <w:t>остальной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код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без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изменений</w:t>
      </w:r>
      <w:proofErr w:type="spellEnd"/>
      <w:r>
        <w:rPr>
          <w:rFonts w:ascii="Courier New" w:hAnsi="Courier New"/>
          <w:sz w:val="18"/>
        </w:rPr>
        <w:br/>
        <w:t>}</w:t>
      </w:r>
    </w:p>
    <w:p w:rsidR="00EB06A6" w:rsidRPr="002617DA" w:rsidRDefault="002617DA">
      <w:pPr>
        <w:spacing w:after="120"/>
        <w:rPr>
          <w:lang w:val="ru-RU"/>
        </w:rPr>
      </w:pPr>
      <w:r w:rsidRPr="002617DA">
        <w:rPr>
          <w:lang w:val="ru-RU"/>
        </w:rPr>
        <w:t>Вторая ветка добавляет ретраи и таймаут:</w:t>
      </w:r>
    </w:p>
    <w:p w:rsidR="00EB06A6" w:rsidRDefault="002617DA">
      <w:pPr>
        <w:spacing w:after="160"/>
      </w:pPr>
      <w:r>
        <w:rPr>
          <w:rFonts w:ascii="Courier New" w:hAnsi="Courier New"/>
          <w:sz w:val="18"/>
        </w:rPr>
        <w:t>// branch B</w:t>
      </w:r>
      <w:r>
        <w:rPr>
          <w:rFonts w:ascii="Courier New" w:hAnsi="Courier New"/>
          <w:sz w:val="18"/>
        </w:rPr>
        <w:br/>
        <w:t>suspend fun charge(</w:t>
      </w:r>
      <w:proofErr w:type="spellStart"/>
      <w:r>
        <w:rPr>
          <w:rFonts w:ascii="Courier New" w:hAnsi="Courier New"/>
          <w:sz w:val="18"/>
        </w:rPr>
        <w:t>userId</w:t>
      </w:r>
      <w:proofErr w:type="spellEnd"/>
      <w:r>
        <w:rPr>
          <w:rFonts w:ascii="Courier New" w:hAnsi="Courier New"/>
          <w:sz w:val="18"/>
        </w:rPr>
        <w:t xml:space="preserve">: String, amount: </w:t>
      </w:r>
      <w:proofErr w:type="spellStart"/>
      <w:r>
        <w:rPr>
          <w:rFonts w:ascii="Courier New" w:hAnsi="Courier New"/>
          <w:sz w:val="18"/>
        </w:rPr>
        <w:t>BigDecimal</w:t>
      </w:r>
      <w:proofErr w:type="spellEnd"/>
      <w:r>
        <w:rPr>
          <w:rFonts w:ascii="Courier New" w:hAnsi="Courier New"/>
          <w:sz w:val="18"/>
        </w:rPr>
        <w:t>): Result {</w:t>
      </w:r>
      <w:r>
        <w:rPr>
          <w:rFonts w:ascii="Courier New" w:hAnsi="Courier New"/>
          <w:sz w:val="18"/>
        </w:rPr>
        <w:br/>
        <w:t xml:space="preserve">    </w:t>
      </w:r>
      <w:proofErr w:type="spellStart"/>
      <w:r>
        <w:rPr>
          <w:rFonts w:ascii="Courier New" w:hAnsi="Courier New"/>
          <w:sz w:val="18"/>
        </w:rPr>
        <w:t>with</w:t>
      </w:r>
      <w:r>
        <w:rPr>
          <w:rFonts w:ascii="Courier New" w:hAnsi="Courier New"/>
          <w:sz w:val="18"/>
        </w:rPr>
        <w:t>Timeout</w:t>
      </w:r>
      <w:proofErr w:type="spellEnd"/>
      <w:r>
        <w:rPr>
          <w:rFonts w:ascii="Courier New" w:hAnsi="Courier New"/>
          <w:sz w:val="18"/>
        </w:rPr>
        <w:t>(2_000) {</w:t>
      </w:r>
      <w:r>
        <w:rPr>
          <w:rFonts w:ascii="Courier New" w:hAnsi="Courier New"/>
          <w:sz w:val="18"/>
        </w:rPr>
        <w:br/>
        <w:t xml:space="preserve">        repeat(3) {</w:t>
      </w:r>
      <w:r>
        <w:rPr>
          <w:rFonts w:ascii="Courier New" w:hAnsi="Courier New"/>
          <w:sz w:val="18"/>
        </w:rPr>
        <w:br/>
        <w:t xml:space="preserve">            </w:t>
      </w:r>
      <w:proofErr w:type="spellStart"/>
      <w:r>
        <w:rPr>
          <w:rFonts w:ascii="Courier New" w:hAnsi="Courier New"/>
          <w:sz w:val="18"/>
        </w:rPr>
        <w:t>val</w:t>
      </w:r>
      <w:proofErr w:type="spellEnd"/>
      <w:r>
        <w:rPr>
          <w:rFonts w:ascii="Courier New" w:hAnsi="Courier New"/>
          <w:sz w:val="18"/>
        </w:rPr>
        <w:t xml:space="preserve"> res = </w:t>
      </w:r>
      <w:proofErr w:type="spellStart"/>
      <w:r>
        <w:rPr>
          <w:rFonts w:ascii="Courier New" w:hAnsi="Courier New"/>
          <w:sz w:val="18"/>
        </w:rPr>
        <w:t>api.charge</w:t>
      </w:r>
      <w:proofErr w:type="spellEnd"/>
      <w:r>
        <w:rPr>
          <w:rFonts w:ascii="Courier New" w:hAnsi="Courier New"/>
          <w:sz w:val="18"/>
        </w:rPr>
        <w:t>(</w:t>
      </w:r>
      <w:proofErr w:type="spellStart"/>
      <w:r>
        <w:rPr>
          <w:rFonts w:ascii="Courier New" w:hAnsi="Courier New"/>
          <w:sz w:val="18"/>
        </w:rPr>
        <w:t>userId</w:t>
      </w:r>
      <w:proofErr w:type="spellEnd"/>
      <w:r>
        <w:rPr>
          <w:rFonts w:ascii="Courier New" w:hAnsi="Courier New"/>
          <w:sz w:val="18"/>
        </w:rPr>
        <w:t>, amount)</w:t>
      </w:r>
      <w:r>
        <w:rPr>
          <w:rFonts w:ascii="Courier New" w:hAnsi="Courier New"/>
          <w:sz w:val="18"/>
        </w:rPr>
        <w:br/>
        <w:t xml:space="preserve">            if (res == </w:t>
      </w:r>
      <w:proofErr w:type="spellStart"/>
      <w:r>
        <w:rPr>
          <w:rFonts w:ascii="Courier New" w:hAnsi="Courier New"/>
          <w:sz w:val="18"/>
        </w:rPr>
        <w:t>Result.Ok</w:t>
      </w:r>
      <w:proofErr w:type="spellEnd"/>
      <w:r>
        <w:rPr>
          <w:rFonts w:ascii="Courier New" w:hAnsi="Courier New"/>
          <w:sz w:val="18"/>
        </w:rPr>
        <w:t>) return res</w:t>
      </w:r>
      <w:r>
        <w:rPr>
          <w:rFonts w:ascii="Courier New" w:hAnsi="Courier New"/>
          <w:sz w:val="18"/>
        </w:rPr>
        <w:br/>
        <w:t xml:space="preserve">        }</w:t>
      </w:r>
      <w:r>
        <w:rPr>
          <w:rFonts w:ascii="Courier New" w:hAnsi="Courier New"/>
          <w:sz w:val="18"/>
        </w:rPr>
        <w:br/>
        <w:t xml:space="preserve">    }</w:t>
      </w:r>
      <w:r>
        <w:rPr>
          <w:rFonts w:ascii="Courier New" w:hAnsi="Courier New"/>
          <w:sz w:val="18"/>
        </w:rPr>
        <w:br/>
        <w:t xml:space="preserve">    return </w:t>
      </w:r>
      <w:proofErr w:type="spellStart"/>
      <w:r>
        <w:rPr>
          <w:rFonts w:ascii="Courier New" w:hAnsi="Courier New"/>
          <w:sz w:val="18"/>
        </w:rPr>
        <w:t>Result.Failed</w:t>
      </w:r>
      <w:proofErr w:type="spellEnd"/>
      <w:r>
        <w:rPr>
          <w:rFonts w:ascii="Courier New" w:hAnsi="Courier New"/>
          <w:sz w:val="18"/>
        </w:rPr>
        <w:br/>
        <w:t>}</w:t>
      </w:r>
    </w:p>
    <w:p w:rsidR="00EB06A6" w:rsidRPr="002617DA" w:rsidRDefault="002617DA">
      <w:pPr>
        <w:rPr>
          <w:lang w:val="ru-RU"/>
        </w:rPr>
      </w:pPr>
      <w:r w:rsidRPr="002617DA">
        <w:rPr>
          <w:lang w:val="ru-RU"/>
        </w:rPr>
        <w:t xml:space="preserve">Оптимистичный текстовый </w:t>
      </w:r>
      <w:r>
        <w:t>merge</w:t>
      </w:r>
      <w:r w:rsidRPr="002617DA">
        <w:rPr>
          <w:lang w:val="ru-RU"/>
        </w:rPr>
        <w:t xml:space="preserve"> даёт конфликт. Семантический </w:t>
      </w:r>
      <w:r>
        <w:t>merge</w:t>
      </w:r>
      <w:r w:rsidRPr="002617DA">
        <w:rPr>
          <w:lang w:val="ru-RU"/>
        </w:rPr>
        <w:t xml:space="preserve"> должен понять:</w:t>
      </w:r>
      <w:r w:rsidRPr="002617DA">
        <w:rPr>
          <w:lang w:val="ru-RU"/>
        </w:rPr>
        <w:br/>
        <w:t xml:space="preserve">• </w:t>
      </w:r>
      <w:r w:rsidRPr="002617DA">
        <w:rPr>
          <w:lang w:val="ru-RU"/>
        </w:rPr>
        <w:t xml:space="preserve">как корректно совместить логирование, метрики и </w:t>
      </w:r>
      <w:r>
        <w:t>retry</w:t>
      </w:r>
      <w:r w:rsidRPr="002617DA">
        <w:rPr>
          <w:lang w:val="ru-RU"/>
        </w:rPr>
        <w:t>‑</w:t>
      </w:r>
      <w:r w:rsidRPr="002617DA">
        <w:rPr>
          <w:lang w:val="ru-RU"/>
        </w:rPr>
        <w:t>логику;</w:t>
      </w:r>
      <w:r w:rsidRPr="002617DA">
        <w:rPr>
          <w:lang w:val="ru-RU"/>
        </w:rPr>
        <w:br/>
        <w:t>• какие побочные эффекты (повторные списания, идемпотентность) допустимы;</w:t>
      </w:r>
      <w:r w:rsidRPr="002617DA">
        <w:rPr>
          <w:lang w:val="ru-RU"/>
        </w:rPr>
        <w:br/>
        <w:t>• какова правильная стратегия при сочетании таймаута и нескольких запросов.</w:t>
      </w:r>
      <w:r w:rsidRPr="002617DA">
        <w:rPr>
          <w:lang w:val="ru-RU"/>
        </w:rPr>
        <w:br/>
      </w:r>
      <w:proofErr w:type="spellStart"/>
      <w:r>
        <w:t>Корректное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зависит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бизнес‑контекс</w:t>
      </w:r>
      <w:r>
        <w:t>та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алгоритм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угадать</w:t>
      </w:r>
      <w:proofErr w:type="spellEnd"/>
      <w:r>
        <w:t xml:space="preserve">. </w:t>
      </w:r>
      <w:r w:rsidRPr="002617DA">
        <w:rPr>
          <w:lang w:val="ru-RU"/>
        </w:rPr>
        <w:t>Даже если мы сформируем множество инвариантов, их проверка в общем случае упирается в неразрешимость задачи проверки эквивалентности программ.</w:t>
      </w:r>
    </w:p>
    <w:p w:rsidR="00EB06A6" w:rsidRPr="002617DA" w:rsidRDefault="002617DA">
      <w:pPr>
        <w:pStyle w:val="1"/>
        <w:spacing w:after="200"/>
        <w:rPr>
          <w:lang w:val="ru-RU"/>
        </w:rPr>
      </w:pPr>
      <w:r w:rsidRPr="002617DA">
        <w:rPr>
          <w:lang w:val="ru-RU"/>
        </w:rPr>
        <w:t>4. Попытки реализации</w:t>
      </w:r>
    </w:p>
    <w:p w:rsidR="00EB06A6" w:rsidRPr="002617DA" w:rsidRDefault="002617DA">
      <w:pPr>
        <w:rPr>
          <w:lang w:val="ru-RU"/>
        </w:rPr>
      </w:pPr>
      <w:r w:rsidRPr="002617DA">
        <w:rPr>
          <w:lang w:val="ru-RU"/>
        </w:rPr>
        <w:t>Мы исследовали три направления:</w:t>
      </w:r>
      <w:r w:rsidRPr="002617DA">
        <w:rPr>
          <w:lang w:val="ru-RU"/>
        </w:rPr>
        <w:br/>
        <w:t>1) тест‑ориентирован</w:t>
      </w:r>
      <w:r w:rsidRPr="002617DA">
        <w:rPr>
          <w:lang w:val="ru-RU"/>
        </w:rPr>
        <w:t xml:space="preserve">ный </w:t>
      </w:r>
      <w:r>
        <w:t>merge</w:t>
      </w:r>
      <w:r w:rsidRPr="002617DA">
        <w:rPr>
          <w:lang w:val="ru-RU"/>
        </w:rPr>
        <w:t xml:space="preserve">: генерация большого набора входов, прогон </w:t>
      </w:r>
      <w:r>
        <w:t>P</w:t>
      </w:r>
      <w:r w:rsidRPr="002617DA">
        <w:rPr>
          <w:lang w:val="ru-RU"/>
        </w:rPr>
        <w:t xml:space="preserve">₁, </w:t>
      </w:r>
      <w:r>
        <w:t>P</w:t>
      </w:r>
      <w:r w:rsidRPr="002617DA">
        <w:rPr>
          <w:lang w:val="ru-RU"/>
        </w:rPr>
        <w:t xml:space="preserve">₂ и </w:t>
      </w:r>
      <w:r>
        <w:t>M</w:t>
      </w:r>
      <w:r w:rsidRPr="002617DA">
        <w:rPr>
          <w:lang w:val="ru-RU"/>
        </w:rPr>
        <w:t xml:space="preserve"> и поиск расхождений;</w:t>
      </w:r>
      <w:r w:rsidRPr="002617DA">
        <w:rPr>
          <w:lang w:val="ru-RU"/>
        </w:rPr>
        <w:br/>
        <w:t xml:space="preserve">2) статический анализ </w:t>
      </w:r>
      <w:r>
        <w:t>CFG</w:t>
      </w:r>
      <w:r w:rsidRPr="002617DA">
        <w:rPr>
          <w:lang w:val="ru-RU"/>
        </w:rPr>
        <w:t>/</w:t>
      </w:r>
      <w:r>
        <w:t>DFG</w:t>
      </w:r>
      <w:r w:rsidRPr="002617DA">
        <w:rPr>
          <w:lang w:val="ru-RU"/>
        </w:rPr>
        <w:t xml:space="preserve"> с выделением общих пост‑условий для всех веток;</w:t>
      </w:r>
      <w:r w:rsidRPr="002617DA">
        <w:rPr>
          <w:lang w:val="ru-RU"/>
        </w:rPr>
        <w:br/>
        <w:t xml:space="preserve">3) ограниченный </w:t>
      </w:r>
      <w:r>
        <w:t>merge</w:t>
      </w:r>
      <w:r w:rsidRPr="002617DA">
        <w:rPr>
          <w:lang w:val="ru-RU"/>
        </w:rPr>
        <w:t xml:space="preserve"> на уровне </w:t>
      </w:r>
      <w:r>
        <w:t>DSL</w:t>
      </w:r>
      <w:r w:rsidRPr="002617DA">
        <w:rPr>
          <w:lang w:val="ru-RU"/>
        </w:rPr>
        <w:t>‑</w:t>
      </w:r>
      <w:r w:rsidRPr="002617DA">
        <w:rPr>
          <w:lang w:val="ru-RU"/>
        </w:rPr>
        <w:t>описаний (когда бизнес‑правила выражены декларативно).</w:t>
      </w:r>
      <w:r w:rsidRPr="002617DA">
        <w:rPr>
          <w:lang w:val="ru-RU"/>
        </w:rPr>
        <w:br/>
      </w:r>
      <w:r w:rsidRPr="002617DA">
        <w:rPr>
          <w:lang w:val="ru-RU"/>
        </w:rPr>
        <w:br/>
      </w:r>
      <w:proofErr w:type="spellStart"/>
      <w:r>
        <w:t>По</w:t>
      </w:r>
      <w:r>
        <w:t>дход</w:t>
      </w:r>
      <w:proofErr w:type="spellEnd"/>
      <w:r>
        <w:t xml:space="preserve"> (1) </w:t>
      </w:r>
      <w:proofErr w:type="spellStart"/>
      <w:r>
        <w:t>даёт</w:t>
      </w:r>
      <w:proofErr w:type="spellEnd"/>
      <w:r>
        <w:t xml:space="preserve"> </w:t>
      </w:r>
      <w:proofErr w:type="spellStart"/>
      <w:r>
        <w:t>лишь</w:t>
      </w:r>
      <w:proofErr w:type="spellEnd"/>
      <w:r>
        <w:t xml:space="preserve"> </w:t>
      </w:r>
      <w:proofErr w:type="spellStart"/>
      <w:r>
        <w:t>вероятностную</w:t>
      </w:r>
      <w:proofErr w:type="spellEnd"/>
      <w:r>
        <w:t xml:space="preserve"> </w:t>
      </w:r>
      <w:proofErr w:type="spellStart"/>
      <w:r>
        <w:t>оценку</w:t>
      </w:r>
      <w:proofErr w:type="spellEnd"/>
      <w:r>
        <w:t xml:space="preserve">: </w:t>
      </w:r>
      <w:proofErr w:type="spellStart"/>
      <w:r>
        <w:t>отсутствие</w:t>
      </w:r>
      <w:proofErr w:type="spellEnd"/>
      <w:r>
        <w:t xml:space="preserve"> </w:t>
      </w:r>
      <w:proofErr w:type="spellStart"/>
      <w:r>
        <w:t>найденного</w:t>
      </w:r>
      <w:proofErr w:type="spellEnd"/>
      <w:r>
        <w:t xml:space="preserve"> </w:t>
      </w:r>
      <w:proofErr w:type="spellStart"/>
      <w:r>
        <w:t>расхождения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означает</w:t>
      </w:r>
      <w:proofErr w:type="spellEnd"/>
      <w:r>
        <w:t xml:space="preserve"> </w:t>
      </w:r>
      <w:proofErr w:type="spellStart"/>
      <w:r>
        <w:t>доказанной</w:t>
      </w:r>
      <w:proofErr w:type="spellEnd"/>
      <w:r>
        <w:t xml:space="preserve"> </w:t>
      </w:r>
      <w:proofErr w:type="spellStart"/>
      <w:r>
        <w:t>эквивалентности</w:t>
      </w:r>
      <w:proofErr w:type="spellEnd"/>
      <w:r>
        <w:t xml:space="preserve">. </w:t>
      </w:r>
      <w:r w:rsidRPr="002617DA">
        <w:rPr>
          <w:lang w:val="ru-RU"/>
        </w:rPr>
        <w:t>Подход (2) для нетривиальных случаев сводится к задачам, эквивалентным проблеме останова. Подход (3) работает только там, где функциональност</w:t>
      </w:r>
      <w:r w:rsidRPr="002617DA">
        <w:rPr>
          <w:lang w:val="ru-RU"/>
        </w:rPr>
        <w:t xml:space="preserve">ь уже описана в сильно ограниченном </w:t>
      </w:r>
      <w:r>
        <w:t>DSL</w:t>
      </w:r>
      <w:r w:rsidRPr="002617DA">
        <w:rPr>
          <w:lang w:val="ru-RU"/>
        </w:rPr>
        <w:t>.</w:t>
      </w:r>
    </w:p>
    <w:p w:rsidR="00EB06A6" w:rsidRPr="002617DA" w:rsidRDefault="002617DA">
      <w:pPr>
        <w:pStyle w:val="1"/>
        <w:spacing w:after="200"/>
        <w:rPr>
          <w:lang w:val="ru-RU"/>
        </w:rPr>
      </w:pPr>
      <w:r w:rsidRPr="002617DA">
        <w:rPr>
          <w:lang w:val="ru-RU"/>
        </w:rPr>
        <w:lastRenderedPageBreak/>
        <w:t>5. Вывод</w:t>
      </w:r>
    </w:p>
    <w:p w:rsidR="00EB06A6" w:rsidRDefault="002617DA">
      <w:bookmarkStart w:id="0" w:name="_GoBack"/>
      <w:r w:rsidRPr="002617DA">
        <w:rPr>
          <w:lang w:val="ru-RU"/>
        </w:rPr>
        <w:t xml:space="preserve">Задача «универсального семантического </w:t>
      </w:r>
      <w:r>
        <w:t>merge</w:t>
      </w:r>
      <w:r w:rsidRPr="002617DA">
        <w:rPr>
          <w:lang w:val="ru-RU"/>
        </w:rPr>
        <w:t>, который всегда выдаёт корректный результат» в общем виде неразрешима. Можно строить:</w:t>
      </w:r>
      <w:r w:rsidRPr="002617DA">
        <w:rPr>
          <w:lang w:val="ru-RU"/>
        </w:rPr>
        <w:br/>
        <w:t xml:space="preserve">• практичные эвристические </w:t>
      </w:r>
      <w:r>
        <w:t>merge</w:t>
      </w:r>
      <w:r w:rsidRPr="002617DA">
        <w:rPr>
          <w:lang w:val="ru-RU"/>
        </w:rPr>
        <w:t>‑</w:t>
      </w:r>
      <w:r w:rsidRPr="002617DA">
        <w:rPr>
          <w:lang w:val="ru-RU"/>
        </w:rPr>
        <w:t>движки для конкретных языков и шаблонов;</w:t>
      </w:r>
      <w:r w:rsidRPr="002617DA">
        <w:rPr>
          <w:lang w:val="ru-RU"/>
        </w:rPr>
        <w:br/>
        <w:t xml:space="preserve">• </w:t>
      </w:r>
      <w:r w:rsidRPr="002617DA">
        <w:rPr>
          <w:lang w:val="ru-RU"/>
        </w:rPr>
        <w:t>системы формальной верификации для узких доменов;</w:t>
      </w:r>
      <w:r w:rsidRPr="002617DA">
        <w:rPr>
          <w:lang w:val="ru-RU"/>
        </w:rPr>
        <w:br/>
        <w:t xml:space="preserve">• гибриды </w:t>
      </w:r>
      <w:r>
        <w:t>merge</w:t>
      </w:r>
      <w:r w:rsidRPr="002617DA">
        <w:rPr>
          <w:lang w:val="ru-RU"/>
        </w:rPr>
        <w:t>+тестирование.</w:t>
      </w:r>
      <w:r w:rsidRPr="002617DA">
        <w:rPr>
          <w:lang w:val="ru-RU"/>
        </w:rPr>
        <w:br/>
      </w:r>
      <w:r w:rsidRPr="002617DA">
        <w:rPr>
          <w:lang w:val="ru-RU"/>
        </w:rPr>
        <w:br/>
      </w:r>
      <w:proofErr w:type="spellStart"/>
      <w:r>
        <w:t>Но</w:t>
      </w:r>
      <w:proofErr w:type="spellEnd"/>
      <w:r>
        <w:t xml:space="preserve"> </w:t>
      </w:r>
      <w:proofErr w:type="spellStart"/>
      <w:r>
        <w:t>постановка</w:t>
      </w:r>
      <w:proofErr w:type="spellEnd"/>
      <w:r>
        <w:t xml:space="preserve">, в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алгоритма</w:t>
      </w:r>
      <w:proofErr w:type="spellEnd"/>
      <w:r>
        <w:t xml:space="preserve"> </w:t>
      </w:r>
      <w:proofErr w:type="spellStart"/>
      <w:r>
        <w:t>требуют</w:t>
      </w:r>
      <w:proofErr w:type="spellEnd"/>
      <w:r>
        <w:t xml:space="preserve"> </w:t>
      </w:r>
      <w:proofErr w:type="spellStart"/>
      <w:r>
        <w:t>абсолютных</w:t>
      </w:r>
      <w:proofErr w:type="spellEnd"/>
      <w:r>
        <w:t xml:space="preserve"> </w:t>
      </w:r>
      <w:proofErr w:type="spellStart"/>
      <w:r>
        <w:t>гарантий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любого</w:t>
      </w:r>
      <w:proofErr w:type="spellEnd"/>
      <w:r>
        <w:t xml:space="preserve"> </w:t>
      </w:r>
      <w:proofErr w:type="spellStart"/>
      <w:r>
        <w:t>кода</w:t>
      </w:r>
      <w:proofErr w:type="spellEnd"/>
      <w:r>
        <w:t xml:space="preserve"> в </w:t>
      </w:r>
      <w:proofErr w:type="spellStart"/>
      <w:r>
        <w:t>репозитории</w:t>
      </w:r>
      <w:proofErr w:type="spellEnd"/>
      <w:r>
        <w:t xml:space="preserve">, </w:t>
      </w:r>
      <w:proofErr w:type="spellStart"/>
      <w:r>
        <w:t>противоречит</w:t>
      </w:r>
      <w:proofErr w:type="spellEnd"/>
      <w:r>
        <w:t xml:space="preserve"> </w:t>
      </w:r>
      <w:proofErr w:type="spellStart"/>
      <w:r>
        <w:t>фундаментальным</w:t>
      </w:r>
      <w:proofErr w:type="spellEnd"/>
      <w:r>
        <w:t xml:space="preserve"> </w:t>
      </w:r>
      <w:proofErr w:type="spellStart"/>
      <w:r>
        <w:t>ограничениям</w:t>
      </w:r>
      <w:proofErr w:type="spellEnd"/>
      <w:r>
        <w:t xml:space="preserve"> </w:t>
      </w:r>
      <w:proofErr w:type="spellStart"/>
      <w:r>
        <w:t>теории</w:t>
      </w:r>
      <w:proofErr w:type="spellEnd"/>
      <w:r>
        <w:t xml:space="preserve"> </w:t>
      </w:r>
      <w:proofErr w:type="spellStart"/>
      <w:r>
        <w:t>вычислимости</w:t>
      </w:r>
      <w:proofErr w:type="spellEnd"/>
      <w:r>
        <w:t>.</w:t>
      </w:r>
      <w:bookmarkEnd w:id="0"/>
    </w:p>
    <w:sectPr w:rsidR="00EB06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778F"/>
    <w:rsid w:val="002617DA"/>
    <w:rsid w:val="0029639D"/>
    <w:rsid w:val="00326F90"/>
    <w:rsid w:val="00932DB7"/>
    <w:rsid w:val="00AA1D8D"/>
    <w:rsid w:val="00B47730"/>
    <w:rsid w:val="00CB0664"/>
    <w:rsid w:val="00EB06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3A1ADE1-9F0F-8B49-A112-82B0BA24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5E5043-132A-43D2-A2E1-38EF9785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2</cp:revision>
  <dcterms:created xsi:type="dcterms:W3CDTF">2025-11-20T17:53:00Z</dcterms:created>
  <dcterms:modified xsi:type="dcterms:W3CDTF">2025-11-20T17:53:00Z</dcterms:modified>
  <cp:category/>
</cp:coreProperties>
</file>