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D646" w14:textId="77777777" w:rsidR="007E5750" w:rsidRDefault="007E5750" w:rsidP="007E5750">
      <w:pPr>
        <w:spacing w:after="0"/>
        <w:jc w:val="both"/>
        <w:rPr>
          <w:rFonts w:ascii="Arial" w:hAnsi="Arial" w:cs="Arial"/>
          <w:b/>
          <w:bCs/>
          <w:lang w:val="en-US"/>
        </w:rPr>
      </w:pPr>
    </w:p>
    <w:p w14:paraId="26A9DC08" w14:textId="52D884E3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1. Общая информация</w:t>
      </w:r>
    </w:p>
    <w:p w14:paraId="32AA85B7" w14:textId="77777777" w:rsidR="007E5750" w:rsidRDefault="007E5750" w:rsidP="007E5750">
      <w:pPr>
        <w:spacing w:after="0"/>
        <w:jc w:val="both"/>
        <w:rPr>
          <w:rFonts w:ascii="Arial" w:hAnsi="Arial" w:cs="Arial"/>
          <w:b/>
          <w:bCs/>
          <w:lang w:val="en-US"/>
        </w:rPr>
      </w:pPr>
    </w:p>
    <w:p w14:paraId="5D6AECFB" w14:textId="15B3ED7D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  <w:b/>
          <w:bCs/>
        </w:rPr>
        <w:t>Тип документа:</w:t>
      </w:r>
      <w:r w:rsidRPr="007E5750">
        <w:rPr>
          <w:rFonts w:ascii="Arial" w:hAnsi="Arial" w:cs="Arial"/>
        </w:rPr>
        <w:t xml:space="preserve"> предварительное техническое задание (MVP-версия).</w:t>
      </w:r>
      <w:r w:rsidRPr="007E5750">
        <w:rPr>
          <w:rFonts w:ascii="Arial" w:hAnsi="Arial" w:cs="Arial"/>
        </w:rPr>
        <w:br/>
      </w:r>
      <w:r w:rsidRPr="007E5750">
        <w:rPr>
          <w:rFonts w:ascii="Arial" w:hAnsi="Arial" w:cs="Arial"/>
          <w:b/>
          <w:bCs/>
        </w:rPr>
        <w:t>Цель:</w:t>
      </w:r>
      <w:r w:rsidRPr="007E5750">
        <w:rPr>
          <w:rFonts w:ascii="Arial" w:hAnsi="Arial" w:cs="Arial"/>
        </w:rPr>
        <w:t xml:space="preserve"> описать ключевые функциональные и технические параметры продукта для привлечения технического партнёра и начала этапа разработки.</w:t>
      </w:r>
    </w:p>
    <w:p w14:paraId="6A123D5C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11E053C3">
          <v:rect id="_x0000_i1085" style="width:0;height:1.5pt" o:hralign="center" o:hrstd="t" o:hr="t" fillcolor="#a0a0a0" stroked="f"/>
        </w:pict>
      </w:r>
    </w:p>
    <w:p w14:paraId="58C8ED01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2. Цель проекта</w:t>
      </w:r>
    </w:p>
    <w:p w14:paraId="2F391F7F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Создать веб-платформу </w:t>
      </w:r>
      <w:r w:rsidRPr="007E5750">
        <w:rPr>
          <w:rFonts w:ascii="Arial" w:hAnsi="Arial" w:cs="Arial"/>
          <w:b/>
          <w:bCs/>
        </w:rPr>
        <w:t>ExpressDocs.kz</w:t>
      </w:r>
      <w:r w:rsidRPr="007E5750">
        <w:rPr>
          <w:rFonts w:ascii="Arial" w:hAnsi="Arial" w:cs="Arial"/>
        </w:rPr>
        <w:t>, позволяющую предпринимателям и компаниям Казахстана создавать юридические документы (устав, трудовые договоры, договоры услуг и внутренние политики) за 5 минут без участия юриста.</w:t>
      </w:r>
      <w:r w:rsidRPr="007E5750">
        <w:rPr>
          <w:rFonts w:ascii="Arial" w:hAnsi="Arial" w:cs="Arial"/>
        </w:rPr>
        <w:br/>
        <w:t xml:space="preserve">Сервис позиционируется как </w:t>
      </w:r>
      <w:r w:rsidRPr="007E5750">
        <w:rPr>
          <w:rFonts w:ascii="Arial" w:hAnsi="Arial" w:cs="Arial"/>
          <w:b/>
          <w:bCs/>
        </w:rPr>
        <w:t>юридический ассистент с печатью SOLIS Partners</w:t>
      </w:r>
      <w:r w:rsidRPr="007E5750">
        <w:rPr>
          <w:rFonts w:ascii="Arial" w:hAnsi="Arial" w:cs="Arial"/>
        </w:rPr>
        <w:t>, ориентированный на доверие, скорость и простоту.</w:t>
      </w:r>
    </w:p>
    <w:p w14:paraId="3D7A26B3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65FA2AC4">
          <v:rect id="_x0000_i1086" style="width:0;height:1.5pt" o:hralign="center" o:hrstd="t" o:hr="t" fillcolor="#a0a0a0" stroked="f"/>
        </w:pict>
      </w:r>
    </w:p>
    <w:p w14:paraId="122B7985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3. Задачи MVP</w:t>
      </w:r>
    </w:p>
    <w:p w14:paraId="28E1AAA6" w14:textId="77777777" w:rsidR="007E5750" w:rsidRPr="007E5750" w:rsidRDefault="007E5750" w:rsidP="007E575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Реализовать генерацию юридических документов на основе шаблонов DOCX.</w:t>
      </w:r>
    </w:p>
    <w:p w14:paraId="745C7925" w14:textId="77777777" w:rsidR="007E5750" w:rsidRPr="007E5750" w:rsidRDefault="007E5750" w:rsidP="007E575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Обеспечить автоматическую подстановку данных пользователя (БИН, ФИО, должность и др.).</w:t>
      </w:r>
    </w:p>
    <w:p w14:paraId="1AA06E4A" w14:textId="77777777" w:rsidR="007E5750" w:rsidRPr="007E5750" w:rsidRDefault="007E5750" w:rsidP="007E575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Сохранять и предоставлять доступ к сгенерированным файлам (PDF/DOCX).</w:t>
      </w:r>
    </w:p>
    <w:p w14:paraId="17B3CB73" w14:textId="77777777" w:rsidR="007E5750" w:rsidRPr="007E5750" w:rsidRDefault="007E5750" w:rsidP="007E575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Реализовать уровни подписки (Free, Business, Pro) и оплату через </w:t>
      </w:r>
      <w:proofErr w:type="spellStart"/>
      <w:r w:rsidRPr="007E5750">
        <w:rPr>
          <w:rFonts w:ascii="Arial" w:hAnsi="Arial" w:cs="Arial"/>
          <w:b/>
          <w:bCs/>
        </w:rPr>
        <w:t>Kaspi</w:t>
      </w:r>
      <w:proofErr w:type="spellEnd"/>
      <w:r w:rsidRPr="007E5750">
        <w:rPr>
          <w:rFonts w:ascii="Arial" w:hAnsi="Arial" w:cs="Arial"/>
          <w:b/>
          <w:bCs/>
        </w:rPr>
        <w:t xml:space="preserve"> Pay</w:t>
      </w:r>
      <w:r w:rsidRPr="007E5750">
        <w:rPr>
          <w:rFonts w:ascii="Arial" w:hAnsi="Arial" w:cs="Arial"/>
        </w:rPr>
        <w:t>.</w:t>
      </w:r>
    </w:p>
    <w:p w14:paraId="6790C7F4" w14:textId="77777777" w:rsidR="007E5750" w:rsidRPr="007E5750" w:rsidRDefault="007E5750" w:rsidP="007E575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Добавить модуль аналитики (GA4 + </w:t>
      </w:r>
      <w:proofErr w:type="spellStart"/>
      <w:r w:rsidRPr="007E5750">
        <w:rPr>
          <w:rFonts w:ascii="Arial" w:hAnsi="Arial" w:cs="Arial"/>
        </w:rPr>
        <w:t>Hotjar</w:t>
      </w:r>
      <w:proofErr w:type="spellEnd"/>
      <w:r w:rsidRPr="007E5750">
        <w:rPr>
          <w:rFonts w:ascii="Arial" w:hAnsi="Arial" w:cs="Arial"/>
        </w:rPr>
        <w:t>).</w:t>
      </w:r>
    </w:p>
    <w:p w14:paraId="3853B8ED" w14:textId="77777777" w:rsidR="007E5750" w:rsidRPr="007E5750" w:rsidRDefault="007E5750" w:rsidP="007E575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Обеспечить минимальный уровень защиты персональных данных и юридический дисклеймер.</w:t>
      </w:r>
    </w:p>
    <w:p w14:paraId="7EEA3B67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4947939E">
          <v:rect id="_x0000_i1087" style="width:0;height:1.5pt" o:hralign="center" o:hrstd="t" o:hr="t" fillcolor="#a0a0a0" stroked="f"/>
        </w:pict>
      </w:r>
    </w:p>
    <w:p w14:paraId="7AF5E06A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4. Целевая аудитория</w:t>
      </w:r>
    </w:p>
    <w:p w14:paraId="45AF4868" w14:textId="77777777" w:rsidR="007E5750" w:rsidRPr="007E5750" w:rsidRDefault="007E5750" w:rsidP="007E5750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Индивидуальные предприниматели и ТОО до 50 сотрудников.</w:t>
      </w:r>
    </w:p>
    <w:p w14:paraId="70798808" w14:textId="77777777" w:rsidR="007E5750" w:rsidRPr="007E5750" w:rsidRDefault="007E5750" w:rsidP="007E5750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Стартапы и малый бизнес (</w:t>
      </w:r>
      <w:proofErr w:type="spellStart"/>
      <w:r w:rsidRPr="007E5750">
        <w:rPr>
          <w:rFonts w:ascii="Arial" w:hAnsi="Arial" w:cs="Arial"/>
        </w:rPr>
        <w:t>LegalTech</w:t>
      </w:r>
      <w:proofErr w:type="spellEnd"/>
      <w:r w:rsidRPr="007E5750">
        <w:rPr>
          <w:rFonts w:ascii="Arial" w:hAnsi="Arial" w:cs="Arial"/>
        </w:rPr>
        <w:t>, IT, e-</w:t>
      </w:r>
      <w:proofErr w:type="spellStart"/>
      <w:r w:rsidRPr="007E5750">
        <w:rPr>
          <w:rFonts w:ascii="Arial" w:hAnsi="Arial" w:cs="Arial"/>
        </w:rPr>
        <w:t>commerce</w:t>
      </w:r>
      <w:proofErr w:type="spellEnd"/>
      <w:r w:rsidRPr="007E5750">
        <w:rPr>
          <w:rFonts w:ascii="Arial" w:hAnsi="Arial" w:cs="Arial"/>
        </w:rPr>
        <w:t>, услуги).</w:t>
      </w:r>
    </w:p>
    <w:p w14:paraId="01649B56" w14:textId="77777777" w:rsidR="007E5750" w:rsidRPr="007E5750" w:rsidRDefault="007E5750" w:rsidP="007E5750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Фрилансеры и консультанты без штатного юриста.</w:t>
      </w:r>
    </w:p>
    <w:p w14:paraId="0BA7F29C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59F6FC3F">
          <v:rect id="_x0000_i1088" style="width:0;height:1.5pt" o:hralign="center" o:hrstd="t" o:hr="t" fillcolor="#a0a0a0" stroked="f"/>
        </w:pict>
      </w:r>
    </w:p>
    <w:p w14:paraId="4512FF46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5. Основные функции MVP</w:t>
      </w:r>
    </w:p>
    <w:p w14:paraId="04D7F30B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5.1. Пользовательская часть</w:t>
      </w:r>
    </w:p>
    <w:p w14:paraId="6B939741" w14:textId="77777777" w:rsidR="007E5750" w:rsidRPr="007E5750" w:rsidRDefault="007E5750" w:rsidP="007E575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  <w:b/>
          <w:bCs/>
        </w:rPr>
        <w:t>Главная страница</w:t>
      </w:r>
      <w:r w:rsidRPr="007E5750">
        <w:rPr>
          <w:rFonts w:ascii="Arial" w:hAnsi="Arial" w:cs="Arial"/>
        </w:rPr>
        <w:t xml:space="preserve"> — описание сервиса, CTA «Создать документ».</w:t>
      </w:r>
    </w:p>
    <w:p w14:paraId="181E838A" w14:textId="77777777" w:rsidR="007E5750" w:rsidRPr="007E5750" w:rsidRDefault="007E5750" w:rsidP="007E575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  <w:b/>
          <w:bCs/>
        </w:rPr>
        <w:t xml:space="preserve">Регистрация по </w:t>
      </w:r>
      <w:proofErr w:type="spellStart"/>
      <w:r w:rsidRPr="007E5750">
        <w:rPr>
          <w:rFonts w:ascii="Arial" w:hAnsi="Arial" w:cs="Arial"/>
          <w:b/>
          <w:bCs/>
        </w:rPr>
        <w:t>e-mail</w:t>
      </w:r>
      <w:proofErr w:type="spellEnd"/>
      <w:r w:rsidRPr="007E5750">
        <w:rPr>
          <w:rFonts w:ascii="Arial" w:hAnsi="Arial" w:cs="Arial"/>
        </w:rPr>
        <w:t xml:space="preserve"> (без обязательной верификации на первом шаге).</w:t>
      </w:r>
    </w:p>
    <w:p w14:paraId="65A90066" w14:textId="77777777" w:rsidR="007E5750" w:rsidRPr="007E5750" w:rsidRDefault="007E5750" w:rsidP="007E575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  <w:b/>
          <w:bCs/>
        </w:rPr>
        <w:t>Создание документа</w:t>
      </w:r>
      <w:r w:rsidRPr="007E5750">
        <w:rPr>
          <w:rFonts w:ascii="Arial" w:hAnsi="Arial" w:cs="Arial"/>
        </w:rPr>
        <w:t xml:space="preserve"> — пошаговый мастер (</w:t>
      </w:r>
      <w:proofErr w:type="spellStart"/>
      <w:r w:rsidRPr="007E5750">
        <w:rPr>
          <w:rFonts w:ascii="Arial" w:hAnsi="Arial" w:cs="Arial"/>
        </w:rPr>
        <w:t>wizard</w:t>
      </w:r>
      <w:proofErr w:type="spellEnd"/>
      <w:r w:rsidRPr="007E5750">
        <w:rPr>
          <w:rFonts w:ascii="Arial" w:hAnsi="Arial" w:cs="Arial"/>
        </w:rPr>
        <w:t>-интерфейс).</w:t>
      </w:r>
    </w:p>
    <w:p w14:paraId="1F813CE5" w14:textId="77777777" w:rsidR="007E5750" w:rsidRPr="007E5750" w:rsidRDefault="007E5750" w:rsidP="007E575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  <w:b/>
          <w:bCs/>
        </w:rPr>
        <w:t>Мои документы</w:t>
      </w:r>
      <w:r w:rsidRPr="007E5750">
        <w:rPr>
          <w:rFonts w:ascii="Arial" w:hAnsi="Arial" w:cs="Arial"/>
        </w:rPr>
        <w:t xml:space="preserve"> — список, статусы, кнопки «Просмотреть», «Скачать PDF/DOCX».</w:t>
      </w:r>
    </w:p>
    <w:p w14:paraId="3C09EFFD" w14:textId="77777777" w:rsidR="007E5750" w:rsidRPr="007E5750" w:rsidRDefault="007E5750" w:rsidP="007E575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  <w:b/>
          <w:bCs/>
        </w:rPr>
        <w:t>Мои реквизиты</w:t>
      </w:r>
      <w:r w:rsidRPr="007E5750">
        <w:rPr>
          <w:rFonts w:ascii="Arial" w:hAnsi="Arial" w:cs="Arial"/>
        </w:rPr>
        <w:t xml:space="preserve"> — форма с </w:t>
      </w:r>
      <w:proofErr w:type="spellStart"/>
      <w:r w:rsidRPr="007E5750">
        <w:rPr>
          <w:rFonts w:ascii="Arial" w:hAnsi="Arial" w:cs="Arial"/>
        </w:rPr>
        <w:t>автоподстановкой</w:t>
      </w:r>
      <w:proofErr w:type="spellEnd"/>
      <w:r w:rsidRPr="007E5750">
        <w:rPr>
          <w:rFonts w:ascii="Arial" w:hAnsi="Arial" w:cs="Arial"/>
        </w:rPr>
        <w:t xml:space="preserve"> данных (ТОО / ИП / физлицо).</w:t>
      </w:r>
    </w:p>
    <w:p w14:paraId="64488BBC" w14:textId="77777777" w:rsidR="007E5750" w:rsidRPr="007E5750" w:rsidRDefault="007E5750" w:rsidP="007E575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  <w:b/>
          <w:bCs/>
        </w:rPr>
        <w:t>Платёжная страница</w:t>
      </w:r>
      <w:r w:rsidRPr="007E5750">
        <w:rPr>
          <w:rFonts w:ascii="Arial" w:hAnsi="Arial" w:cs="Arial"/>
        </w:rPr>
        <w:t xml:space="preserve"> — интеграция с </w:t>
      </w:r>
      <w:proofErr w:type="spellStart"/>
      <w:r w:rsidRPr="007E5750">
        <w:rPr>
          <w:rFonts w:ascii="Arial" w:hAnsi="Arial" w:cs="Arial"/>
        </w:rPr>
        <w:t>Kaspi</w:t>
      </w:r>
      <w:proofErr w:type="spellEnd"/>
      <w:r w:rsidRPr="007E5750">
        <w:rPr>
          <w:rFonts w:ascii="Arial" w:hAnsi="Arial" w:cs="Arial"/>
        </w:rPr>
        <w:t xml:space="preserve"> API.</w:t>
      </w:r>
    </w:p>
    <w:p w14:paraId="4E25886F" w14:textId="77777777" w:rsidR="007E5750" w:rsidRPr="007E5750" w:rsidRDefault="007E5750" w:rsidP="007E575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7E5750">
        <w:rPr>
          <w:rFonts w:ascii="Arial" w:hAnsi="Arial" w:cs="Arial"/>
          <w:b/>
          <w:bCs/>
        </w:rPr>
        <w:t>Онбординг</w:t>
      </w:r>
      <w:proofErr w:type="spellEnd"/>
      <w:r w:rsidRPr="007E5750">
        <w:rPr>
          <w:rFonts w:ascii="Arial" w:hAnsi="Arial" w:cs="Arial"/>
          <w:b/>
          <w:bCs/>
        </w:rPr>
        <w:t xml:space="preserve"> и прогресс-бар</w:t>
      </w:r>
      <w:r w:rsidRPr="007E5750">
        <w:rPr>
          <w:rFonts w:ascii="Arial" w:hAnsi="Arial" w:cs="Arial"/>
        </w:rPr>
        <w:t xml:space="preserve"> — отображение этапов создания документа.</w:t>
      </w:r>
    </w:p>
    <w:p w14:paraId="10EFDBB3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5.2. Админ-панель (второй этап)</w:t>
      </w:r>
    </w:p>
    <w:p w14:paraId="5CCC1F8B" w14:textId="77777777" w:rsidR="007E5750" w:rsidRPr="007E5750" w:rsidRDefault="007E5750" w:rsidP="007E575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Управление шаблонами DOCX.</w:t>
      </w:r>
    </w:p>
    <w:p w14:paraId="1DE2F635" w14:textId="77777777" w:rsidR="007E5750" w:rsidRPr="007E5750" w:rsidRDefault="007E5750" w:rsidP="007E575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Просмотр статистики пользователей и платежей.</w:t>
      </w:r>
    </w:p>
    <w:p w14:paraId="270C1982" w14:textId="77777777" w:rsidR="007E5750" w:rsidRPr="007E5750" w:rsidRDefault="007E5750" w:rsidP="007E575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Добавление и редактирование тарифов.</w:t>
      </w:r>
    </w:p>
    <w:p w14:paraId="163B6A4B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7337F3A5">
          <v:rect id="_x0000_i1089" style="width:0;height:1.5pt" o:hralign="center" o:hrstd="t" o:hr="t" fillcolor="#a0a0a0" stroked="f"/>
        </w:pict>
      </w:r>
    </w:p>
    <w:p w14:paraId="00697F77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6. Техническая архитектура</w:t>
      </w:r>
    </w:p>
    <w:p w14:paraId="6A4B9EE4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7E5750">
        <w:rPr>
          <w:rFonts w:ascii="Arial" w:hAnsi="Arial" w:cs="Arial"/>
          <w:b/>
          <w:bCs/>
        </w:rPr>
        <w:t>Frontend</w:t>
      </w:r>
      <w:proofErr w:type="spellEnd"/>
      <w:r w:rsidRPr="007E5750">
        <w:rPr>
          <w:rFonts w:ascii="Arial" w:hAnsi="Arial" w:cs="Arial"/>
          <w:b/>
          <w:bCs/>
        </w:rPr>
        <w:t>:</w:t>
      </w:r>
    </w:p>
    <w:p w14:paraId="721B868A" w14:textId="77777777" w:rsidR="007E5750" w:rsidRPr="007E5750" w:rsidRDefault="007E5750" w:rsidP="007E575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  <w:b/>
          <w:bCs/>
        </w:rPr>
        <w:t xml:space="preserve">Next.js 14 + </w:t>
      </w:r>
      <w:proofErr w:type="spellStart"/>
      <w:r w:rsidRPr="007E5750">
        <w:rPr>
          <w:rFonts w:ascii="Arial" w:hAnsi="Arial" w:cs="Arial"/>
          <w:b/>
          <w:bCs/>
        </w:rPr>
        <w:t>TypeScript</w:t>
      </w:r>
      <w:proofErr w:type="spellEnd"/>
    </w:p>
    <w:p w14:paraId="25055212" w14:textId="77777777" w:rsidR="007E5750" w:rsidRPr="007E5750" w:rsidRDefault="007E5750" w:rsidP="007E575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proofErr w:type="spellStart"/>
      <w:r w:rsidRPr="007E5750">
        <w:rPr>
          <w:rFonts w:ascii="Arial" w:hAnsi="Arial" w:cs="Arial"/>
          <w:b/>
          <w:bCs/>
        </w:rPr>
        <w:lastRenderedPageBreak/>
        <w:t>TailwindCSS</w:t>
      </w:r>
      <w:proofErr w:type="spellEnd"/>
      <w:r w:rsidRPr="007E5750">
        <w:rPr>
          <w:rFonts w:ascii="Arial" w:hAnsi="Arial" w:cs="Arial"/>
          <w:b/>
          <w:bCs/>
        </w:rPr>
        <w:t xml:space="preserve"> + </w:t>
      </w:r>
      <w:proofErr w:type="spellStart"/>
      <w:r w:rsidRPr="007E5750">
        <w:rPr>
          <w:rFonts w:ascii="Arial" w:hAnsi="Arial" w:cs="Arial"/>
          <w:b/>
          <w:bCs/>
        </w:rPr>
        <w:t>shadcn</w:t>
      </w:r>
      <w:proofErr w:type="spellEnd"/>
      <w:r w:rsidRPr="007E5750">
        <w:rPr>
          <w:rFonts w:ascii="Arial" w:hAnsi="Arial" w:cs="Arial"/>
          <w:b/>
          <w:bCs/>
        </w:rPr>
        <w:t>/</w:t>
      </w:r>
      <w:proofErr w:type="spellStart"/>
      <w:r w:rsidRPr="007E5750">
        <w:rPr>
          <w:rFonts w:ascii="Arial" w:hAnsi="Arial" w:cs="Arial"/>
          <w:b/>
          <w:bCs/>
        </w:rPr>
        <w:t>ui</w:t>
      </w:r>
      <w:proofErr w:type="spellEnd"/>
    </w:p>
    <w:p w14:paraId="582A52C8" w14:textId="77777777" w:rsidR="007E5750" w:rsidRPr="007E5750" w:rsidRDefault="007E5750" w:rsidP="007E5750">
      <w:pPr>
        <w:numPr>
          <w:ilvl w:val="0"/>
          <w:numId w:val="5"/>
        </w:numPr>
        <w:spacing w:after="0"/>
        <w:jc w:val="both"/>
        <w:rPr>
          <w:rFonts w:ascii="Arial" w:hAnsi="Arial" w:cs="Arial"/>
          <w:lang w:val="en-US"/>
        </w:rPr>
      </w:pPr>
      <w:r w:rsidRPr="007E5750">
        <w:rPr>
          <w:rFonts w:ascii="Arial" w:hAnsi="Arial" w:cs="Arial"/>
          <w:b/>
          <w:bCs/>
          <w:lang w:val="en-US"/>
        </w:rPr>
        <w:t>React Hook Form + Zod</w:t>
      </w:r>
      <w:r w:rsidRPr="007E5750">
        <w:rPr>
          <w:rFonts w:ascii="Arial" w:hAnsi="Arial" w:cs="Arial"/>
          <w:lang w:val="en-US"/>
        </w:rPr>
        <w:t xml:space="preserve"> (</w:t>
      </w:r>
      <w:r w:rsidRPr="007E5750">
        <w:rPr>
          <w:rFonts w:ascii="Arial" w:hAnsi="Arial" w:cs="Arial"/>
        </w:rPr>
        <w:t>валидация</w:t>
      </w:r>
      <w:r w:rsidRPr="007E5750">
        <w:rPr>
          <w:rFonts w:ascii="Arial" w:hAnsi="Arial" w:cs="Arial"/>
          <w:lang w:val="en-US"/>
        </w:rPr>
        <w:t>)</w:t>
      </w:r>
    </w:p>
    <w:p w14:paraId="6AB69F1E" w14:textId="77777777" w:rsidR="007E5750" w:rsidRPr="007E5750" w:rsidRDefault="007E5750" w:rsidP="007E575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proofErr w:type="spellStart"/>
      <w:r w:rsidRPr="007E5750">
        <w:rPr>
          <w:rFonts w:ascii="Arial" w:hAnsi="Arial" w:cs="Arial"/>
          <w:b/>
          <w:bCs/>
        </w:rPr>
        <w:t>Framer</w:t>
      </w:r>
      <w:proofErr w:type="spellEnd"/>
      <w:r w:rsidRPr="007E5750">
        <w:rPr>
          <w:rFonts w:ascii="Arial" w:hAnsi="Arial" w:cs="Arial"/>
          <w:b/>
          <w:bCs/>
        </w:rPr>
        <w:t xml:space="preserve"> Motion</w:t>
      </w:r>
      <w:r w:rsidRPr="007E5750">
        <w:rPr>
          <w:rFonts w:ascii="Arial" w:hAnsi="Arial" w:cs="Arial"/>
        </w:rPr>
        <w:t xml:space="preserve"> (анимации)</w:t>
      </w:r>
    </w:p>
    <w:p w14:paraId="7B032147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7E5750">
        <w:rPr>
          <w:rFonts w:ascii="Arial" w:hAnsi="Arial" w:cs="Arial"/>
          <w:b/>
          <w:bCs/>
        </w:rPr>
        <w:t>Backend</w:t>
      </w:r>
      <w:proofErr w:type="spellEnd"/>
      <w:r w:rsidRPr="007E5750">
        <w:rPr>
          <w:rFonts w:ascii="Arial" w:hAnsi="Arial" w:cs="Arial"/>
          <w:b/>
          <w:bCs/>
        </w:rPr>
        <w:t>:</w:t>
      </w:r>
    </w:p>
    <w:p w14:paraId="4220A9C3" w14:textId="77777777" w:rsidR="007E5750" w:rsidRPr="007E5750" w:rsidRDefault="007E5750" w:rsidP="007E575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  <w:b/>
          <w:bCs/>
        </w:rPr>
        <w:t>Node.js + Express.js</w:t>
      </w:r>
    </w:p>
    <w:p w14:paraId="7A1D792D" w14:textId="77777777" w:rsidR="007E5750" w:rsidRPr="007E5750" w:rsidRDefault="007E5750" w:rsidP="007E575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proofErr w:type="spellStart"/>
      <w:r w:rsidRPr="007E5750">
        <w:rPr>
          <w:rFonts w:ascii="Arial" w:hAnsi="Arial" w:cs="Arial"/>
          <w:b/>
          <w:bCs/>
        </w:rPr>
        <w:t>Supabase</w:t>
      </w:r>
      <w:proofErr w:type="spellEnd"/>
      <w:r w:rsidRPr="007E5750">
        <w:rPr>
          <w:rFonts w:ascii="Arial" w:hAnsi="Arial" w:cs="Arial"/>
          <w:b/>
          <w:bCs/>
        </w:rPr>
        <w:t xml:space="preserve"> (</w:t>
      </w:r>
      <w:proofErr w:type="spellStart"/>
      <w:r w:rsidRPr="007E5750">
        <w:rPr>
          <w:rFonts w:ascii="Arial" w:hAnsi="Arial" w:cs="Arial"/>
          <w:b/>
          <w:bCs/>
        </w:rPr>
        <w:t>PostgreSQL</w:t>
      </w:r>
      <w:proofErr w:type="spellEnd"/>
      <w:r w:rsidRPr="007E5750">
        <w:rPr>
          <w:rFonts w:ascii="Arial" w:hAnsi="Arial" w:cs="Arial"/>
          <w:b/>
          <w:bCs/>
        </w:rPr>
        <w:t xml:space="preserve"> + </w:t>
      </w:r>
      <w:proofErr w:type="spellStart"/>
      <w:r w:rsidRPr="007E5750">
        <w:rPr>
          <w:rFonts w:ascii="Arial" w:hAnsi="Arial" w:cs="Arial"/>
          <w:b/>
          <w:bCs/>
        </w:rPr>
        <w:t>Auth</w:t>
      </w:r>
      <w:proofErr w:type="spellEnd"/>
      <w:r w:rsidRPr="007E5750">
        <w:rPr>
          <w:rFonts w:ascii="Arial" w:hAnsi="Arial" w:cs="Arial"/>
          <w:b/>
          <w:bCs/>
        </w:rPr>
        <w:t xml:space="preserve"> + Storage)</w:t>
      </w:r>
    </w:p>
    <w:p w14:paraId="57BE9D4C" w14:textId="77777777" w:rsidR="007E5750" w:rsidRPr="007E5750" w:rsidRDefault="007E5750" w:rsidP="007E575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proofErr w:type="spellStart"/>
      <w:r w:rsidRPr="007E5750">
        <w:rPr>
          <w:rFonts w:ascii="Arial" w:hAnsi="Arial" w:cs="Arial"/>
          <w:b/>
          <w:bCs/>
        </w:rPr>
        <w:t>docxtpl</w:t>
      </w:r>
      <w:proofErr w:type="spellEnd"/>
      <w:r w:rsidRPr="007E5750">
        <w:rPr>
          <w:rFonts w:ascii="Arial" w:hAnsi="Arial" w:cs="Arial"/>
          <w:b/>
          <w:bCs/>
        </w:rPr>
        <w:t xml:space="preserve"> / Jinja2</w:t>
      </w:r>
      <w:r w:rsidRPr="007E5750">
        <w:rPr>
          <w:rFonts w:ascii="Arial" w:hAnsi="Arial" w:cs="Arial"/>
        </w:rPr>
        <w:t xml:space="preserve"> для генерации DOCX</w:t>
      </w:r>
    </w:p>
    <w:p w14:paraId="46A54074" w14:textId="77777777" w:rsidR="007E5750" w:rsidRPr="007E5750" w:rsidRDefault="007E5750" w:rsidP="007E575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proofErr w:type="spellStart"/>
      <w:r w:rsidRPr="007E5750">
        <w:rPr>
          <w:rFonts w:ascii="Arial" w:hAnsi="Arial" w:cs="Arial"/>
          <w:b/>
          <w:bCs/>
        </w:rPr>
        <w:t>pdfkit</w:t>
      </w:r>
      <w:proofErr w:type="spellEnd"/>
      <w:r w:rsidRPr="007E5750">
        <w:rPr>
          <w:rFonts w:ascii="Arial" w:hAnsi="Arial" w:cs="Arial"/>
          <w:b/>
          <w:bCs/>
        </w:rPr>
        <w:t xml:space="preserve"> / </w:t>
      </w:r>
      <w:proofErr w:type="spellStart"/>
      <w:r w:rsidRPr="007E5750">
        <w:rPr>
          <w:rFonts w:ascii="Arial" w:hAnsi="Arial" w:cs="Arial"/>
          <w:b/>
          <w:bCs/>
        </w:rPr>
        <w:t>WeasyPrint</w:t>
      </w:r>
      <w:proofErr w:type="spellEnd"/>
      <w:r w:rsidRPr="007E5750">
        <w:rPr>
          <w:rFonts w:ascii="Arial" w:hAnsi="Arial" w:cs="Arial"/>
        </w:rPr>
        <w:t xml:space="preserve"> для PDF</w:t>
      </w:r>
    </w:p>
    <w:p w14:paraId="4CA685CB" w14:textId="77777777" w:rsidR="007E5750" w:rsidRPr="007E5750" w:rsidRDefault="007E5750" w:rsidP="007E575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proofErr w:type="spellStart"/>
      <w:r w:rsidRPr="007E5750">
        <w:rPr>
          <w:rFonts w:ascii="Arial" w:hAnsi="Arial" w:cs="Arial"/>
          <w:b/>
          <w:bCs/>
        </w:rPr>
        <w:t>Kaspi</w:t>
      </w:r>
      <w:proofErr w:type="spellEnd"/>
      <w:r w:rsidRPr="007E5750">
        <w:rPr>
          <w:rFonts w:ascii="Arial" w:hAnsi="Arial" w:cs="Arial"/>
          <w:b/>
          <w:bCs/>
        </w:rPr>
        <w:t xml:space="preserve"> Pay API</w:t>
      </w:r>
      <w:r w:rsidRPr="007E5750">
        <w:rPr>
          <w:rFonts w:ascii="Arial" w:hAnsi="Arial" w:cs="Arial"/>
        </w:rPr>
        <w:t xml:space="preserve"> — для подписок и оплат</w:t>
      </w:r>
    </w:p>
    <w:p w14:paraId="2B67ACEA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Инфраструктура:</w:t>
      </w:r>
    </w:p>
    <w:p w14:paraId="436163A0" w14:textId="77777777" w:rsidR="007E5750" w:rsidRPr="007E5750" w:rsidRDefault="007E5750" w:rsidP="007E575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5750">
        <w:rPr>
          <w:rFonts w:ascii="Arial" w:hAnsi="Arial" w:cs="Arial"/>
          <w:b/>
          <w:bCs/>
        </w:rPr>
        <w:t>Vercel</w:t>
      </w:r>
      <w:proofErr w:type="spellEnd"/>
      <w:r w:rsidRPr="007E5750">
        <w:rPr>
          <w:rFonts w:ascii="Arial" w:hAnsi="Arial" w:cs="Arial"/>
        </w:rPr>
        <w:t xml:space="preserve"> (</w:t>
      </w:r>
      <w:proofErr w:type="spellStart"/>
      <w:r w:rsidRPr="007E5750">
        <w:rPr>
          <w:rFonts w:ascii="Arial" w:hAnsi="Arial" w:cs="Arial"/>
        </w:rPr>
        <w:t>frontend</w:t>
      </w:r>
      <w:proofErr w:type="spellEnd"/>
      <w:r w:rsidRPr="007E5750">
        <w:rPr>
          <w:rFonts w:ascii="Arial" w:hAnsi="Arial" w:cs="Arial"/>
        </w:rPr>
        <w:t>)</w:t>
      </w:r>
    </w:p>
    <w:p w14:paraId="0A37CA12" w14:textId="77777777" w:rsidR="007E5750" w:rsidRPr="007E5750" w:rsidRDefault="007E5750" w:rsidP="007E575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7E5750">
        <w:rPr>
          <w:rFonts w:ascii="Arial" w:hAnsi="Arial" w:cs="Arial"/>
          <w:b/>
          <w:bCs/>
        </w:rPr>
        <w:t>Railway</w:t>
      </w:r>
      <w:proofErr w:type="spellEnd"/>
      <w:r w:rsidRPr="007E5750">
        <w:rPr>
          <w:rFonts w:ascii="Arial" w:hAnsi="Arial" w:cs="Arial"/>
          <w:b/>
          <w:bCs/>
        </w:rPr>
        <w:t xml:space="preserve"> / </w:t>
      </w:r>
      <w:proofErr w:type="spellStart"/>
      <w:r w:rsidRPr="007E5750">
        <w:rPr>
          <w:rFonts w:ascii="Arial" w:hAnsi="Arial" w:cs="Arial"/>
          <w:b/>
          <w:bCs/>
        </w:rPr>
        <w:t>Render</w:t>
      </w:r>
      <w:proofErr w:type="spellEnd"/>
      <w:r w:rsidRPr="007E5750">
        <w:rPr>
          <w:rFonts w:ascii="Arial" w:hAnsi="Arial" w:cs="Arial"/>
        </w:rPr>
        <w:t xml:space="preserve"> (</w:t>
      </w:r>
      <w:proofErr w:type="spellStart"/>
      <w:r w:rsidRPr="007E5750">
        <w:rPr>
          <w:rFonts w:ascii="Arial" w:hAnsi="Arial" w:cs="Arial"/>
        </w:rPr>
        <w:t>backend</w:t>
      </w:r>
      <w:proofErr w:type="spellEnd"/>
      <w:r w:rsidRPr="007E5750">
        <w:rPr>
          <w:rFonts w:ascii="Arial" w:hAnsi="Arial" w:cs="Arial"/>
        </w:rPr>
        <w:t>)</w:t>
      </w:r>
    </w:p>
    <w:p w14:paraId="194FB8F5" w14:textId="77777777" w:rsidR="007E5750" w:rsidRPr="007E5750" w:rsidRDefault="007E5750" w:rsidP="007E5750">
      <w:pPr>
        <w:numPr>
          <w:ilvl w:val="0"/>
          <w:numId w:val="7"/>
        </w:numPr>
        <w:spacing w:after="0"/>
        <w:jc w:val="both"/>
        <w:rPr>
          <w:rFonts w:ascii="Arial" w:hAnsi="Arial" w:cs="Arial"/>
          <w:lang w:val="en-US"/>
        </w:rPr>
      </w:pPr>
      <w:proofErr w:type="spellStart"/>
      <w:r w:rsidRPr="007E5750">
        <w:rPr>
          <w:rFonts w:ascii="Arial" w:hAnsi="Arial" w:cs="Arial"/>
          <w:b/>
          <w:bCs/>
          <w:lang w:val="en-US"/>
        </w:rPr>
        <w:t>Supabase</w:t>
      </w:r>
      <w:proofErr w:type="spellEnd"/>
      <w:r w:rsidRPr="007E5750">
        <w:rPr>
          <w:rFonts w:ascii="Arial" w:hAnsi="Arial" w:cs="Arial"/>
          <w:b/>
          <w:bCs/>
          <w:lang w:val="en-US"/>
        </w:rPr>
        <w:t xml:space="preserve"> Storage / AWS S3</w:t>
      </w:r>
      <w:r w:rsidRPr="007E5750">
        <w:rPr>
          <w:rFonts w:ascii="Arial" w:hAnsi="Arial" w:cs="Arial"/>
          <w:lang w:val="en-US"/>
        </w:rPr>
        <w:t xml:space="preserve"> (</w:t>
      </w:r>
      <w:r w:rsidRPr="007E5750">
        <w:rPr>
          <w:rFonts w:ascii="Arial" w:hAnsi="Arial" w:cs="Arial"/>
        </w:rPr>
        <w:t>файлы</w:t>
      </w:r>
      <w:r w:rsidRPr="007E5750">
        <w:rPr>
          <w:rFonts w:ascii="Arial" w:hAnsi="Arial" w:cs="Arial"/>
          <w:lang w:val="en-US"/>
        </w:rPr>
        <w:t>)</w:t>
      </w:r>
    </w:p>
    <w:p w14:paraId="22774D1F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448AFD53">
          <v:rect id="_x0000_i1090" style="width:0;height:1.5pt" o:hralign="center" o:hrstd="t" o:hr="t" fillcolor="#a0a0a0" stroked="f"/>
        </w:pict>
      </w:r>
    </w:p>
    <w:p w14:paraId="55D667FD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7. Механика генерации документа</w:t>
      </w:r>
    </w:p>
    <w:p w14:paraId="1D604AED" w14:textId="77777777" w:rsidR="007E5750" w:rsidRPr="007E5750" w:rsidRDefault="007E5750" w:rsidP="007E575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Пользователь заполняет простую форму.</w:t>
      </w:r>
    </w:p>
    <w:p w14:paraId="12271CCC" w14:textId="77777777" w:rsidR="007E5750" w:rsidRPr="007E5750" w:rsidRDefault="007E5750" w:rsidP="007E575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Система подставляет данные в шаблон DOCX через </w:t>
      </w:r>
      <w:proofErr w:type="spellStart"/>
      <w:r w:rsidRPr="007E5750">
        <w:rPr>
          <w:rFonts w:ascii="Arial" w:hAnsi="Arial" w:cs="Arial"/>
        </w:rPr>
        <w:t>docxtpl</w:t>
      </w:r>
      <w:proofErr w:type="spellEnd"/>
      <w:r w:rsidRPr="007E5750">
        <w:rPr>
          <w:rFonts w:ascii="Arial" w:hAnsi="Arial" w:cs="Arial"/>
        </w:rPr>
        <w:t>.</w:t>
      </w:r>
    </w:p>
    <w:p w14:paraId="01888884" w14:textId="77777777" w:rsidR="007E5750" w:rsidRPr="007E5750" w:rsidRDefault="007E5750" w:rsidP="007E575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Генерируется PDF (с водяным знаком в </w:t>
      </w:r>
      <w:proofErr w:type="spellStart"/>
      <w:r w:rsidRPr="007E5750">
        <w:rPr>
          <w:rFonts w:ascii="Arial" w:hAnsi="Arial" w:cs="Arial"/>
        </w:rPr>
        <w:t>free</w:t>
      </w:r>
      <w:proofErr w:type="spellEnd"/>
      <w:r w:rsidRPr="007E5750">
        <w:rPr>
          <w:rFonts w:ascii="Arial" w:hAnsi="Arial" w:cs="Arial"/>
        </w:rPr>
        <w:t>-версии).</w:t>
      </w:r>
    </w:p>
    <w:p w14:paraId="6DE9F196" w14:textId="77777777" w:rsidR="007E5750" w:rsidRPr="007E5750" w:rsidRDefault="007E5750" w:rsidP="007E575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Документы сохраняются в </w:t>
      </w:r>
      <w:proofErr w:type="spellStart"/>
      <w:r w:rsidRPr="007E5750">
        <w:rPr>
          <w:rFonts w:ascii="Arial" w:hAnsi="Arial" w:cs="Arial"/>
        </w:rPr>
        <w:t>Supabase</w:t>
      </w:r>
      <w:proofErr w:type="spellEnd"/>
      <w:r w:rsidRPr="007E5750">
        <w:rPr>
          <w:rFonts w:ascii="Arial" w:hAnsi="Arial" w:cs="Arial"/>
        </w:rPr>
        <w:t xml:space="preserve"> Storage.</w:t>
      </w:r>
    </w:p>
    <w:p w14:paraId="42E60C31" w14:textId="77777777" w:rsidR="007E5750" w:rsidRPr="007E5750" w:rsidRDefault="007E5750" w:rsidP="007E575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Ссылка отправляется пользователю на </w:t>
      </w:r>
      <w:proofErr w:type="spellStart"/>
      <w:r w:rsidRPr="007E5750">
        <w:rPr>
          <w:rFonts w:ascii="Arial" w:hAnsi="Arial" w:cs="Arial"/>
        </w:rPr>
        <w:t>e-mail</w:t>
      </w:r>
      <w:proofErr w:type="spellEnd"/>
      <w:r w:rsidRPr="007E5750">
        <w:rPr>
          <w:rFonts w:ascii="Arial" w:hAnsi="Arial" w:cs="Arial"/>
        </w:rPr>
        <w:t>.</w:t>
      </w:r>
    </w:p>
    <w:p w14:paraId="0E6E8D32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232520B6">
          <v:rect id="_x0000_i1091" style="width:0;height:1.5pt" o:hralign="center" o:hrstd="t" o:hr="t" fillcolor="#a0a0a0" stroked="f"/>
        </w:pict>
      </w:r>
    </w:p>
    <w:p w14:paraId="422B5F07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8. Тарифы MVP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313"/>
        <w:gridCol w:w="1642"/>
        <w:gridCol w:w="2870"/>
      </w:tblGrid>
      <w:tr w:rsidR="007E5750" w:rsidRPr="007E5750" w14:paraId="4B6B9C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E95B4C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7E5750">
              <w:rPr>
                <w:rFonts w:ascii="Arial" w:hAnsi="Arial" w:cs="Arial"/>
                <w:b/>
                <w:bCs/>
              </w:rPr>
              <w:t>Тариф</w:t>
            </w:r>
          </w:p>
        </w:tc>
        <w:tc>
          <w:tcPr>
            <w:tcW w:w="0" w:type="auto"/>
            <w:vAlign w:val="center"/>
            <w:hideMark/>
          </w:tcPr>
          <w:p w14:paraId="57603E96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7E5750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0" w:type="auto"/>
            <w:vAlign w:val="center"/>
            <w:hideMark/>
          </w:tcPr>
          <w:p w14:paraId="224DE160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7E5750">
              <w:rPr>
                <w:rFonts w:ascii="Arial" w:hAnsi="Arial" w:cs="Arial"/>
                <w:b/>
                <w:bCs/>
              </w:rPr>
              <w:t>Лимит</w:t>
            </w:r>
          </w:p>
        </w:tc>
        <w:tc>
          <w:tcPr>
            <w:tcW w:w="0" w:type="auto"/>
            <w:vAlign w:val="center"/>
            <w:hideMark/>
          </w:tcPr>
          <w:p w14:paraId="20CBF465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7E5750">
              <w:rPr>
                <w:rFonts w:ascii="Arial" w:hAnsi="Arial" w:cs="Arial"/>
                <w:b/>
                <w:bCs/>
              </w:rPr>
              <w:t>Особенности</w:t>
            </w:r>
          </w:p>
        </w:tc>
      </w:tr>
      <w:tr w:rsidR="007E5750" w:rsidRPr="007E5750" w14:paraId="763B3A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95A51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  <w:b/>
                <w:bCs/>
              </w:rPr>
              <w:t>Free</w:t>
            </w:r>
          </w:p>
        </w:tc>
        <w:tc>
          <w:tcPr>
            <w:tcW w:w="0" w:type="auto"/>
            <w:vAlign w:val="center"/>
            <w:hideMark/>
          </w:tcPr>
          <w:p w14:paraId="50EAD5C7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</w:rPr>
              <w:t>0₸</w:t>
            </w:r>
          </w:p>
        </w:tc>
        <w:tc>
          <w:tcPr>
            <w:tcW w:w="0" w:type="auto"/>
            <w:vAlign w:val="center"/>
            <w:hideMark/>
          </w:tcPr>
          <w:p w14:paraId="5C1812FA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</w:rPr>
              <w:t>1 документ/</w:t>
            </w:r>
            <w:proofErr w:type="spellStart"/>
            <w:r w:rsidRPr="007E5750">
              <w:rPr>
                <w:rFonts w:ascii="Arial" w:hAnsi="Arial" w:cs="Arial"/>
              </w:rPr>
              <w:t>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9CD8F0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</w:rPr>
              <w:t>PDF с водяным знаком</w:t>
            </w:r>
          </w:p>
        </w:tc>
      </w:tr>
      <w:tr w:rsidR="007E5750" w:rsidRPr="007E5750" w14:paraId="3C560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E7D14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  <w:b/>
                <w:bCs/>
              </w:rPr>
              <w:t>Business</w:t>
            </w:r>
          </w:p>
        </w:tc>
        <w:tc>
          <w:tcPr>
            <w:tcW w:w="0" w:type="auto"/>
            <w:vAlign w:val="center"/>
            <w:hideMark/>
          </w:tcPr>
          <w:p w14:paraId="67815463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</w:rPr>
              <w:t>4 990₸/</w:t>
            </w:r>
            <w:proofErr w:type="spellStart"/>
            <w:r w:rsidRPr="007E5750">
              <w:rPr>
                <w:rFonts w:ascii="Arial" w:hAnsi="Arial" w:cs="Arial"/>
              </w:rPr>
              <w:t>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8F37EC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</w:rPr>
              <w:t>10 документов</w:t>
            </w:r>
          </w:p>
        </w:tc>
        <w:tc>
          <w:tcPr>
            <w:tcW w:w="0" w:type="auto"/>
            <w:vAlign w:val="center"/>
            <w:hideMark/>
          </w:tcPr>
          <w:p w14:paraId="7C615064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7E5750">
              <w:rPr>
                <w:rFonts w:ascii="Arial" w:hAnsi="Arial" w:cs="Arial"/>
              </w:rPr>
              <w:t>Без водяных знаков,</w:t>
            </w:r>
            <w:proofErr w:type="gramEnd"/>
            <w:r w:rsidRPr="007E5750">
              <w:rPr>
                <w:rFonts w:ascii="Arial" w:hAnsi="Arial" w:cs="Arial"/>
              </w:rPr>
              <w:t xml:space="preserve"> DOCX</w:t>
            </w:r>
          </w:p>
        </w:tc>
      </w:tr>
      <w:tr w:rsidR="007E5750" w:rsidRPr="007E5750" w14:paraId="0F0A26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169C6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  <w:b/>
                <w:bCs/>
              </w:rPr>
              <w:t>Pro</w:t>
            </w:r>
          </w:p>
        </w:tc>
        <w:tc>
          <w:tcPr>
            <w:tcW w:w="0" w:type="auto"/>
            <w:vAlign w:val="center"/>
            <w:hideMark/>
          </w:tcPr>
          <w:p w14:paraId="6763C12C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</w:rPr>
              <w:t>14 990₸/</w:t>
            </w:r>
            <w:proofErr w:type="spellStart"/>
            <w:r w:rsidRPr="007E5750">
              <w:rPr>
                <w:rFonts w:ascii="Arial" w:hAnsi="Arial" w:cs="Arial"/>
              </w:rPr>
              <w:t>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F69291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</w:rPr>
              <w:t>Безлимит</w:t>
            </w:r>
          </w:p>
        </w:tc>
        <w:tc>
          <w:tcPr>
            <w:tcW w:w="0" w:type="auto"/>
            <w:vAlign w:val="center"/>
            <w:hideMark/>
          </w:tcPr>
          <w:p w14:paraId="2661BFDC" w14:textId="77777777" w:rsidR="007E5750" w:rsidRPr="007E5750" w:rsidRDefault="007E5750" w:rsidP="007E5750">
            <w:pPr>
              <w:spacing w:after="0"/>
              <w:jc w:val="both"/>
              <w:rPr>
                <w:rFonts w:ascii="Arial" w:hAnsi="Arial" w:cs="Arial"/>
              </w:rPr>
            </w:pPr>
            <w:r w:rsidRPr="007E5750">
              <w:rPr>
                <w:rFonts w:ascii="Arial" w:hAnsi="Arial" w:cs="Arial"/>
              </w:rPr>
              <w:t>Консультации, API-доступ</w:t>
            </w:r>
          </w:p>
        </w:tc>
      </w:tr>
    </w:tbl>
    <w:p w14:paraId="136387DD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6264AB80">
          <v:rect id="_x0000_i1092" style="width:0;height:1.5pt" o:hralign="center" o:hrstd="t" o:hr="t" fillcolor="#a0a0a0" stroked="f"/>
        </w:pict>
      </w:r>
    </w:p>
    <w:p w14:paraId="6C5FDE68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9. Ожидаемые результаты</w:t>
      </w:r>
    </w:p>
    <w:p w14:paraId="34E433AB" w14:textId="77777777" w:rsidR="007E5750" w:rsidRPr="007E5750" w:rsidRDefault="007E5750" w:rsidP="007E5750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Готовый MVP с базовыми документами и оплатой.</w:t>
      </w:r>
    </w:p>
    <w:p w14:paraId="319EF293" w14:textId="77777777" w:rsidR="007E5750" w:rsidRPr="007E5750" w:rsidRDefault="007E5750" w:rsidP="007E5750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Минимум 100 активных пользователей в течение 2 месяцев.</w:t>
      </w:r>
    </w:p>
    <w:p w14:paraId="39CCC7DF" w14:textId="77777777" w:rsidR="007E5750" w:rsidRPr="007E5750" w:rsidRDefault="007E5750" w:rsidP="007E5750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Конверсия Free → </w:t>
      </w:r>
      <w:proofErr w:type="spellStart"/>
      <w:r w:rsidRPr="007E5750">
        <w:rPr>
          <w:rFonts w:ascii="Arial" w:hAnsi="Arial" w:cs="Arial"/>
        </w:rPr>
        <w:t>Paid</w:t>
      </w:r>
      <w:proofErr w:type="spellEnd"/>
      <w:r w:rsidRPr="007E5750">
        <w:rPr>
          <w:rFonts w:ascii="Arial" w:hAnsi="Arial" w:cs="Arial"/>
        </w:rPr>
        <w:t xml:space="preserve"> не ниже 10%.</w:t>
      </w:r>
    </w:p>
    <w:p w14:paraId="001C8105" w14:textId="77777777" w:rsidR="007E5750" w:rsidRPr="007E5750" w:rsidRDefault="007E5750" w:rsidP="007E5750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Срок реализации: </w:t>
      </w:r>
      <w:r w:rsidRPr="007E5750">
        <w:rPr>
          <w:rFonts w:ascii="Arial" w:hAnsi="Arial" w:cs="Arial"/>
          <w:b/>
          <w:bCs/>
        </w:rPr>
        <w:t>60 календарных дней</w:t>
      </w:r>
      <w:r w:rsidRPr="007E5750">
        <w:rPr>
          <w:rFonts w:ascii="Arial" w:hAnsi="Arial" w:cs="Arial"/>
        </w:rPr>
        <w:t>.</w:t>
      </w:r>
    </w:p>
    <w:p w14:paraId="608E4979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4B142EFB">
          <v:rect id="_x0000_i1093" style="width:0;height:1.5pt" o:hralign="center" o:hrstd="t" o:hr="t" fillcolor="#a0a0a0" stroked="f"/>
        </w:pict>
      </w:r>
    </w:p>
    <w:p w14:paraId="4DA58AB0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10. Требования к партнёру</w:t>
      </w:r>
    </w:p>
    <w:p w14:paraId="62C66118" w14:textId="77777777" w:rsidR="007E5750" w:rsidRPr="007E5750" w:rsidRDefault="007E5750" w:rsidP="007E575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Опыт разработки </w:t>
      </w:r>
      <w:proofErr w:type="spellStart"/>
      <w:r w:rsidRPr="007E5750">
        <w:rPr>
          <w:rFonts w:ascii="Arial" w:hAnsi="Arial" w:cs="Arial"/>
        </w:rPr>
        <w:t>SaaS</w:t>
      </w:r>
      <w:proofErr w:type="spellEnd"/>
      <w:r w:rsidRPr="007E5750">
        <w:rPr>
          <w:rFonts w:ascii="Arial" w:hAnsi="Arial" w:cs="Arial"/>
        </w:rPr>
        <w:t xml:space="preserve"> / </w:t>
      </w:r>
      <w:proofErr w:type="spellStart"/>
      <w:r w:rsidRPr="007E5750">
        <w:rPr>
          <w:rFonts w:ascii="Arial" w:hAnsi="Arial" w:cs="Arial"/>
        </w:rPr>
        <w:t>LegalTech</w:t>
      </w:r>
      <w:proofErr w:type="spellEnd"/>
      <w:r w:rsidRPr="007E5750">
        <w:rPr>
          <w:rFonts w:ascii="Arial" w:hAnsi="Arial" w:cs="Arial"/>
        </w:rPr>
        <w:t xml:space="preserve"> / </w:t>
      </w:r>
      <w:proofErr w:type="spellStart"/>
      <w:r w:rsidRPr="007E5750">
        <w:rPr>
          <w:rFonts w:ascii="Arial" w:hAnsi="Arial" w:cs="Arial"/>
        </w:rPr>
        <w:t>FinTech</w:t>
      </w:r>
      <w:proofErr w:type="spellEnd"/>
      <w:r w:rsidRPr="007E5750">
        <w:rPr>
          <w:rFonts w:ascii="Arial" w:hAnsi="Arial" w:cs="Arial"/>
        </w:rPr>
        <w:t>-продуктов.</w:t>
      </w:r>
    </w:p>
    <w:p w14:paraId="6F87C9C8" w14:textId="77777777" w:rsidR="007E5750" w:rsidRPr="007E5750" w:rsidRDefault="007E5750" w:rsidP="007E575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Владение стеком: </w:t>
      </w:r>
      <w:r w:rsidRPr="007E5750">
        <w:rPr>
          <w:rFonts w:ascii="Arial" w:hAnsi="Arial" w:cs="Arial"/>
          <w:b/>
          <w:bCs/>
        </w:rPr>
        <w:t xml:space="preserve">Next.js, Node.js, </w:t>
      </w:r>
      <w:proofErr w:type="spellStart"/>
      <w:r w:rsidRPr="007E5750">
        <w:rPr>
          <w:rFonts w:ascii="Arial" w:hAnsi="Arial" w:cs="Arial"/>
          <w:b/>
          <w:bCs/>
        </w:rPr>
        <w:t>Supabase</w:t>
      </w:r>
      <w:proofErr w:type="spellEnd"/>
      <w:r w:rsidRPr="007E5750">
        <w:rPr>
          <w:rFonts w:ascii="Arial" w:hAnsi="Arial" w:cs="Arial"/>
          <w:b/>
          <w:bCs/>
        </w:rPr>
        <w:t xml:space="preserve">, </w:t>
      </w:r>
      <w:proofErr w:type="spellStart"/>
      <w:r w:rsidRPr="007E5750">
        <w:rPr>
          <w:rFonts w:ascii="Arial" w:hAnsi="Arial" w:cs="Arial"/>
          <w:b/>
          <w:bCs/>
        </w:rPr>
        <w:t>Kaspi</w:t>
      </w:r>
      <w:proofErr w:type="spellEnd"/>
      <w:r w:rsidRPr="007E5750">
        <w:rPr>
          <w:rFonts w:ascii="Arial" w:hAnsi="Arial" w:cs="Arial"/>
          <w:b/>
          <w:bCs/>
        </w:rPr>
        <w:t xml:space="preserve"> API</w:t>
      </w:r>
      <w:r w:rsidRPr="007E5750">
        <w:rPr>
          <w:rFonts w:ascii="Arial" w:hAnsi="Arial" w:cs="Arial"/>
        </w:rPr>
        <w:t>.</w:t>
      </w:r>
    </w:p>
    <w:p w14:paraId="4754E55B" w14:textId="77777777" w:rsidR="007E5750" w:rsidRPr="007E5750" w:rsidRDefault="007E5750" w:rsidP="007E575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>Умение проектировать и поддерживать архитектуру MVP до PMF.</w:t>
      </w:r>
    </w:p>
    <w:p w14:paraId="1EEFBCE3" w14:textId="77777777" w:rsidR="007E5750" w:rsidRPr="007E5750" w:rsidRDefault="007E5750" w:rsidP="007E575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Готовность к </w:t>
      </w:r>
      <w:r w:rsidRPr="007E5750">
        <w:rPr>
          <w:rFonts w:ascii="Arial" w:hAnsi="Arial" w:cs="Arial"/>
          <w:b/>
          <w:bCs/>
        </w:rPr>
        <w:t>модели партнёрства (</w:t>
      </w:r>
      <w:proofErr w:type="spellStart"/>
      <w:r w:rsidRPr="007E5750">
        <w:rPr>
          <w:rFonts w:ascii="Arial" w:hAnsi="Arial" w:cs="Arial"/>
          <w:b/>
          <w:bCs/>
        </w:rPr>
        <w:t>time-for-equity</w:t>
      </w:r>
      <w:proofErr w:type="spellEnd"/>
      <w:r w:rsidRPr="007E5750">
        <w:rPr>
          <w:rFonts w:ascii="Arial" w:hAnsi="Arial" w:cs="Arial"/>
          <w:b/>
          <w:bCs/>
        </w:rPr>
        <w:t xml:space="preserve"> / доля)</w:t>
      </w:r>
      <w:r w:rsidRPr="007E5750">
        <w:rPr>
          <w:rFonts w:ascii="Arial" w:hAnsi="Arial" w:cs="Arial"/>
        </w:rPr>
        <w:t>.</w:t>
      </w:r>
    </w:p>
    <w:p w14:paraId="6E2E085C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pict w14:anchorId="605B3916">
          <v:rect id="_x0000_i1094" style="width:0;height:1.5pt" o:hralign="center" o:hrstd="t" o:hr="t" fillcolor="#a0a0a0" stroked="f"/>
        </w:pict>
      </w:r>
    </w:p>
    <w:p w14:paraId="77039E97" w14:textId="77777777" w:rsidR="007E5750" w:rsidRPr="007E5750" w:rsidRDefault="007E5750" w:rsidP="007E5750">
      <w:pPr>
        <w:spacing w:after="0"/>
        <w:jc w:val="both"/>
        <w:rPr>
          <w:rFonts w:ascii="Arial" w:hAnsi="Arial" w:cs="Arial"/>
          <w:b/>
          <w:bCs/>
        </w:rPr>
      </w:pPr>
      <w:r w:rsidRPr="007E5750">
        <w:rPr>
          <w:rFonts w:ascii="Arial" w:hAnsi="Arial" w:cs="Arial"/>
          <w:b/>
          <w:bCs/>
        </w:rPr>
        <w:t>11. Примечание</w:t>
      </w:r>
    </w:p>
    <w:p w14:paraId="60E7F9B8" w14:textId="77777777" w:rsidR="007E5750" w:rsidRPr="007E5750" w:rsidRDefault="007E5750" w:rsidP="007E5750">
      <w:pPr>
        <w:spacing w:after="0"/>
        <w:jc w:val="both"/>
        <w:rPr>
          <w:rFonts w:ascii="Arial" w:hAnsi="Arial" w:cs="Arial"/>
        </w:rPr>
      </w:pPr>
      <w:r w:rsidRPr="007E5750">
        <w:rPr>
          <w:rFonts w:ascii="Arial" w:hAnsi="Arial" w:cs="Arial"/>
        </w:rPr>
        <w:t xml:space="preserve">Данный документ является </w:t>
      </w:r>
      <w:r w:rsidRPr="007E5750">
        <w:rPr>
          <w:rFonts w:ascii="Arial" w:hAnsi="Arial" w:cs="Arial"/>
          <w:b/>
          <w:bCs/>
        </w:rPr>
        <w:t>предварительным техническим заданием</w:t>
      </w:r>
      <w:r w:rsidRPr="007E5750">
        <w:rPr>
          <w:rFonts w:ascii="Arial" w:hAnsi="Arial" w:cs="Arial"/>
        </w:rPr>
        <w:t xml:space="preserve"> и служит для согласования видения проекта с потенциальным техническим партнёром. После выбора команды документ будет детализирован в формате </w:t>
      </w:r>
      <w:r w:rsidRPr="007E5750">
        <w:rPr>
          <w:rFonts w:ascii="Arial" w:hAnsi="Arial" w:cs="Arial"/>
          <w:b/>
          <w:bCs/>
        </w:rPr>
        <w:t xml:space="preserve">SRS (Software </w:t>
      </w:r>
      <w:proofErr w:type="spellStart"/>
      <w:r w:rsidRPr="007E5750">
        <w:rPr>
          <w:rFonts w:ascii="Arial" w:hAnsi="Arial" w:cs="Arial"/>
          <w:b/>
          <w:bCs/>
        </w:rPr>
        <w:t>Requirements</w:t>
      </w:r>
      <w:proofErr w:type="spellEnd"/>
      <w:r w:rsidRPr="007E5750">
        <w:rPr>
          <w:rFonts w:ascii="Arial" w:hAnsi="Arial" w:cs="Arial"/>
          <w:b/>
          <w:bCs/>
        </w:rPr>
        <w:t xml:space="preserve"> </w:t>
      </w:r>
      <w:proofErr w:type="spellStart"/>
      <w:r w:rsidRPr="007E5750">
        <w:rPr>
          <w:rFonts w:ascii="Arial" w:hAnsi="Arial" w:cs="Arial"/>
          <w:b/>
          <w:bCs/>
        </w:rPr>
        <w:t>Specification</w:t>
      </w:r>
      <w:proofErr w:type="spellEnd"/>
      <w:r w:rsidRPr="007E5750">
        <w:rPr>
          <w:rFonts w:ascii="Arial" w:hAnsi="Arial" w:cs="Arial"/>
          <w:b/>
          <w:bCs/>
        </w:rPr>
        <w:t>)</w:t>
      </w:r>
      <w:r w:rsidRPr="007E5750">
        <w:rPr>
          <w:rFonts w:ascii="Arial" w:hAnsi="Arial" w:cs="Arial"/>
        </w:rPr>
        <w:t xml:space="preserve"> с UX-прототипами и спринтами разработки.</w:t>
      </w:r>
    </w:p>
    <w:p w14:paraId="524F485C" w14:textId="77777777" w:rsidR="00904B6A" w:rsidRPr="007E5750" w:rsidRDefault="00904B6A" w:rsidP="007E5750">
      <w:pPr>
        <w:spacing w:after="0"/>
        <w:jc w:val="both"/>
        <w:rPr>
          <w:rFonts w:ascii="Arial" w:hAnsi="Arial" w:cs="Arial"/>
        </w:rPr>
      </w:pPr>
    </w:p>
    <w:sectPr w:rsidR="00904B6A" w:rsidRPr="007E5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E6B"/>
    <w:multiLevelType w:val="multilevel"/>
    <w:tmpl w:val="A6D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E6914"/>
    <w:multiLevelType w:val="multilevel"/>
    <w:tmpl w:val="CA9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31053"/>
    <w:multiLevelType w:val="multilevel"/>
    <w:tmpl w:val="F0B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B773A"/>
    <w:multiLevelType w:val="multilevel"/>
    <w:tmpl w:val="622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12807"/>
    <w:multiLevelType w:val="multilevel"/>
    <w:tmpl w:val="966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77DCF"/>
    <w:multiLevelType w:val="multilevel"/>
    <w:tmpl w:val="73F6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31954"/>
    <w:multiLevelType w:val="multilevel"/>
    <w:tmpl w:val="AF96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E693C"/>
    <w:multiLevelType w:val="multilevel"/>
    <w:tmpl w:val="FE08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C3B4D"/>
    <w:multiLevelType w:val="multilevel"/>
    <w:tmpl w:val="5FD6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AC6123"/>
    <w:multiLevelType w:val="multilevel"/>
    <w:tmpl w:val="B272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05667">
    <w:abstractNumId w:val="8"/>
  </w:num>
  <w:num w:numId="2" w16cid:durableId="1793745882">
    <w:abstractNumId w:val="3"/>
  </w:num>
  <w:num w:numId="3" w16cid:durableId="948468609">
    <w:abstractNumId w:val="9"/>
  </w:num>
  <w:num w:numId="4" w16cid:durableId="2041930194">
    <w:abstractNumId w:val="7"/>
  </w:num>
  <w:num w:numId="5" w16cid:durableId="749279080">
    <w:abstractNumId w:val="0"/>
  </w:num>
  <w:num w:numId="6" w16cid:durableId="1221865148">
    <w:abstractNumId w:val="2"/>
  </w:num>
  <w:num w:numId="7" w16cid:durableId="1780443134">
    <w:abstractNumId w:val="1"/>
  </w:num>
  <w:num w:numId="8" w16cid:durableId="1192576053">
    <w:abstractNumId w:val="5"/>
  </w:num>
  <w:num w:numId="9" w16cid:durableId="437142980">
    <w:abstractNumId w:val="6"/>
  </w:num>
  <w:num w:numId="10" w16cid:durableId="274288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50"/>
    <w:rsid w:val="007E5750"/>
    <w:rsid w:val="00904B6A"/>
    <w:rsid w:val="00D8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D349"/>
  <w15:chartTrackingRefBased/>
  <w15:docId w15:val="{A0C088A0-3242-48A9-BF8F-A12B6706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57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7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7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7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7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7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5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57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57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57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5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57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5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3072</Characters>
  <Application>Microsoft Office Word</Application>
  <DocSecurity>0</DocSecurity>
  <Lines>102</Lines>
  <Paragraphs>75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 Oralbayev</dc:creator>
  <cp:keywords/>
  <dc:description/>
  <cp:lastModifiedBy>Chingis Oralbayev </cp:lastModifiedBy>
  <cp:revision>1</cp:revision>
  <dcterms:created xsi:type="dcterms:W3CDTF">2025-10-27T20:27:00Z</dcterms:created>
  <dcterms:modified xsi:type="dcterms:W3CDTF">2025-10-27T20:28:00Z</dcterms:modified>
</cp:coreProperties>
</file>