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tl w:val="0"/>
        </w:rPr>
        <w:t>Техническое задание №</w:t>
      </w:r>
      <w:r>
        <w:rPr>
          <w:rtl w:val="0"/>
        </w:rPr>
        <w:t xml:space="preserve">1 - </w:t>
      </w:r>
      <w:r>
        <w:rPr>
          <w:rtl w:val="0"/>
        </w:rPr>
        <w:t xml:space="preserve">МВП </w:t>
      </w:r>
      <w:r>
        <w:rPr>
          <w:rtl w:val="0"/>
        </w:rPr>
        <w:t>1.1</w:t>
      </w:r>
    </w:p>
    <w:p>
      <w:pPr>
        <w:pStyle w:val="Основной текст"/>
        <w:bidi w:val="0"/>
      </w:pPr>
    </w:p>
    <w:p>
      <w:pPr>
        <w:pStyle w:val="По умолчанию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Необходимо разработать веб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приложение со следующими возможностями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запуск занятия на одном устройстве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отображение нескольких независимых игровых зон на одном экране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отображение шахматных позиций на интерактивных досках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возможность выполнения шахматных заданий учениками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автоматическая проверка ответов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отображение прогресса участников в режиме реального времени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определение победителя после завершения раунда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загрузка учебных материалов администратором перед началом занятия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Решение должно иметь возможность дальнейшего масштабирования и поддержки дополнительных игровых режимов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rtl w:val="0"/>
          <w:lang w:val="ru-RU"/>
        </w:rPr>
        <w:t>Предпочтительно использование современных веб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технологий и архитектуры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позволяющей развивать продукт без полного переписывания системы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