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801" w:rsidRPr="00E77740" w:rsidRDefault="00706BA5" w:rsidP="00706BA5">
      <w:pPr>
        <w:widowControl w:val="0"/>
        <w:pBdr>
          <w:top w:val="nil"/>
          <w:left w:val="nil"/>
          <w:bottom w:val="nil"/>
          <w:right w:val="nil"/>
          <w:between w:val="nil"/>
        </w:pBdr>
        <w:spacing w:after="0"/>
        <w:jc w:val="center"/>
        <w:rPr>
          <w:rFonts w:ascii="Times New Roman" w:eastAsia="Arial" w:hAnsi="Times New Roman" w:cs="Times New Roman"/>
          <w:b/>
          <w:color w:val="000000"/>
          <w:sz w:val="28"/>
          <w:szCs w:val="28"/>
        </w:rPr>
      </w:pPr>
      <w:r w:rsidRPr="00E77740">
        <w:rPr>
          <w:rFonts w:ascii="Times New Roman" w:eastAsia="Arial" w:hAnsi="Times New Roman" w:cs="Times New Roman"/>
          <w:b/>
          <w:color w:val="000000"/>
          <w:sz w:val="28"/>
          <w:szCs w:val="28"/>
        </w:rPr>
        <w:t>Техническое задание №1</w:t>
      </w:r>
    </w:p>
    <w:p w:rsidR="00C0634E" w:rsidRPr="00E77740" w:rsidRDefault="00032B8E" w:rsidP="00C0634E">
      <w:pPr>
        <w:widowControl w:val="0"/>
        <w:pBdr>
          <w:top w:val="nil"/>
          <w:left w:val="nil"/>
          <w:bottom w:val="nil"/>
          <w:right w:val="nil"/>
          <w:between w:val="nil"/>
        </w:pBdr>
        <w:spacing w:after="0"/>
        <w:jc w:val="center"/>
        <w:rPr>
          <w:rFonts w:ascii="Times New Roman" w:eastAsia="Arial" w:hAnsi="Times New Roman" w:cs="Times New Roman"/>
          <w:b/>
          <w:color w:val="000000"/>
          <w:sz w:val="28"/>
          <w:szCs w:val="28"/>
        </w:rPr>
      </w:pPr>
      <w:r w:rsidRPr="00E77740">
        <w:rPr>
          <w:rFonts w:ascii="Times New Roman" w:eastAsia="Arial" w:hAnsi="Times New Roman" w:cs="Times New Roman"/>
          <w:b/>
          <w:color w:val="000000"/>
          <w:sz w:val="28"/>
          <w:szCs w:val="28"/>
        </w:rPr>
        <w:t>С</w:t>
      </w:r>
      <w:r w:rsidR="00C0634E" w:rsidRPr="00E77740">
        <w:rPr>
          <w:rFonts w:ascii="Times New Roman" w:eastAsia="Arial" w:hAnsi="Times New Roman" w:cs="Times New Roman"/>
          <w:b/>
          <w:color w:val="000000"/>
          <w:sz w:val="28"/>
          <w:szCs w:val="28"/>
        </w:rPr>
        <w:t xml:space="preserve">оздание программного  продукта </w:t>
      </w:r>
    </w:p>
    <w:p w:rsidR="00C0634E" w:rsidRPr="00E77740" w:rsidRDefault="00C0634E" w:rsidP="00C0634E">
      <w:pPr>
        <w:widowControl w:val="0"/>
        <w:pBdr>
          <w:top w:val="nil"/>
          <w:left w:val="nil"/>
          <w:bottom w:val="nil"/>
          <w:right w:val="nil"/>
          <w:between w:val="nil"/>
        </w:pBdr>
        <w:spacing w:after="0"/>
        <w:jc w:val="center"/>
        <w:rPr>
          <w:rFonts w:ascii="Times New Roman" w:eastAsia="Arial" w:hAnsi="Times New Roman" w:cs="Times New Roman"/>
          <w:b/>
          <w:color w:val="000000"/>
          <w:sz w:val="28"/>
          <w:szCs w:val="28"/>
        </w:rPr>
      </w:pPr>
      <w:r w:rsidRPr="00E77740">
        <w:rPr>
          <w:rFonts w:ascii="Times New Roman" w:eastAsia="Arial" w:hAnsi="Times New Roman" w:cs="Times New Roman"/>
          <w:b/>
          <w:color w:val="000000"/>
          <w:sz w:val="28"/>
          <w:szCs w:val="28"/>
        </w:rPr>
        <w:t>для оценки и анализа обеспечения и воинской дисциплины среди курсантов и военнослужащих срочной службы.</w:t>
      </w:r>
    </w:p>
    <w:p w:rsidR="00C0634E" w:rsidRPr="00E77740" w:rsidRDefault="00C0634E" w:rsidP="00706BA5">
      <w:pPr>
        <w:widowControl w:val="0"/>
        <w:pBdr>
          <w:top w:val="nil"/>
          <w:left w:val="nil"/>
          <w:bottom w:val="nil"/>
          <w:right w:val="nil"/>
          <w:between w:val="nil"/>
        </w:pBdr>
        <w:spacing w:after="0"/>
        <w:jc w:val="center"/>
        <w:rPr>
          <w:rFonts w:ascii="Times New Roman" w:eastAsia="Arial" w:hAnsi="Times New Roman" w:cs="Times New Roman"/>
          <w:b/>
          <w:color w:val="000000"/>
          <w:sz w:val="24"/>
          <w:szCs w:val="24"/>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8363"/>
      </w:tblGrid>
      <w:tr w:rsidR="001D533A" w:rsidRPr="00E77740" w:rsidTr="001D533A">
        <w:trPr>
          <w:trHeight w:val="1293"/>
        </w:trPr>
        <w:tc>
          <w:tcPr>
            <w:tcW w:w="1844" w:type="dxa"/>
            <w:shd w:val="clear" w:color="auto" w:fill="auto"/>
          </w:tcPr>
          <w:p w:rsidR="001D533A" w:rsidRPr="00E77740" w:rsidRDefault="001D533A" w:rsidP="001D533A">
            <w:pPr>
              <w:spacing w:after="0" w:line="240" w:lineRule="auto"/>
              <w:rPr>
                <w:rFonts w:ascii="Times New Roman" w:hAnsi="Times New Roman" w:cs="Times New Roman"/>
                <w:sz w:val="24"/>
                <w:szCs w:val="24"/>
              </w:rPr>
            </w:pPr>
            <w:r w:rsidRPr="00E77740">
              <w:rPr>
                <w:rFonts w:ascii="Times New Roman" w:hAnsi="Times New Roman" w:cs="Times New Roman"/>
                <w:sz w:val="24"/>
                <w:szCs w:val="24"/>
              </w:rPr>
              <w:t>Общие сведения:</w:t>
            </w:r>
          </w:p>
        </w:tc>
        <w:tc>
          <w:tcPr>
            <w:tcW w:w="8363" w:type="dxa"/>
            <w:shd w:val="clear" w:color="auto" w:fill="auto"/>
          </w:tcPr>
          <w:p w:rsidR="001D533A" w:rsidRPr="00E77740" w:rsidRDefault="001D533A" w:rsidP="001D533A">
            <w:pPr>
              <w:spacing w:after="0" w:line="240" w:lineRule="auto"/>
              <w:jc w:val="both"/>
              <w:rPr>
                <w:rFonts w:ascii="Times New Roman" w:hAnsi="Times New Roman" w:cs="Times New Roman"/>
                <w:sz w:val="24"/>
                <w:szCs w:val="24"/>
              </w:rPr>
            </w:pPr>
            <w:r w:rsidRPr="00E77740">
              <w:rPr>
                <w:rFonts w:ascii="Times New Roman" w:hAnsi="Times New Roman" w:cs="Times New Roman"/>
                <w:sz w:val="24"/>
                <w:szCs w:val="24"/>
              </w:rPr>
              <w:t>Программный продукт предназначен для оценки организации питания, обеспечения вещевым довольствием и соблюдение уставных взаимоотношений среди курсантов и военнослужащих срочной службы, а также вывода аналитической информации вышестоящим курирующим органам (командованию) МО и ВС РК.</w:t>
            </w:r>
          </w:p>
        </w:tc>
      </w:tr>
      <w:tr w:rsidR="001D533A" w:rsidRPr="00E77740" w:rsidTr="001D533A">
        <w:trPr>
          <w:trHeight w:val="2572"/>
        </w:trPr>
        <w:tc>
          <w:tcPr>
            <w:tcW w:w="1844" w:type="dxa"/>
            <w:shd w:val="clear" w:color="auto" w:fill="auto"/>
          </w:tcPr>
          <w:p w:rsidR="001D533A" w:rsidRPr="00E77740" w:rsidRDefault="001D533A" w:rsidP="001D533A">
            <w:pPr>
              <w:spacing w:after="0" w:line="240" w:lineRule="auto"/>
              <w:rPr>
                <w:rFonts w:ascii="Times New Roman" w:hAnsi="Times New Roman" w:cs="Times New Roman"/>
                <w:sz w:val="24"/>
                <w:szCs w:val="24"/>
              </w:rPr>
            </w:pPr>
            <w:r w:rsidRPr="00E77740">
              <w:rPr>
                <w:rFonts w:ascii="Times New Roman" w:hAnsi="Times New Roman" w:cs="Times New Roman"/>
                <w:sz w:val="24"/>
                <w:szCs w:val="24"/>
              </w:rPr>
              <w:t>Цели и задачи программы:</w:t>
            </w:r>
          </w:p>
        </w:tc>
        <w:tc>
          <w:tcPr>
            <w:tcW w:w="8363" w:type="dxa"/>
            <w:shd w:val="clear" w:color="auto" w:fill="auto"/>
          </w:tcPr>
          <w:p w:rsidR="001D533A" w:rsidRPr="00E77740" w:rsidRDefault="001D533A" w:rsidP="00407B3A">
            <w:pPr>
              <w:spacing w:after="0" w:line="240" w:lineRule="auto"/>
              <w:ind w:left="-54"/>
              <w:jc w:val="both"/>
              <w:rPr>
                <w:rFonts w:ascii="Times New Roman" w:hAnsi="Times New Roman" w:cs="Times New Roman"/>
                <w:sz w:val="24"/>
                <w:szCs w:val="24"/>
              </w:rPr>
            </w:pPr>
            <w:r w:rsidRPr="00E77740">
              <w:rPr>
                <w:rFonts w:ascii="Times New Roman" w:hAnsi="Times New Roman" w:cs="Times New Roman"/>
                <w:sz w:val="24"/>
                <w:szCs w:val="24"/>
              </w:rPr>
              <w:t xml:space="preserve"> Цель: Создание единой информационной платформы для контроля качества организации питания, обеспечения вещевым довольствием и соблюдения требования уставов ВС РК (предупреждения неуставных взаимоотношений) курсантов и военнослужащих срочной службы.</w:t>
            </w:r>
          </w:p>
          <w:p w:rsidR="001D533A" w:rsidRPr="00E77740" w:rsidRDefault="001D533A" w:rsidP="00407B3A">
            <w:pPr>
              <w:spacing w:after="0" w:line="240" w:lineRule="auto"/>
              <w:ind w:left="-54"/>
              <w:jc w:val="both"/>
              <w:rPr>
                <w:rFonts w:ascii="Times New Roman" w:hAnsi="Times New Roman" w:cs="Times New Roman"/>
                <w:sz w:val="24"/>
                <w:szCs w:val="24"/>
              </w:rPr>
            </w:pPr>
            <w:r w:rsidRPr="00E77740">
              <w:rPr>
                <w:rFonts w:ascii="Times New Roman" w:hAnsi="Times New Roman" w:cs="Times New Roman"/>
                <w:sz w:val="24"/>
                <w:szCs w:val="24"/>
              </w:rPr>
              <w:t>Задачи:</w:t>
            </w:r>
          </w:p>
          <w:p w:rsidR="001D533A" w:rsidRPr="00E77740" w:rsidRDefault="001D533A" w:rsidP="001D533A">
            <w:pPr>
              <w:pStyle w:val="ListParagraph"/>
              <w:numPr>
                <w:ilvl w:val="0"/>
                <w:numId w:val="6"/>
              </w:numPr>
              <w:tabs>
                <w:tab w:val="left" w:pos="655"/>
              </w:tabs>
              <w:spacing w:after="0" w:line="240" w:lineRule="auto"/>
              <w:ind w:left="-54" w:firstLine="218"/>
              <w:jc w:val="both"/>
              <w:rPr>
                <w:rFonts w:ascii="Times New Roman" w:hAnsi="Times New Roman"/>
                <w:sz w:val="24"/>
                <w:szCs w:val="24"/>
              </w:rPr>
            </w:pPr>
            <w:r w:rsidRPr="00E77740">
              <w:rPr>
                <w:rFonts w:ascii="Times New Roman" w:hAnsi="Times New Roman"/>
                <w:sz w:val="24"/>
                <w:szCs w:val="24"/>
              </w:rPr>
              <w:t>Оценка качества организации доведения всех видов довольствия до личного состава;</w:t>
            </w:r>
          </w:p>
          <w:p w:rsidR="001D533A" w:rsidRPr="00E77740" w:rsidRDefault="001D533A" w:rsidP="001D533A">
            <w:pPr>
              <w:pStyle w:val="ListParagraph"/>
              <w:numPr>
                <w:ilvl w:val="0"/>
                <w:numId w:val="6"/>
              </w:numPr>
              <w:tabs>
                <w:tab w:val="left" w:pos="655"/>
              </w:tabs>
              <w:spacing w:after="0" w:line="240" w:lineRule="auto"/>
              <w:ind w:left="-54" w:firstLine="218"/>
              <w:jc w:val="both"/>
              <w:rPr>
                <w:rFonts w:ascii="Times New Roman" w:hAnsi="Times New Roman"/>
                <w:sz w:val="24"/>
                <w:szCs w:val="24"/>
              </w:rPr>
            </w:pPr>
            <w:r w:rsidRPr="00E77740">
              <w:rPr>
                <w:rFonts w:ascii="Times New Roman" w:hAnsi="Times New Roman"/>
                <w:sz w:val="24"/>
                <w:szCs w:val="24"/>
              </w:rPr>
              <w:t>Анализ и определения уязвимостей в организации довольствующих служб воинских частей и учреждений ВС РК;</w:t>
            </w:r>
          </w:p>
          <w:p w:rsidR="001D533A" w:rsidRPr="00E77740" w:rsidRDefault="001D533A" w:rsidP="001D533A">
            <w:pPr>
              <w:pStyle w:val="ListParagraph"/>
              <w:numPr>
                <w:ilvl w:val="0"/>
                <w:numId w:val="6"/>
              </w:numPr>
              <w:tabs>
                <w:tab w:val="left" w:pos="655"/>
              </w:tabs>
              <w:spacing w:after="0" w:line="240" w:lineRule="auto"/>
              <w:ind w:left="-54" w:firstLine="218"/>
              <w:jc w:val="both"/>
              <w:rPr>
                <w:rFonts w:ascii="Times New Roman" w:hAnsi="Times New Roman"/>
                <w:sz w:val="24"/>
                <w:szCs w:val="24"/>
              </w:rPr>
            </w:pPr>
            <w:r w:rsidRPr="00E77740">
              <w:rPr>
                <w:rFonts w:ascii="Times New Roman" w:hAnsi="Times New Roman"/>
                <w:sz w:val="24"/>
                <w:szCs w:val="24"/>
              </w:rPr>
              <w:t>Выявления и своевременное реагирование на признаки неуставных взаимоотношений.</w:t>
            </w:r>
          </w:p>
          <w:p w:rsidR="001D533A" w:rsidRPr="00E77740" w:rsidRDefault="001D533A" w:rsidP="001D533A">
            <w:pPr>
              <w:pStyle w:val="ListParagraph"/>
              <w:numPr>
                <w:ilvl w:val="0"/>
                <w:numId w:val="6"/>
              </w:numPr>
              <w:tabs>
                <w:tab w:val="left" w:pos="655"/>
              </w:tabs>
              <w:spacing w:after="0" w:line="240" w:lineRule="auto"/>
              <w:ind w:left="-54" w:firstLine="218"/>
              <w:jc w:val="both"/>
              <w:rPr>
                <w:rFonts w:ascii="Times New Roman" w:hAnsi="Times New Roman"/>
                <w:sz w:val="24"/>
                <w:szCs w:val="24"/>
              </w:rPr>
            </w:pPr>
            <w:r w:rsidRPr="00E77740">
              <w:rPr>
                <w:rFonts w:ascii="Times New Roman" w:hAnsi="Times New Roman"/>
                <w:sz w:val="24"/>
                <w:szCs w:val="24"/>
              </w:rPr>
              <w:t xml:space="preserve">Выработка качеств нулевой терпимости у военнослужащих к нарушениям воинской дисциплины (снижение коррупционных рисков). </w:t>
            </w:r>
          </w:p>
        </w:tc>
      </w:tr>
      <w:tr w:rsidR="001D533A" w:rsidRPr="00E77740" w:rsidTr="001D533A">
        <w:trPr>
          <w:trHeight w:val="4808"/>
        </w:trPr>
        <w:tc>
          <w:tcPr>
            <w:tcW w:w="1844" w:type="dxa"/>
            <w:shd w:val="clear" w:color="auto" w:fill="auto"/>
          </w:tcPr>
          <w:p w:rsidR="001D533A" w:rsidRPr="00E77740" w:rsidRDefault="001D533A" w:rsidP="001D533A">
            <w:pPr>
              <w:spacing w:after="0" w:line="240" w:lineRule="auto"/>
              <w:rPr>
                <w:rFonts w:ascii="Times New Roman" w:hAnsi="Times New Roman" w:cs="Times New Roman"/>
                <w:sz w:val="24"/>
                <w:szCs w:val="24"/>
              </w:rPr>
            </w:pPr>
            <w:r w:rsidRPr="00E77740">
              <w:rPr>
                <w:rFonts w:ascii="Times New Roman" w:hAnsi="Times New Roman" w:cs="Times New Roman"/>
                <w:sz w:val="24"/>
                <w:szCs w:val="24"/>
              </w:rPr>
              <w:t>Требование к программе:</w:t>
            </w:r>
          </w:p>
        </w:tc>
        <w:tc>
          <w:tcPr>
            <w:tcW w:w="8363" w:type="dxa"/>
            <w:shd w:val="clear" w:color="auto" w:fill="auto"/>
          </w:tcPr>
          <w:p w:rsidR="001D533A" w:rsidRPr="00E77740" w:rsidRDefault="001D533A" w:rsidP="001D533A">
            <w:pPr>
              <w:pStyle w:val="ListParagraph"/>
              <w:numPr>
                <w:ilvl w:val="0"/>
                <w:numId w:val="4"/>
              </w:numPr>
              <w:spacing w:after="0" w:line="240" w:lineRule="auto"/>
              <w:ind w:left="-54" w:firstLine="142"/>
              <w:jc w:val="both"/>
              <w:rPr>
                <w:rFonts w:ascii="Times New Roman" w:hAnsi="Times New Roman"/>
                <w:sz w:val="24"/>
                <w:szCs w:val="24"/>
              </w:rPr>
            </w:pPr>
            <w:r w:rsidRPr="00E77740">
              <w:rPr>
                <w:rFonts w:ascii="Times New Roman" w:hAnsi="Times New Roman"/>
                <w:sz w:val="24"/>
                <w:szCs w:val="24"/>
              </w:rPr>
              <w:t xml:space="preserve">Программный продукт должен соответствовать требованиям нормативно-правовых актов, законов и стандартов Республики Казахстан в сфере информатизации. </w:t>
            </w:r>
          </w:p>
          <w:p w:rsidR="001D533A" w:rsidRPr="00E77740" w:rsidRDefault="001D533A" w:rsidP="00407B3A">
            <w:pPr>
              <w:pStyle w:val="ListParagraph"/>
              <w:spacing w:after="0" w:line="240" w:lineRule="auto"/>
              <w:ind w:left="-54"/>
              <w:jc w:val="both"/>
              <w:rPr>
                <w:rFonts w:ascii="Times New Roman" w:hAnsi="Times New Roman"/>
                <w:sz w:val="24"/>
                <w:szCs w:val="24"/>
              </w:rPr>
            </w:pPr>
            <w:r w:rsidRPr="00E77740">
              <w:rPr>
                <w:rFonts w:ascii="Times New Roman" w:hAnsi="Times New Roman"/>
                <w:sz w:val="24"/>
                <w:szCs w:val="24"/>
              </w:rPr>
              <w:t>Система должна представляет собой единую платформу осуществляющую сбор и обработку данных поступающих от военнослужащих срочной службы.</w:t>
            </w:r>
          </w:p>
          <w:p w:rsidR="001D533A" w:rsidRPr="00E77740" w:rsidRDefault="001D533A" w:rsidP="00407B3A">
            <w:pPr>
              <w:pStyle w:val="ListParagraph"/>
              <w:spacing w:after="0" w:line="240" w:lineRule="auto"/>
              <w:ind w:left="-54" w:firstLine="709"/>
              <w:jc w:val="both"/>
              <w:rPr>
                <w:rFonts w:ascii="Times New Roman" w:hAnsi="Times New Roman"/>
                <w:sz w:val="24"/>
                <w:szCs w:val="24"/>
              </w:rPr>
            </w:pPr>
            <w:r w:rsidRPr="00E77740">
              <w:rPr>
                <w:rFonts w:ascii="Times New Roman" w:hAnsi="Times New Roman"/>
                <w:sz w:val="24"/>
                <w:szCs w:val="24"/>
              </w:rPr>
              <w:t>Участниками системы являются:</w:t>
            </w:r>
          </w:p>
          <w:p w:rsidR="001D533A" w:rsidRPr="00E77740" w:rsidRDefault="001D533A" w:rsidP="001D533A">
            <w:pPr>
              <w:pStyle w:val="ListParagraph"/>
              <w:numPr>
                <w:ilvl w:val="0"/>
                <w:numId w:val="7"/>
              </w:numPr>
              <w:spacing w:after="0" w:line="240" w:lineRule="auto"/>
              <w:ind w:left="-54" w:firstLine="425"/>
              <w:jc w:val="both"/>
              <w:rPr>
                <w:rFonts w:ascii="Times New Roman" w:hAnsi="Times New Roman"/>
                <w:sz w:val="24"/>
                <w:szCs w:val="24"/>
              </w:rPr>
            </w:pPr>
            <w:r w:rsidRPr="00E77740">
              <w:rPr>
                <w:rFonts w:ascii="Times New Roman" w:hAnsi="Times New Roman"/>
                <w:sz w:val="24"/>
                <w:szCs w:val="24"/>
              </w:rPr>
              <w:t>Военнослужащие срочной службы;</w:t>
            </w:r>
          </w:p>
          <w:p w:rsidR="001D533A" w:rsidRPr="00E77740" w:rsidRDefault="001D533A" w:rsidP="001D533A">
            <w:pPr>
              <w:pStyle w:val="ListParagraph"/>
              <w:numPr>
                <w:ilvl w:val="0"/>
                <w:numId w:val="7"/>
              </w:numPr>
              <w:spacing w:after="0" w:line="240" w:lineRule="auto"/>
              <w:ind w:left="-54" w:firstLine="425"/>
              <w:jc w:val="both"/>
              <w:rPr>
                <w:rFonts w:ascii="Times New Roman" w:hAnsi="Times New Roman"/>
                <w:sz w:val="24"/>
                <w:szCs w:val="24"/>
              </w:rPr>
            </w:pPr>
            <w:r w:rsidRPr="00E77740">
              <w:rPr>
                <w:rFonts w:ascii="Times New Roman" w:hAnsi="Times New Roman"/>
                <w:sz w:val="24"/>
                <w:szCs w:val="24"/>
              </w:rPr>
              <w:t xml:space="preserve"> Должностные лица вышестоящего командования ответственные за организацию питания, обеспечения вещевым довольствием и соблюдение уставных взаимоотношений среди военнослужащих срочной службы. </w:t>
            </w:r>
          </w:p>
          <w:p w:rsidR="001D533A" w:rsidRPr="00E77740" w:rsidRDefault="001D533A" w:rsidP="00407B3A">
            <w:pPr>
              <w:spacing w:after="0" w:line="240" w:lineRule="auto"/>
              <w:ind w:left="-54" w:firstLine="557"/>
              <w:jc w:val="both"/>
              <w:rPr>
                <w:rFonts w:ascii="Times New Roman" w:hAnsi="Times New Roman" w:cs="Times New Roman"/>
                <w:sz w:val="24"/>
                <w:szCs w:val="24"/>
              </w:rPr>
            </w:pPr>
            <w:r w:rsidRPr="00E77740">
              <w:rPr>
                <w:rFonts w:ascii="Times New Roman" w:hAnsi="Times New Roman" w:cs="Times New Roman"/>
                <w:sz w:val="24"/>
                <w:szCs w:val="24"/>
              </w:rPr>
              <w:t>Система должна содержать следующие модули:</w:t>
            </w:r>
          </w:p>
          <w:p w:rsidR="001D533A" w:rsidRPr="00E77740" w:rsidRDefault="001D533A" w:rsidP="001D533A">
            <w:pPr>
              <w:pStyle w:val="ListParagraph"/>
              <w:numPr>
                <w:ilvl w:val="0"/>
                <w:numId w:val="5"/>
              </w:numPr>
              <w:spacing w:after="0" w:line="240" w:lineRule="auto"/>
              <w:ind w:left="371"/>
              <w:jc w:val="both"/>
              <w:rPr>
                <w:rFonts w:ascii="Times New Roman" w:hAnsi="Times New Roman"/>
                <w:sz w:val="24"/>
                <w:szCs w:val="24"/>
              </w:rPr>
            </w:pPr>
            <w:r w:rsidRPr="00E77740">
              <w:rPr>
                <w:rFonts w:ascii="Times New Roman" w:hAnsi="Times New Roman"/>
                <w:sz w:val="24"/>
                <w:szCs w:val="24"/>
              </w:rPr>
              <w:t>«ОЦЕНКА ОРГАНИЗАЦИИ ПИТАНИЯ»;</w:t>
            </w:r>
          </w:p>
          <w:p w:rsidR="001D533A" w:rsidRPr="00E77740" w:rsidRDefault="001D533A" w:rsidP="001D533A">
            <w:pPr>
              <w:pStyle w:val="ListParagraph"/>
              <w:numPr>
                <w:ilvl w:val="0"/>
                <w:numId w:val="5"/>
              </w:numPr>
              <w:spacing w:after="0" w:line="240" w:lineRule="auto"/>
              <w:ind w:left="371"/>
              <w:jc w:val="both"/>
              <w:rPr>
                <w:rFonts w:ascii="Times New Roman" w:hAnsi="Times New Roman"/>
                <w:sz w:val="24"/>
                <w:szCs w:val="24"/>
              </w:rPr>
            </w:pPr>
            <w:r w:rsidRPr="00E77740">
              <w:rPr>
                <w:rFonts w:ascii="Times New Roman" w:hAnsi="Times New Roman"/>
                <w:sz w:val="24"/>
                <w:szCs w:val="24"/>
              </w:rPr>
              <w:t>«ОЦЕНКА ОБЕСПЕЧЕНИЕ ВЕЩЕВЫМ ИМУЩЕСТВОМ»;</w:t>
            </w:r>
          </w:p>
          <w:p w:rsidR="001D533A" w:rsidRPr="00E77740" w:rsidRDefault="001D533A" w:rsidP="001D533A">
            <w:pPr>
              <w:pStyle w:val="ListParagraph"/>
              <w:numPr>
                <w:ilvl w:val="0"/>
                <w:numId w:val="5"/>
              </w:numPr>
              <w:spacing w:after="0" w:line="240" w:lineRule="auto"/>
              <w:ind w:left="371"/>
              <w:jc w:val="both"/>
              <w:rPr>
                <w:rFonts w:ascii="Times New Roman" w:hAnsi="Times New Roman"/>
                <w:sz w:val="24"/>
                <w:szCs w:val="24"/>
              </w:rPr>
            </w:pPr>
            <w:r w:rsidRPr="00E77740">
              <w:rPr>
                <w:rFonts w:ascii="Times New Roman" w:hAnsi="Times New Roman"/>
                <w:sz w:val="24"/>
                <w:szCs w:val="24"/>
              </w:rPr>
              <w:t>«ОЦЕНКА ВОИНСКОЙ ДИСЦИПЛИНЫ».</w:t>
            </w:r>
          </w:p>
          <w:p w:rsidR="001D533A" w:rsidRPr="00E77740" w:rsidRDefault="001D533A" w:rsidP="00407B3A">
            <w:pPr>
              <w:pStyle w:val="ListParagraph"/>
              <w:spacing w:after="0" w:line="240" w:lineRule="auto"/>
              <w:ind w:left="371"/>
              <w:jc w:val="both"/>
              <w:rPr>
                <w:rFonts w:ascii="Times New Roman" w:hAnsi="Times New Roman"/>
                <w:sz w:val="24"/>
                <w:szCs w:val="24"/>
              </w:rPr>
            </w:pPr>
          </w:p>
          <w:p w:rsidR="001D533A" w:rsidRPr="00E77740" w:rsidRDefault="001D533A" w:rsidP="00407B3A">
            <w:pPr>
              <w:spacing w:after="0" w:line="240" w:lineRule="auto"/>
              <w:ind w:left="-54" w:firstLine="425"/>
              <w:jc w:val="both"/>
              <w:rPr>
                <w:rFonts w:ascii="Times New Roman" w:hAnsi="Times New Roman" w:cs="Times New Roman"/>
                <w:sz w:val="24"/>
                <w:szCs w:val="24"/>
              </w:rPr>
            </w:pPr>
            <w:r w:rsidRPr="00E77740">
              <w:rPr>
                <w:rFonts w:ascii="Times New Roman" w:hAnsi="Times New Roman" w:cs="Times New Roman"/>
                <w:sz w:val="24"/>
                <w:szCs w:val="24"/>
              </w:rPr>
              <w:t>Система должна быть разработана по технологии «тонкий клиент», иметь браузерный интерфейс. Вход в программу должен осуществляться через браузер.</w:t>
            </w:r>
          </w:p>
          <w:p w:rsidR="001D533A" w:rsidRPr="00E77740" w:rsidRDefault="001D533A" w:rsidP="00407B3A">
            <w:pPr>
              <w:spacing w:after="0" w:line="240" w:lineRule="auto"/>
              <w:ind w:left="-54" w:firstLine="425"/>
              <w:jc w:val="both"/>
              <w:rPr>
                <w:rFonts w:ascii="Times New Roman" w:hAnsi="Times New Roman" w:cs="Times New Roman"/>
                <w:sz w:val="24"/>
                <w:szCs w:val="24"/>
              </w:rPr>
            </w:pPr>
            <w:r w:rsidRPr="00E77740">
              <w:rPr>
                <w:rFonts w:ascii="Times New Roman" w:hAnsi="Times New Roman" w:cs="Times New Roman"/>
                <w:sz w:val="24"/>
                <w:szCs w:val="24"/>
              </w:rPr>
              <w:t>Авторизация военнослужащих дающих оценку по вышеуказанным модулям должно осуществляться по технологии распознавание лиц «FaceID». При этом система должна автоматический авторизовывать (распознавать) военнослужащего без повторного запроса на идентификацию после первичного занесения биометрических данных личного состава в базу.</w:t>
            </w:r>
          </w:p>
          <w:p w:rsidR="001D533A" w:rsidRPr="00E77740" w:rsidRDefault="001D533A" w:rsidP="00407B3A">
            <w:pPr>
              <w:spacing w:after="0" w:line="240" w:lineRule="auto"/>
              <w:ind w:left="-54" w:firstLine="425"/>
              <w:jc w:val="both"/>
              <w:rPr>
                <w:rFonts w:ascii="Times New Roman" w:hAnsi="Times New Roman" w:cs="Times New Roman"/>
                <w:sz w:val="24"/>
                <w:szCs w:val="24"/>
              </w:rPr>
            </w:pPr>
            <w:r w:rsidRPr="00E77740">
              <w:rPr>
                <w:rFonts w:ascii="Times New Roman" w:hAnsi="Times New Roman" w:cs="Times New Roman"/>
                <w:sz w:val="24"/>
                <w:szCs w:val="24"/>
              </w:rPr>
              <w:lastRenderedPageBreak/>
              <w:t>База данных военнослужащих по «FaceID» должна иметь принадлежность к воинской части, в которой он служит.</w:t>
            </w:r>
          </w:p>
          <w:p w:rsidR="001D533A" w:rsidRPr="00E77740" w:rsidRDefault="001D533A" w:rsidP="00407B3A">
            <w:pPr>
              <w:spacing w:after="0" w:line="240" w:lineRule="auto"/>
              <w:ind w:left="11" w:firstLine="644"/>
              <w:jc w:val="center"/>
              <w:rPr>
                <w:rFonts w:ascii="Times New Roman" w:hAnsi="Times New Roman" w:cs="Times New Roman"/>
                <w:sz w:val="24"/>
                <w:szCs w:val="24"/>
              </w:rPr>
            </w:pPr>
          </w:p>
          <w:p w:rsidR="001D533A" w:rsidRPr="00E77740" w:rsidRDefault="001D533A" w:rsidP="001D533A">
            <w:pPr>
              <w:pStyle w:val="ListParagraph"/>
              <w:numPr>
                <w:ilvl w:val="0"/>
                <w:numId w:val="13"/>
              </w:numPr>
              <w:spacing w:after="0" w:line="240" w:lineRule="auto"/>
              <w:ind w:left="1044" w:hanging="389"/>
              <w:jc w:val="center"/>
              <w:rPr>
                <w:rFonts w:ascii="Times New Roman" w:hAnsi="Times New Roman"/>
                <w:b/>
                <w:sz w:val="24"/>
                <w:szCs w:val="24"/>
              </w:rPr>
            </w:pPr>
            <w:r w:rsidRPr="00E77740">
              <w:rPr>
                <w:rFonts w:ascii="Times New Roman" w:hAnsi="Times New Roman"/>
                <w:b/>
                <w:sz w:val="24"/>
                <w:szCs w:val="24"/>
              </w:rPr>
              <w:t>Модуль «ОЦЕНКА ОРГАНИЗАЦИИ ПИТАНИЯ»</w:t>
            </w:r>
          </w:p>
          <w:p w:rsidR="001D533A" w:rsidRPr="00E77740" w:rsidRDefault="001D533A" w:rsidP="00407B3A">
            <w:pPr>
              <w:spacing w:after="0" w:line="240" w:lineRule="auto"/>
              <w:ind w:left="11" w:firstLine="644"/>
              <w:jc w:val="both"/>
              <w:rPr>
                <w:rFonts w:ascii="Times New Roman" w:hAnsi="Times New Roman" w:cs="Times New Roman"/>
                <w:sz w:val="24"/>
                <w:szCs w:val="24"/>
              </w:rPr>
            </w:pPr>
            <w:r w:rsidRPr="00E77740">
              <w:rPr>
                <w:rFonts w:ascii="Times New Roman" w:hAnsi="Times New Roman" w:cs="Times New Roman"/>
                <w:sz w:val="24"/>
                <w:szCs w:val="24"/>
              </w:rPr>
              <w:t xml:space="preserve">Модуль «ОЦЕНКА ОРГАНИЗАЦИИ ПИТАНИЯ» должен иметь интерфейс с активными кнопками (button-ы) </w:t>
            </w:r>
            <w:r w:rsidRPr="00E77740">
              <w:rPr>
                <w:rFonts w:ascii="Times New Roman" w:hAnsi="Times New Roman" w:cs="Times New Roman"/>
                <w:b/>
                <w:sz w:val="24"/>
                <w:szCs w:val="24"/>
              </w:rPr>
              <w:t>«Оценка завтрака»</w:t>
            </w:r>
            <w:r w:rsidRPr="00E77740">
              <w:rPr>
                <w:rFonts w:ascii="Times New Roman" w:hAnsi="Times New Roman" w:cs="Times New Roman"/>
                <w:sz w:val="24"/>
                <w:szCs w:val="24"/>
              </w:rPr>
              <w:t xml:space="preserve">, </w:t>
            </w:r>
            <w:r w:rsidRPr="00E77740">
              <w:rPr>
                <w:rFonts w:ascii="Times New Roman" w:hAnsi="Times New Roman" w:cs="Times New Roman"/>
                <w:b/>
                <w:sz w:val="24"/>
                <w:szCs w:val="24"/>
              </w:rPr>
              <w:t>«Оценка обеда», «Оценка ужина»,</w:t>
            </w:r>
            <w:r w:rsidRPr="00E77740">
              <w:rPr>
                <w:rFonts w:ascii="Times New Roman" w:hAnsi="Times New Roman" w:cs="Times New Roman"/>
                <w:sz w:val="24"/>
                <w:szCs w:val="24"/>
              </w:rPr>
              <w:t xml:space="preserve"> которые при нажатии должны переправлять в окно где оцениваются качество и полнота выданного пайка кнопками </w:t>
            </w:r>
            <w:r w:rsidRPr="00E77740">
              <w:rPr>
                <w:rFonts w:ascii="Times New Roman" w:hAnsi="Times New Roman" w:cs="Times New Roman"/>
                <w:b/>
                <w:sz w:val="24"/>
                <w:szCs w:val="24"/>
              </w:rPr>
              <w:t>«отлично», «удовлетворительно», «неудовлетворительно»</w:t>
            </w:r>
            <w:r w:rsidRPr="00E77740">
              <w:rPr>
                <w:rFonts w:ascii="Times New Roman" w:hAnsi="Times New Roman" w:cs="Times New Roman"/>
                <w:sz w:val="24"/>
                <w:szCs w:val="24"/>
              </w:rPr>
              <w:t xml:space="preserve">. </w:t>
            </w:r>
          </w:p>
          <w:p w:rsidR="001D533A" w:rsidRPr="00E77740" w:rsidRDefault="001D533A" w:rsidP="00407B3A">
            <w:pPr>
              <w:spacing w:after="0" w:line="240" w:lineRule="auto"/>
              <w:ind w:left="11" w:firstLine="644"/>
              <w:jc w:val="both"/>
              <w:rPr>
                <w:rFonts w:ascii="Times New Roman" w:hAnsi="Times New Roman" w:cs="Times New Roman"/>
                <w:sz w:val="24"/>
                <w:szCs w:val="24"/>
              </w:rPr>
            </w:pPr>
            <w:r w:rsidRPr="00E77740">
              <w:rPr>
                <w:rFonts w:ascii="Times New Roman" w:hAnsi="Times New Roman" w:cs="Times New Roman"/>
                <w:b/>
                <w:sz w:val="24"/>
                <w:szCs w:val="24"/>
              </w:rPr>
              <w:t>«отлично»</w:t>
            </w:r>
            <w:r w:rsidRPr="00E77740">
              <w:rPr>
                <w:rFonts w:ascii="Times New Roman" w:hAnsi="Times New Roman" w:cs="Times New Roman"/>
                <w:sz w:val="24"/>
                <w:szCs w:val="24"/>
              </w:rPr>
              <w:t xml:space="preserve"> - курсант или военнослужащий срочной службы обеспечен пайком в полной мере и все ему понравилось;</w:t>
            </w:r>
          </w:p>
          <w:p w:rsidR="001D533A" w:rsidRPr="00E77740" w:rsidRDefault="001D533A" w:rsidP="00407B3A">
            <w:pPr>
              <w:spacing w:after="0" w:line="240" w:lineRule="auto"/>
              <w:ind w:left="11" w:firstLine="360"/>
              <w:jc w:val="both"/>
              <w:rPr>
                <w:rFonts w:ascii="Times New Roman" w:hAnsi="Times New Roman" w:cs="Times New Roman"/>
                <w:sz w:val="24"/>
                <w:szCs w:val="24"/>
              </w:rPr>
            </w:pPr>
            <w:r w:rsidRPr="00E77740">
              <w:rPr>
                <w:rFonts w:ascii="Times New Roman" w:hAnsi="Times New Roman" w:cs="Times New Roman"/>
                <w:sz w:val="24"/>
                <w:szCs w:val="24"/>
              </w:rPr>
              <w:t xml:space="preserve"> </w:t>
            </w:r>
            <w:r w:rsidRPr="00E77740">
              <w:rPr>
                <w:rFonts w:ascii="Times New Roman" w:hAnsi="Times New Roman" w:cs="Times New Roman"/>
                <w:b/>
                <w:sz w:val="24"/>
                <w:szCs w:val="24"/>
              </w:rPr>
              <w:t>«удовлетворительно»</w:t>
            </w:r>
            <w:r w:rsidRPr="00E77740">
              <w:rPr>
                <w:rFonts w:ascii="Times New Roman" w:hAnsi="Times New Roman" w:cs="Times New Roman"/>
                <w:sz w:val="24"/>
                <w:szCs w:val="24"/>
              </w:rPr>
              <w:t xml:space="preserve"> - курсант или военнослужащий срочной службы обеспечен пайком в полной мере но не было достаточно вкусной и/или не получил установленную порцию;</w:t>
            </w:r>
            <w:r w:rsidRPr="00E77740">
              <w:rPr>
                <w:rFonts w:ascii="Times New Roman" w:hAnsi="Times New Roman" w:cs="Times New Roman"/>
                <w:color w:val="FF0000"/>
                <w:sz w:val="24"/>
                <w:szCs w:val="24"/>
              </w:rPr>
              <w:t xml:space="preserve"> </w:t>
            </w:r>
          </w:p>
          <w:p w:rsidR="001D533A" w:rsidRPr="00E77740" w:rsidRDefault="001D533A" w:rsidP="00407B3A">
            <w:pPr>
              <w:spacing w:after="0" w:line="240" w:lineRule="auto"/>
              <w:ind w:left="11" w:firstLine="360"/>
              <w:jc w:val="both"/>
              <w:rPr>
                <w:rFonts w:ascii="Times New Roman" w:hAnsi="Times New Roman" w:cs="Times New Roman"/>
                <w:sz w:val="24"/>
                <w:szCs w:val="24"/>
              </w:rPr>
            </w:pPr>
            <w:r w:rsidRPr="00E77740">
              <w:rPr>
                <w:rFonts w:ascii="Times New Roman" w:hAnsi="Times New Roman" w:cs="Times New Roman"/>
                <w:b/>
                <w:sz w:val="24"/>
                <w:szCs w:val="24"/>
              </w:rPr>
              <w:t>«неудовлетворительно»</w:t>
            </w:r>
            <w:r w:rsidRPr="00E77740">
              <w:rPr>
                <w:rFonts w:ascii="Times New Roman" w:hAnsi="Times New Roman" w:cs="Times New Roman"/>
                <w:sz w:val="24"/>
                <w:szCs w:val="24"/>
              </w:rPr>
              <w:t xml:space="preserve"> - курсант или военнослужащий срочной службы не в полной мере обеспечен пайком и/или еда была недостаточного качества.</w:t>
            </w:r>
          </w:p>
          <w:p w:rsidR="001D533A" w:rsidRPr="00E77740" w:rsidRDefault="001D533A" w:rsidP="00407B3A">
            <w:pPr>
              <w:spacing w:after="0" w:line="240" w:lineRule="auto"/>
              <w:ind w:left="11" w:firstLine="360"/>
              <w:jc w:val="both"/>
              <w:rPr>
                <w:rFonts w:ascii="Times New Roman" w:hAnsi="Times New Roman" w:cs="Times New Roman"/>
                <w:sz w:val="24"/>
                <w:szCs w:val="24"/>
              </w:rPr>
            </w:pPr>
            <w:r w:rsidRPr="00E77740">
              <w:rPr>
                <w:rFonts w:ascii="Times New Roman" w:hAnsi="Times New Roman" w:cs="Times New Roman"/>
                <w:sz w:val="24"/>
                <w:szCs w:val="24"/>
              </w:rPr>
              <w:t xml:space="preserve">При выборе оценки </w:t>
            </w:r>
            <w:r w:rsidRPr="00E77740">
              <w:rPr>
                <w:rFonts w:ascii="Times New Roman" w:hAnsi="Times New Roman" w:cs="Times New Roman"/>
                <w:b/>
                <w:sz w:val="24"/>
                <w:szCs w:val="24"/>
              </w:rPr>
              <w:t>«неудовлетворительно»</w:t>
            </w:r>
            <w:r w:rsidRPr="00E77740">
              <w:rPr>
                <w:rFonts w:ascii="Times New Roman" w:hAnsi="Times New Roman" w:cs="Times New Roman"/>
                <w:sz w:val="24"/>
                <w:szCs w:val="24"/>
              </w:rPr>
              <w:t xml:space="preserve"> система должна выдать варианты комментариев, которые описывают неудовлетворенность.</w:t>
            </w:r>
          </w:p>
          <w:p w:rsidR="001D533A" w:rsidRPr="00E77740" w:rsidRDefault="001D533A" w:rsidP="00407B3A">
            <w:pPr>
              <w:spacing w:after="0" w:line="240" w:lineRule="auto"/>
              <w:ind w:left="11" w:firstLine="360"/>
              <w:jc w:val="both"/>
              <w:rPr>
                <w:rFonts w:ascii="Times New Roman" w:hAnsi="Times New Roman" w:cs="Times New Roman"/>
                <w:sz w:val="24"/>
                <w:szCs w:val="24"/>
              </w:rPr>
            </w:pPr>
            <w:r w:rsidRPr="00E77740">
              <w:rPr>
                <w:rFonts w:ascii="Times New Roman" w:hAnsi="Times New Roman" w:cs="Times New Roman"/>
                <w:sz w:val="24"/>
                <w:szCs w:val="24"/>
              </w:rPr>
              <w:t xml:space="preserve">Шаблоны комментарий заранее в системе должны быть заготовлены в следующей форме в виде перечня дополнительно появляющихся кнопок при выборе оценки </w:t>
            </w:r>
            <w:r w:rsidRPr="00E77740">
              <w:rPr>
                <w:rFonts w:ascii="Times New Roman" w:hAnsi="Times New Roman" w:cs="Times New Roman"/>
                <w:b/>
                <w:sz w:val="24"/>
                <w:szCs w:val="24"/>
              </w:rPr>
              <w:t>«неудовлетворительно»:</w:t>
            </w:r>
          </w:p>
          <w:p w:rsidR="001D533A" w:rsidRPr="00E77740" w:rsidRDefault="001D533A" w:rsidP="001D533A">
            <w:pPr>
              <w:pStyle w:val="ListParagraph"/>
              <w:numPr>
                <w:ilvl w:val="0"/>
                <w:numId w:val="9"/>
              </w:numPr>
              <w:spacing w:after="0" w:line="240" w:lineRule="auto"/>
              <w:ind w:left="0" w:firstLine="414"/>
              <w:jc w:val="both"/>
              <w:rPr>
                <w:rFonts w:ascii="Times New Roman" w:hAnsi="Times New Roman"/>
                <w:sz w:val="24"/>
                <w:szCs w:val="24"/>
              </w:rPr>
            </w:pPr>
            <w:r w:rsidRPr="00E77740">
              <w:rPr>
                <w:rFonts w:ascii="Times New Roman" w:hAnsi="Times New Roman"/>
                <w:sz w:val="24"/>
                <w:szCs w:val="24"/>
              </w:rPr>
              <w:t>порция не соответствует норме;</w:t>
            </w:r>
          </w:p>
          <w:p w:rsidR="001D533A" w:rsidRPr="00E77740" w:rsidRDefault="001D533A" w:rsidP="001D533A">
            <w:pPr>
              <w:pStyle w:val="ListParagraph"/>
              <w:numPr>
                <w:ilvl w:val="0"/>
                <w:numId w:val="9"/>
              </w:numPr>
              <w:spacing w:after="0" w:line="240" w:lineRule="auto"/>
              <w:ind w:left="0" w:firstLine="414"/>
              <w:jc w:val="both"/>
              <w:rPr>
                <w:rFonts w:ascii="Times New Roman" w:hAnsi="Times New Roman"/>
                <w:sz w:val="24"/>
                <w:szCs w:val="24"/>
              </w:rPr>
            </w:pPr>
            <w:r w:rsidRPr="00E77740">
              <w:rPr>
                <w:rFonts w:ascii="Times New Roman" w:hAnsi="Times New Roman"/>
                <w:sz w:val="24"/>
                <w:szCs w:val="24"/>
              </w:rPr>
              <w:t>еда пересоленная/недосоленная;</w:t>
            </w:r>
          </w:p>
          <w:p w:rsidR="001D533A" w:rsidRPr="00E77740" w:rsidRDefault="001D533A" w:rsidP="001D533A">
            <w:pPr>
              <w:pStyle w:val="ListParagraph"/>
              <w:numPr>
                <w:ilvl w:val="0"/>
                <w:numId w:val="9"/>
              </w:numPr>
              <w:spacing w:after="0" w:line="240" w:lineRule="auto"/>
              <w:ind w:left="0" w:firstLine="414"/>
              <w:jc w:val="both"/>
              <w:rPr>
                <w:rFonts w:ascii="Times New Roman" w:hAnsi="Times New Roman"/>
                <w:sz w:val="24"/>
                <w:szCs w:val="24"/>
              </w:rPr>
            </w:pPr>
            <w:r w:rsidRPr="00E77740">
              <w:rPr>
                <w:rFonts w:ascii="Times New Roman" w:hAnsi="Times New Roman"/>
                <w:sz w:val="24"/>
                <w:szCs w:val="24"/>
              </w:rPr>
              <w:t>еда приготовлена не качественно (не доварена/переварена/пережарена);</w:t>
            </w:r>
          </w:p>
          <w:p w:rsidR="001D533A" w:rsidRPr="00E77740" w:rsidRDefault="001D533A" w:rsidP="001D533A">
            <w:pPr>
              <w:pStyle w:val="ListParagraph"/>
              <w:numPr>
                <w:ilvl w:val="0"/>
                <w:numId w:val="9"/>
              </w:numPr>
              <w:spacing w:after="0" w:line="240" w:lineRule="auto"/>
              <w:ind w:left="0" w:firstLine="414"/>
              <w:jc w:val="both"/>
              <w:rPr>
                <w:rFonts w:ascii="Times New Roman" w:hAnsi="Times New Roman"/>
                <w:sz w:val="24"/>
                <w:szCs w:val="24"/>
              </w:rPr>
            </w:pPr>
            <w:r w:rsidRPr="00E77740">
              <w:rPr>
                <w:rFonts w:ascii="Times New Roman" w:hAnsi="Times New Roman"/>
                <w:sz w:val="24"/>
                <w:szCs w:val="24"/>
              </w:rPr>
              <w:t>приготовленная пища не первой свежести;</w:t>
            </w:r>
          </w:p>
          <w:p w:rsidR="001D533A" w:rsidRPr="00E77740" w:rsidRDefault="001D533A" w:rsidP="001D533A">
            <w:pPr>
              <w:pStyle w:val="ListParagraph"/>
              <w:numPr>
                <w:ilvl w:val="0"/>
                <w:numId w:val="9"/>
              </w:numPr>
              <w:spacing w:after="0" w:line="240" w:lineRule="auto"/>
              <w:ind w:left="0" w:firstLine="414"/>
              <w:jc w:val="both"/>
              <w:rPr>
                <w:rFonts w:ascii="Times New Roman" w:hAnsi="Times New Roman"/>
                <w:sz w:val="24"/>
                <w:szCs w:val="24"/>
              </w:rPr>
            </w:pPr>
            <w:r w:rsidRPr="00E77740">
              <w:rPr>
                <w:rFonts w:ascii="Times New Roman" w:hAnsi="Times New Roman"/>
                <w:sz w:val="24"/>
                <w:szCs w:val="24"/>
              </w:rPr>
              <w:t>в еде присутствует постороннее (насекомые/волосы/ногти и др).</w:t>
            </w:r>
          </w:p>
          <w:p w:rsidR="001D533A" w:rsidRPr="00E77740" w:rsidRDefault="001D533A" w:rsidP="001D533A">
            <w:pPr>
              <w:pStyle w:val="ListParagraph"/>
              <w:numPr>
                <w:ilvl w:val="0"/>
                <w:numId w:val="9"/>
              </w:numPr>
              <w:spacing w:after="0" w:line="240" w:lineRule="auto"/>
              <w:ind w:left="0" w:firstLine="414"/>
              <w:jc w:val="both"/>
              <w:rPr>
                <w:rFonts w:ascii="Times New Roman" w:hAnsi="Times New Roman"/>
                <w:sz w:val="24"/>
                <w:szCs w:val="24"/>
              </w:rPr>
            </w:pPr>
            <w:r w:rsidRPr="00E77740">
              <w:rPr>
                <w:rFonts w:ascii="Times New Roman" w:hAnsi="Times New Roman"/>
                <w:sz w:val="24"/>
                <w:szCs w:val="24"/>
              </w:rPr>
              <w:t>другое.</w:t>
            </w:r>
          </w:p>
          <w:p w:rsidR="001D533A" w:rsidRPr="00E77740" w:rsidRDefault="001D533A" w:rsidP="00407B3A">
            <w:pPr>
              <w:spacing w:after="0" w:line="240" w:lineRule="auto"/>
              <w:ind w:left="11" w:firstLine="644"/>
              <w:jc w:val="both"/>
              <w:rPr>
                <w:rFonts w:ascii="Times New Roman" w:hAnsi="Times New Roman" w:cs="Times New Roman"/>
                <w:sz w:val="24"/>
                <w:szCs w:val="24"/>
              </w:rPr>
            </w:pPr>
            <w:r w:rsidRPr="00E77740">
              <w:rPr>
                <w:rFonts w:ascii="Times New Roman" w:hAnsi="Times New Roman" w:cs="Times New Roman"/>
                <w:sz w:val="24"/>
                <w:szCs w:val="24"/>
              </w:rPr>
              <w:t>Все поставленные оценки и оставленные отзывы должны быть скоординированы по датам и времени.</w:t>
            </w:r>
          </w:p>
          <w:p w:rsidR="001D533A" w:rsidRPr="00E77740" w:rsidRDefault="001D533A" w:rsidP="00407B3A">
            <w:pPr>
              <w:spacing w:after="0" w:line="240" w:lineRule="auto"/>
              <w:ind w:left="11" w:firstLine="644"/>
              <w:jc w:val="both"/>
              <w:rPr>
                <w:rFonts w:ascii="Times New Roman" w:hAnsi="Times New Roman" w:cs="Times New Roman"/>
                <w:sz w:val="24"/>
                <w:szCs w:val="24"/>
              </w:rPr>
            </w:pPr>
          </w:p>
          <w:p w:rsidR="001D533A" w:rsidRPr="00E77740" w:rsidRDefault="001D533A" w:rsidP="00407B3A">
            <w:pPr>
              <w:spacing w:after="0" w:line="240" w:lineRule="auto"/>
              <w:ind w:left="-54" w:firstLine="512"/>
              <w:jc w:val="center"/>
              <w:rPr>
                <w:rFonts w:ascii="Times New Roman" w:hAnsi="Times New Roman" w:cs="Times New Roman"/>
                <w:b/>
                <w:sz w:val="24"/>
                <w:szCs w:val="24"/>
              </w:rPr>
            </w:pPr>
            <w:r w:rsidRPr="00E77740">
              <w:rPr>
                <w:rFonts w:ascii="Times New Roman" w:hAnsi="Times New Roman" w:cs="Times New Roman"/>
                <w:b/>
                <w:sz w:val="24"/>
                <w:szCs w:val="24"/>
              </w:rPr>
              <w:t>Математическое исчисление итогов</w:t>
            </w:r>
          </w:p>
          <w:p w:rsidR="001D533A" w:rsidRPr="00E77740" w:rsidRDefault="001D533A" w:rsidP="00407B3A">
            <w:pPr>
              <w:spacing w:after="0" w:line="240" w:lineRule="auto"/>
              <w:ind w:left="-54" w:firstLine="512"/>
              <w:jc w:val="both"/>
              <w:rPr>
                <w:rFonts w:ascii="Times New Roman" w:hAnsi="Times New Roman" w:cs="Times New Roman"/>
                <w:sz w:val="24"/>
                <w:szCs w:val="24"/>
              </w:rPr>
            </w:pPr>
            <w:r w:rsidRPr="00E77740">
              <w:rPr>
                <w:rFonts w:ascii="Times New Roman" w:hAnsi="Times New Roman" w:cs="Times New Roman"/>
                <w:sz w:val="24"/>
                <w:szCs w:val="24"/>
              </w:rPr>
              <w:t>Математическое исчисление полученных оценок по модулю «ОЦЕНКА ОРГАНИЗАЦИИ ПИТАНИЯ» должно рассчитываться по периодам:</w:t>
            </w:r>
          </w:p>
          <w:p w:rsidR="001D533A" w:rsidRPr="00E77740" w:rsidRDefault="001D533A" w:rsidP="001D533A">
            <w:pPr>
              <w:pStyle w:val="ListParagraph"/>
              <w:numPr>
                <w:ilvl w:val="0"/>
                <w:numId w:val="15"/>
              </w:numPr>
              <w:spacing w:after="0" w:line="240" w:lineRule="auto"/>
              <w:jc w:val="both"/>
              <w:rPr>
                <w:rFonts w:ascii="Times New Roman" w:hAnsi="Times New Roman"/>
                <w:sz w:val="24"/>
                <w:szCs w:val="24"/>
              </w:rPr>
            </w:pPr>
            <w:r w:rsidRPr="00E77740">
              <w:rPr>
                <w:rFonts w:ascii="Times New Roman" w:hAnsi="Times New Roman"/>
                <w:sz w:val="24"/>
                <w:szCs w:val="24"/>
              </w:rPr>
              <w:t>еженедельно;</w:t>
            </w:r>
          </w:p>
          <w:p w:rsidR="001D533A" w:rsidRPr="00E77740" w:rsidRDefault="001D533A" w:rsidP="001D533A">
            <w:pPr>
              <w:pStyle w:val="ListParagraph"/>
              <w:numPr>
                <w:ilvl w:val="0"/>
                <w:numId w:val="15"/>
              </w:numPr>
              <w:spacing w:after="0" w:line="240" w:lineRule="auto"/>
              <w:jc w:val="both"/>
              <w:rPr>
                <w:rFonts w:ascii="Times New Roman" w:hAnsi="Times New Roman"/>
                <w:sz w:val="24"/>
                <w:szCs w:val="24"/>
              </w:rPr>
            </w:pPr>
            <w:r w:rsidRPr="00E77740">
              <w:rPr>
                <w:rFonts w:ascii="Times New Roman" w:hAnsi="Times New Roman"/>
                <w:sz w:val="24"/>
                <w:szCs w:val="24"/>
              </w:rPr>
              <w:t>ежемесячно;</w:t>
            </w:r>
          </w:p>
          <w:p w:rsidR="001D533A" w:rsidRPr="00E77740" w:rsidRDefault="001D533A" w:rsidP="001D533A">
            <w:pPr>
              <w:pStyle w:val="ListParagraph"/>
              <w:numPr>
                <w:ilvl w:val="0"/>
                <w:numId w:val="15"/>
              </w:numPr>
              <w:spacing w:after="0" w:line="240" w:lineRule="auto"/>
              <w:jc w:val="both"/>
              <w:rPr>
                <w:rFonts w:ascii="Times New Roman" w:hAnsi="Times New Roman"/>
                <w:sz w:val="24"/>
                <w:szCs w:val="24"/>
              </w:rPr>
            </w:pPr>
            <w:r w:rsidRPr="00E77740">
              <w:rPr>
                <w:rFonts w:ascii="Times New Roman" w:hAnsi="Times New Roman"/>
                <w:sz w:val="24"/>
                <w:szCs w:val="24"/>
              </w:rPr>
              <w:t>полугодие;</w:t>
            </w:r>
          </w:p>
          <w:p w:rsidR="001D533A" w:rsidRPr="00E77740" w:rsidRDefault="001D533A" w:rsidP="001D533A">
            <w:pPr>
              <w:pStyle w:val="ListParagraph"/>
              <w:numPr>
                <w:ilvl w:val="0"/>
                <w:numId w:val="15"/>
              </w:numPr>
              <w:spacing w:after="0" w:line="240" w:lineRule="auto"/>
              <w:jc w:val="both"/>
              <w:rPr>
                <w:rFonts w:ascii="Times New Roman" w:hAnsi="Times New Roman"/>
                <w:sz w:val="24"/>
                <w:szCs w:val="24"/>
              </w:rPr>
            </w:pPr>
            <w:r w:rsidRPr="00E77740">
              <w:rPr>
                <w:rFonts w:ascii="Times New Roman" w:hAnsi="Times New Roman"/>
                <w:sz w:val="24"/>
                <w:szCs w:val="24"/>
              </w:rPr>
              <w:t>за год.</w:t>
            </w:r>
          </w:p>
          <w:p w:rsidR="001D533A" w:rsidRPr="00E77740" w:rsidRDefault="001D533A" w:rsidP="00407B3A">
            <w:pPr>
              <w:pStyle w:val="ListParagraph"/>
              <w:spacing w:after="0" w:line="240" w:lineRule="auto"/>
              <w:ind w:left="0" w:firstLine="600"/>
              <w:jc w:val="both"/>
              <w:rPr>
                <w:rFonts w:ascii="Times New Roman" w:hAnsi="Times New Roman"/>
                <w:sz w:val="24"/>
                <w:szCs w:val="24"/>
              </w:rPr>
            </w:pPr>
            <w:r w:rsidRPr="00E77740">
              <w:rPr>
                <w:rFonts w:ascii="Times New Roman" w:hAnsi="Times New Roman"/>
                <w:sz w:val="24"/>
                <w:szCs w:val="24"/>
              </w:rPr>
              <w:t>Все проведенные оценки должны сохранятся и не иметь возможность вмешательств для корректировки.</w:t>
            </w:r>
          </w:p>
          <w:p w:rsidR="001D533A" w:rsidRPr="00E77740" w:rsidRDefault="001D533A" w:rsidP="00407B3A">
            <w:pPr>
              <w:pStyle w:val="ListParagraph"/>
              <w:spacing w:after="0" w:line="240" w:lineRule="auto"/>
              <w:ind w:left="0" w:firstLine="600"/>
              <w:jc w:val="both"/>
              <w:rPr>
                <w:rFonts w:ascii="Times New Roman" w:hAnsi="Times New Roman"/>
                <w:sz w:val="24"/>
                <w:szCs w:val="24"/>
              </w:rPr>
            </w:pPr>
            <w:r w:rsidRPr="00E77740">
              <w:rPr>
                <w:rFonts w:ascii="Times New Roman" w:hAnsi="Times New Roman"/>
                <w:sz w:val="24"/>
                <w:szCs w:val="24"/>
              </w:rPr>
              <w:t>Система должна иметь возможность логирования всех действии пользователей и администраторов.</w:t>
            </w:r>
          </w:p>
          <w:p w:rsidR="001D533A" w:rsidRPr="00E77740" w:rsidRDefault="001D533A" w:rsidP="00407B3A">
            <w:pPr>
              <w:spacing w:after="0" w:line="240" w:lineRule="auto"/>
              <w:ind w:left="-54" w:firstLine="512"/>
              <w:jc w:val="center"/>
              <w:rPr>
                <w:rFonts w:ascii="Times New Roman" w:hAnsi="Times New Roman" w:cs="Times New Roman"/>
                <w:b/>
                <w:sz w:val="24"/>
                <w:szCs w:val="24"/>
              </w:rPr>
            </w:pPr>
          </w:p>
          <w:p w:rsidR="001D533A" w:rsidRPr="00E77740" w:rsidRDefault="001D533A" w:rsidP="00407B3A">
            <w:pPr>
              <w:spacing w:after="0" w:line="240" w:lineRule="auto"/>
              <w:ind w:left="-54" w:firstLine="512"/>
              <w:jc w:val="center"/>
              <w:rPr>
                <w:rFonts w:ascii="Times New Roman" w:hAnsi="Times New Roman" w:cs="Times New Roman"/>
                <w:b/>
                <w:sz w:val="24"/>
                <w:szCs w:val="24"/>
              </w:rPr>
            </w:pPr>
            <w:r w:rsidRPr="00E77740">
              <w:rPr>
                <w:rFonts w:ascii="Times New Roman" w:hAnsi="Times New Roman" w:cs="Times New Roman"/>
                <w:b/>
                <w:sz w:val="24"/>
                <w:szCs w:val="24"/>
              </w:rPr>
              <w:t>Еженедельная оценка</w:t>
            </w:r>
          </w:p>
          <w:p w:rsidR="001D533A" w:rsidRPr="00E77740" w:rsidRDefault="001D533A" w:rsidP="00407B3A">
            <w:pPr>
              <w:spacing w:after="0" w:line="240" w:lineRule="auto"/>
              <w:ind w:left="-54" w:firstLine="512"/>
              <w:jc w:val="both"/>
              <w:rPr>
                <w:rFonts w:ascii="Times New Roman" w:hAnsi="Times New Roman" w:cs="Times New Roman"/>
                <w:sz w:val="24"/>
                <w:szCs w:val="24"/>
              </w:rPr>
            </w:pPr>
            <w:r w:rsidRPr="00E77740">
              <w:rPr>
                <w:rFonts w:ascii="Times New Roman" w:hAnsi="Times New Roman" w:cs="Times New Roman"/>
                <w:sz w:val="24"/>
                <w:szCs w:val="24"/>
              </w:rPr>
              <w:t xml:space="preserve"> Еженедельная оценка выводится по результатам текущих оценок за неделю (с пятницы по четверг) путем суммы полученных оценок (Ис) деленную на количество оценивших (Ко):</w:t>
            </w:r>
          </w:p>
          <w:p w:rsidR="001D533A" w:rsidRPr="00E77740" w:rsidRDefault="001D533A" w:rsidP="00407B3A">
            <w:pPr>
              <w:spacing w:after="0" w:line="240" w:lineRule="auto"/>
              <w:ind w:left="-54"/>
              <w:jc w:val="center"/>
              <w:rPr>
                <w:rFonts w:ascii="Times New Roman" w:hAnsi="Times New Roman" w:cs="Times New Roman"/>
                <w:sz w:val="24"/>
                <w:szCs w:val="24"/>
              </w:rPr>
            </w:pPr>
            <w:r w:rsidRPr="00E77740">
              <w:rPr>
                <w:rFonts w:ascii="Times New Roman" w:hAnsi="Times New Roman" w:cs="Times New Roman"/>
                <w:sz w:val="24"/>
                <w:szCs w:val="24"/>
              </w:rPr>
              <w:t>Ео= Ис/Ко,</w:t>
            </w:r>
          </w:p>
          <w:p w:rsidR="001D533A" w:rsidRPr="00E77740" w:rsidRDefault="001D533A" w:rsidP="00407B3A">
            <w:pPr>
              <w:spacing w:after="0" w:line="240" w:lineRule="auto"/>
              <w:ind w:left="-54"/>
              <w:jc w:val="both"/>
              <w:rPr>
                <w:rFonts w:ascii="Times New Roman" w:hAnsi="Times New Roman" w:cs="Times New Roman"/>
                <w:sz w:val="24"/>
                <w:szCs w:val="24"/>
              </w:rPr>
            </w:pPr>
            <w:r w:rsidRPr="00E77740">
              <w:rPr>
                <w:rFonts w:ascii="Times New Roman" w:hAnsi="Times New Roman" w:cs="Times New Roman"/>
                <w:sz w:val="24"/>
                <w:szCs w:val="24"/>
              </w:rPr>
              <w:t>где Ео – еженедельная оценка за воинскую часть/учреждение ВС РК;</w:t>
            </w:r>
          </w:p>
          <w:p w:rsidR="001D533A" w:rsidRPr="00E77740" w:rsidRDefault="001D533A" w:rsidP="00407B3A">
            <w:pPr>
              <w:spacing w:after="0" w:line="240" w:lineRule="auto"/>
              <w:ind w:left="-54"/>
              <w:jc w:val="both"/>
              <w:rPr>
                <w:rFonts w:ascii="Times New Roman" w:hAnsi="Times New Roman" w:cs="Times New Roman"/>
                <w:sz w:val="24"/>
                <w:szCs w:val="24"/>
              </w:rPr>
            </w:pPr>
            <w:r w:rsidRPr="00E77740">
              <w:rPr>
                <w:rFonts w:ascii="Times New Roman" w:hAnsi="Times New Roman" w:cs="Times New Roman"/>
                <w:sz w:val="24"/>
                <w:szCs w:val="24"/>
              </w:rPr>
              <w:lastRenderedPageBreak/>
              <w:t>Ис – итоговая сумма баллов которая состоит из сумм выставленных оценок военнослужащих;</w:t>
            </w:r>
          </w:p>
          <w:p w:rsidR="001D533A" w:rsidRPr="00E77740" w:rsidRDefault="001D533A" w:rsidP="00407B3A">
            <w:pPr>
              <w:spacing w:after="0" w:line="240" w:lineRule="auto"/>
              <w:ind w:left="-54"/>
              <w:jc w:val="both"/>
              <w:rPr>
                <w:rFonts w:ascii="Times New Roman" w:hAnsi="Times New Roman" w:cs="Times New Roman"/>
                <w:sz w:val="24"/>
                <w:szCs w:val="24"/>
              </w:rPr>
            </w:pPr>
            <w:r w:rsidRPr="00E77740">
              <w:rPr>
                <w:rFonts w:ascii="Times New Roman" w:hAnsi="Times New Roman" w:cs="Times New Roman"/>
                <w:sz w:val="24"/>
                <w:szCs w:val="24"/>
              </w:rPr>
              <w:t>Ко – количество военнослужащих участвовавших в оценке в оцениваемый период.</w:t>
            </w:r>
          </w:p>
          <w:p w:rsidR="001D533A" w:rsidRPr="00E77740" w:rsidRDefault="001D533A" w:rsidP="00407B3A">
            <w:pPr>
              <w:spacing w:after="0" w:line="240" w:lineRule="auto"/>
              <w:ind w:left="-54"/>
              <w:jc w:val="both"/>
              <w:rPr>
                <w:rFonts w:ascii="Times New Roman" w:hAnsi="Times New Roman" w:cs="Times New Roman"/>
                <w:sz w:val="24"/>
                <w:szCs w:val="24"/>
              </w:rPr>
            </w:pPr>
            <w:r w:rsidRPr="00E77740">
              <w:rPr>
                <w:rFonts w:ascii="Times New Roman" w:hAnsi="Times New Roman" w:cs="Times New Roman"/>
                <w:sz w:val="24"/>
                <w:szCs w:val="24"/>
              </w:rPr>
              <w:t>Критерий оценки равны следующим баллам:</w:t>
            </w:r>
          </w:p>
          <w:p w:rsidR="001D533A" w:rsidRPr="00E77740" w:rsidRDefault="001D533A" w:rsidP="00407B3A">
            <w:pPr>
              <w:spacing w:after="0" w:line="240" w:lineRule="auto"/>
              <w:ind w:left="11" w:firstLine="644"/>
              <w:rPr>
                <w:rFonts w:ascii="Times New Roman" w:hAnsi="Times New Roman" w:cs="Times New Roman"/>
                <w:sz w:val="24"/>
                <w:szCs w:val="24"/>
              </w:rPr>
            </w:pPr>
            <w:r w:rsidRPr="00E77740">
              <w:rPr>
                <w:rFonts w:ascii="Times New Roman" w:hAnsi="Times New Roman" w:cs="Times New Roman"/>
                <w:sz w:val="24"/>
                <w:szCs w:val="24"/>
              </w:rPr>
              <w:t>«отлично» - 5 баллов;</w:t>
            </w:r>
          </w:p>
          <w:p w:rsidR="001D533A" w:rsidRPr="00E77740" w:rsidRDefault="001D533A" w:rsidP="00407B3A">
            <w:pPr>
              <w:spacing w:after="0" w:line="240" w:lineRule="auto"/>
              <w:ind w:left="11" w:firstLine="644"/>
              <w:rPr>
                <w:rFonts w:ascii="Times New Roman" w:hAnsi="Times New Roman" w:cs="Times New Roman"/>
                <w:sz w:val="24"/>
                <w:szCs w:val="24"/>
              </w:rPr>
            </w:pPr>
            <w:r w:rsidRPr="00E77740">
              <w:rPr>
                <w:rFonts w:ascii="Times New Roman" w:hAnsi="Times New Roman" w:cs="Times New Roman"/>
                <w:sz w:val="24"/>
                <w:szCs w:val="24"/>
              </w:rPr>
              <w:t>«удовлетворительно» - 3 балла;</w:t>
            </w:r>
          </w:p>
          <w:p w:rsidR="001D533A" w:rsidRPr="00E77740" w:rsidRDefault="001D533A" w:rsidP="00407B3A">
            <w:pPr>
              <w:spacing w:after="0" w:line="240" w:lineRule="auto"/>
              <w:ind w:left="11" w:firstLine="644"/>
              <w:rPr>
                <w:rFonts w:ascii="Times New Roman" w:hAnsi="Times New Roman" w:cs="Times New Roman"/>
                <w:sz w:val="24"/>
                <w:szCs w:val="24"/>
              </w:rPr>
            </w:pPr>
            <w:r w:rsidRPr="00E77740">
              <w:rPr>
                <w:rFonts w:ascii="Times New Roman" w:hAnsi="Times New Roman" w:cs="Times New Roman"/>
                <w:sz w:val="24"/>
                <w:szCs w:val="24"/>
              </w:rPr>
              <w:t>«неудовлетворительно» - 0 баллов;</w:t>
            </w:r>
          </w:p>
          <w:p w:rsidR="001D533A" w:rsidRPr="00E77740" w:rsidRDefault="001D533A" w:rsidP="00407B3A">
            <w:pPr>
              <w:spacing w:after="0" w:line="240" w:lineRule="auto"/>
              <w:ind w:left="11" w:firstLine="644"/>
              <w:rPr>
                <w:rFonts w:ascii="Times New Roman" w:hAnsi="Times New Roman" w:cs="Times New Roman"/>
                <w:sz w:val="24"/>
                <w:szCs w:val="24"/>
              </w:rPr>
            </w:pPr>
            <w:r w:rsidRPr="00E77740">
              <w:rPr>
                <w:rFonts w:ascii="Times New Roman" w:hAnsi="Times New Roman" w:cs="Times New Roman"/>
                <w:sz w:val="24"/>
                <w:szCs w:val="24"/>
              </w:rPr>
              <w:t>Общая оценка организации питания в подразделении выводится по логике:</w:t>
            </w:r>
          </w:p>
          <w:p w:rsidR="001D533A" w:rsidRPr="00E77740" w:rsidRDefault="001D533A" w:rsidP="00407B3A">
            <w:pPr>
              <w:spacing w:after="0" w:line="240" w:lineRule="auto"/>
              <w:ind w:left="11" w:firstLine="644"/>
              <w:rPr>
                <w:rFonts w:ascii="Times New Roman" w:hAnsi="Times New Roman" w:cs="Times New Roman"/>
                <w:sz w:val="24"/>
                <w:szCs w:val="24"/>
              </w:rPr>
            </w:pPr>
            <w:r w:rsidRPr="00E77740">
              <w:rPr>
                <w:rFonts w:ascii="Times New Roman" w:hAnsi="Times New Roman" w:cs="Times New Roman"/>
                <w:sz w:val="24"/>
                <w:szCs w:val="24"/>
              </w:rPr>
              <w:t>Ео &lt; 3 баллов – оценка «неудовлетворительно»;</w:t>
            </w:r>
          </w:p>
          <w:p w:rsidR="001D533A" w:rsidRPr="00E77740" w:rsidRDefault="001D533A" w:rsidP="00407B3A">
            <w:pPr>
              <w:spacing w:after="0" w:line="240" w:lineRule="auto"/>
              <w:ind w:left="11" w:firstLine="644"/>
              <w:rPr>
                <w:rFonts w:ascii="Times New Roman" w:hAnsi="Times New Roman" w:cs="Times New Roman"/>
                <w:sz w:val="24"/>
                <w:szCs w:val="24"/>
              </w:rPr>
            </w:pPr>
            <w:r w:rsidRPr="00E77740">
              <w:rPr>
                <w:rFonts w:ascii="Times New Roman" w:hAnsi="Times New Roman" w:cs="Times New Roman"/>
                <w:sz w:val="24"/>
                <w:szCs w:val="24"/>
              </w:rPr>
              <w:t>Ео ≥ 3 баллов – оценка «удовлетворительно»;</w:t>
            </w:r>
          </w:p>
          <w:p w:rsidR="001D533A" w:rsidRPr="00E77740" w:rsidRDefault="001D533A" w:rsidP="00407B3A">
            <w:pPr>
              <w:spacing w:after="0" w:line="240" w:lineRule="auto"/>
              <w:ind w:left="11" w:firstLine="644"/>
              <w:rPr>
                <w:rFonts w:ascii="Times New Roman" w:hAnsi="Times New Roman" w:cs="Times New Roman"/>
                <w:sz w:val="24"/>
                <w:szCs w:val="24"/>
              </w:rPr>
            </w:pPr>
            <w:r w:rsidRPr="00E77740">
              <w:rPr>
                <w:rFonts w:ascii="Times New Roman" w:hAnsi="Times New Roman" w:cs="Times New Roman"/>
                <w:sz w:val="24"/>
                <w:szCs w:val="24"/>
              </w:rPr>
              <w:t>Ео ≥ 4,3 баллов – оценка «отлично».</w:t>
            </w:r>
          </w:p>
          <w:p w:rsidR="001D533A" w:rsidRPr="00E77740" w:rsidRDefault="001D533A" w:rsidP="00407B3A">
            <w:pPr>
              <w:spacing w:after="0" w:line="240" w:lineRule="auto"/>
              <w:ind w:left="11" w:firstLine="644"/>
              <w:rPr>
                <w:rFonts w:ascii="Times New Roman" w:hAnsi="Times New Roman" w:cs="Times New Roman"/>
                <w:sz w:val="24"/>
                <w:szCs w:val="24"/>
              </w:rPr>
            </w:pPr>
          </w:p>
          <w:p w:rsidR="001D533A" w:rsidRPr="00E77740" w:rsidRDefault="001D533A" w:rsidP="00407B3A">
            <w:pPr>
              <w:spacing w:after="0" w:line="240" w:lineRule="auto"/>
              <w:ind w:left="11" w:firstLine="183"/>
              <w:rPr>
                <w:rFonts w:ascii="Times New Roman" w:hAnsi="Times New Roman" w:cs="Times New Roman"/>
                <w:i/>
                <w:sz w:val="24"/>
                <w:szCs w:val="24"/>
              </w:rPr>
            </w:pPr>
            <w:r w:rsidRPr="00E77740">
              <w:rPr>
                <w:rFonts w:ascii="Times New Roman" w:hAnsi="Times New Roman" w:cs="Times New Roman"/>
                <w:i/>
                <w:sz w:val="24"/>
                <w:szCs w:val="24"/>
              </w:rPr>
              <w:t>Например:</w:t>
            </w:r>
          </w:p>
          <w:p w:rsidR="001D533A" w:rsidRPr="00E77740" w:rsidRDefault="001D533A" w:rsidP="00407B3A">
            <w:pPr>
              <w:spacing w:after="0" w:line="240" w:lineRule="auto"/>
              <w:ind w:left="11" w:firstLine="644"/>
              <w:rPr>
                <w:rFonts w:ascii="Times New Roman" w:hAnsi="Times New Roman" w:cs="Times New Roman"/>
                <w:i/>
                <w:sz w:val="24"/>
                <w:szCs w:val="24"/>
              </w:rPr>
            </w:pPr>
            <w:r w:rsidRPr="00E77740">
              <w:rPr>
                <w:rFonts w:ascii="Times New Roman" w:hAnsi="Times New Roman" w:cs="Times New Roman"/>
                <w:i/>
                <w:sz w:val="24"/>
                <w:szCs w:val="24"/>
              </w:rPr>
              <w:t>Количество оценивающих (военнослужащих) Ко = 10;</w:t>
            </w:r>
          </w:p>
          <w:p w:rsidR="001D533A" w:rsidRPr="00E77740" w:rsidRDefault="001D533A" w:rsidP="00407B3A">
            <w:pPr>
              <w:spacing w:after="0" w:line="240" w:lineRule="auto"/>
              <w:ind w:left="11" w:firstLine="644"/>
              <w:rPr>
                <w:rFonts w:ascii="Times New Roman" w:hAnsi="Times New Roman" w:cs="Times New Roman"/>
                <w: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2581"/>
              <w:gridCol w:w="1625"/>
              <w:gridCol w:w="1270"/>
            </w:tblGrid>
            <w:tr w:rsidR="001D533A" w:rsidRPr="00E77740" w:rsidTr="001D533A">
              <w:trPr>
                <w:trHeight w:val="300"/>
                <w:jc w:val="center"/>
              </w:trPr>
              <w:tc>
                <w:tcPr>
                  <w:tcW w:w="566" w:type="dxa"/>
                  <w:shd w:val="clear" w:color="auto" w:fill="auto"/>
                </w:tcPr>
                <w:p w:rsidR="001D533A" w:rsidRPr="00E77740" w:rsidRDefault="001D533A" w:rsidP="00407B3A">
                  <w:pPr>
                    <w:spacing w:after="0" w:line="240" w:lineRule="auto"/>
                    <w:jc w:val="center"/>
                    <w:rPr>
                      <w:rFonts w:ascii="Times New Roman" w:hAnsi="Times New Roman" w:cs="Times New Roman"/>
                      <w:b/>
                      <w:i/>
                      <w:sz w:val="24"/>
                      <w:szCs w:val="24"/>
                    </w:rPr>
                  </w:pPr>
                  <w:r w:rsidRPr="00E77740">
                    <w:rPr>
                      <w:rFonts w:ascii="Times New Roman" w:hAnsi="Times New Roman" w:cs="Times New Roman"/>
                      <w:b/>
                      <w:i/>
                      <w:sz w:val="24"/>
                      <w:szCs w:val="24"/>
                    </w:rPr>
                    <w:t xml:space="preserve"> №</w:t>
                  </w:r>
                </w:p>
              </w:tc>
              <w:tc>
                <w:tcPr>
                  <w:tcW w:w="2581" w:type="dxa"/>
                  <w:shd w:val="clear" w:color="auto" w:fill="auto"/>
                </w:tcPr>
                <w:p w:rsidR="001D533A" w:rsidRPr="00E77740" w:rsidRDefault="001D533A" w:rsidP="00407B3A">
                  <w:pPr>
                    <w:spacing w:after="0" w:line="240" w:lineRule="auto"/>
                    <w:rPr>
                      <w:rFonts w:ascii="Times New Roman" w:hAnsi="Times New Roman" w:cs="Times New Roman"/>
                      <w:b/>
                      <w:i/>
                      <w:sz w:val="24"/>
                      <w:szCs w:val="24"/>
                    </w:rPr>
                  </w:pPr>
                  <w:r w:rsidRPr="00E77740">
                    <w:rPr>
                      <w:rFonts w:ascii="Times New Roman" w:hAnsi="Times New Roman" w:cs="Times New Roman"/>
                      <w:b/>
                      <w:i/>
                      <w:sz w:val="24"/>
                      <w:szCs w:val="24"/>
                    </w:rPr>
                    <w:t>Оценивающие (Ко)</w:t>
                  </w:r>
                </w:p>
              </w:tc>
              <w:tc>
                <w:tcPr>
                  <w:tcW w:w="1625" w:type="dxa"/>
                  <w:shd w:val="clear" w:color="auto" w:fill="auto"/>
                </w:tcPr>
                <w:p w:rsidR="001D533A" w:rsidRPr="00E77740" w:rsidRDefault="001D533A" w:rsidP="00407B3A">
                  <w:pPr>
                    <w:spacing w:after="0" w:line="240" w:lineRule="auto"/>
                    <w:jc w:val="center"/>
                    <w:rPr>
                      <w:rFonts w:ascii="Times New Roman" w:hAnsi="Times New Roman" w:cs="Times New Roman"/>
                      <w:b/>
                      <w:i/>
                      <w:sz w:val="24"/>
                      <w:szCs w:val="24"/>
                    </w:rPr>
                  </w:pPr>
                  <w:r w:rsidRPr="00E77740">
                    <w:rPr>
                      <w:rFonts w:ascii="Times New Roman" w:hAnsi="Times New Roman" w:cs="Times New Roman"/>
                      <w:b/>
                      <w:i/>
                      <w:sz w:val="24"/>
                      <w:szCs w:val="24"/>
                    </w:rPr>
                    <w:t>Оценка</w:t>
                  </w:r>
                </w:p>
              </w:tc>
              <w:tc>
                <w:tcPr>
                  <w:tcW w:w="1270" w:type="dxa"/>
                  <w:shd w:val="clear" w:color="auto" w:fill="auto"/>
                </w:tcPr>
                <w:p w:rsidR="001D533A" w:rsidRPr="00E77740" w:rsidRDefault="001D533A" w:rsidP="00407B3A">
                  <w:pPr>
                    <w:spacing w:after="0" w:line="240" w:lineRule="auto"/>
                    <w:jc w:val="center"/>
                    <w:rPr>
                      <w:rFonts w:ascii="Times New Roman" w:hAnsi="Times New Roman" w:cs="Times New Roman"/>
                      <w:b/>
                      <w:i/>
                      <w:sz w:val="24"/>
                      <w:szCs w:val="24"/>
                    </w:rPr>
                  </w:pPr>
                  <w:r w:rsidRPr="00E77740">
                    <w:rPr>
                      <w:rFonts w:ascii="Times New Roman" w:hAnsi="Times New Roman" w:cs="Times New Roman"/>
                      <w:b/>
                      <w:i/>
                      <w:sz w:val="24"/>
                      <w:szCs w:val="24"/>
                    </w:rPr>
                    <w:t>Баллы</w:t>
                  </w:r>
                </w:p>
              </w:tc>
            </w:tr>
            <w:tr w:rsidR="001D533A" w:rsidRPr="00E77740" w:rsidTr="001D533A">
              <w:trPr>
                <w:trHeight w:val="300"/>
                <w:jc w:val="center"/>
              </w:trPr>
              <w:tc>
                <w:tcPr>
                  <w:tcW w:w="566" w:type="dxa"/>
                  <w:shd w:val="clear" w:color="auto" w:fill="auto"/>
                </w:tcPr>
                <w:p w:rsidR="001D533A" w:rsidRPr="00E77740" w:rsidRDefault="001D533A" w:rsidP="00407B3A">
                  <w:pPr>
                    <w:spacing w:after="0" w:line="240" w:lineRule="auto"/>
                    <w:rPr>
                      <w:rFonts w:ascii="Times New Roman" w:hAnsi="Times New Roman" w:cs="Times New Roman"/>
                      <w:i/>
                      <w:sz w:val="24"/>
                      <w:szCs w:val="24"/>
                    </w:rPr>
                  </w:pPr>
                  <w:r w:rsidRPr="00E77740">
                    <w:rPr>
                      <w:rFonts w:ascii="Times New Roman" w:hAnsi="Times New Roman" w:cs="Times New Roman"/>
                      <w:i/>
                      <w:sz w:val="24"/>
                      <w:szCs w:val="24"/>
                    </w:rPr>
                    <w:t>1.</w:t>
                  </w:r>
                </w:p>
              </w:tc>
              <w:tc>
                <w:tcPr>
                  <w:tcW w:w="2581" w:type="dxa"/>
                  <w:shd w:val="clear" w:color="auto" w:fill="auto"/>
                </w:tcPr>
                <w:p w:rsidR="001D533A" w:rsidRPr="00E77740" w:rsidRDefault="001D533A" w:rsidP="00407B3A">
                  <w:pPr>
                    <w:spacing w:after="0" w:line="240" w:lineRule="auto"/>
                    <w:rPr>
                      <w:rFonts w:ascii="Times New Roman" w:hAnsi="Times New Roman" w:cs="Times New Roman"/>
                      <w:i/>
                      <w:sz w:val="24"/>
                      <w:szCs w:val="24"/>
                    </w:rPr>
                  </w:pPr>
                  <w:r w:rsidRPr="00E77740">
                    <w:rPr>
                      <w:rFonts w:ascii="Times New Roman" w:hAnsi="Times New Roman" w:cs="Times New Roman"/>
                      <w:i/>
                      <w:sz w:val="24"/>
                      <w:szCs w:val="24"/>
                    </w:rPr>
                    <w:t>Сериков</w:t>
                  </w:r>
                </w:p>
              </w:tc>
              <w:tc>
                <w:tcPr>
                  <w:tcW w:w="1625" w:type="dxa"/>
                  <w:shd w:val="clear" w:color="auto" w:fill="auto"/>
                </w:tcPr>
                <w:p w:rsidR="001D533A" w:rsidRPr="00E77740" w:rsidRDefault="001D533A" w:rsidP="00407B3A">
                  <w:pPr>
                    <w:spacing w:after="0" w:line="240" w:lineRule="auto"/>
                    <w:jc w:val="center"/>
                    <w:rPr>
                      <w:rFonts w:ascii="Times New Roman" w:hAnsi="Times New Roman" w:cs="Times New Roman"/>
                      <w:i/>
                      <w:sz w:val="24"/>
                      <w:szCs w:val="24"/>
                    </w:rPr>
                  </w:pPr>
                  <w:r w:rsidRPr="00E77740">
                    <w:rPr>
                      <w:rFonts w:ascii="Times New Roman" w:hAnsi="Times New Roman" w:cs="Times New Roman"/>
                      <w:i/>
                      <w:sz w:val="24"/>
                      <w:szCs w:val="24"/>
                    </w:rPr>
                    <w:t>«отлично»</w:t>
                  </w:r>
                </w:p>
              </w:tc>
              <w:tc>
                <w:tcPr>
                  <w:tcW w:w="1270" w:type="dxa"/>
                  <w:shd w:val="clear" w:color="auto" w:fill="auto"/>
                </w:tcPr>
                <w:p w:rsidR="001D533A" w:rsidRPr="00E77740" w:rsidRDefault="001D533A" w:rsidP="00407B3A">
                  <w:pPr>
                    <w:spacing w:after="0" w:line="240" w:lineRule="auto"/>
                    <w:jc w:val="center"/>
                    <w:rPr>
                      <w:rFonts w:ascii="Times New Roman" w:hAnsi="Times New Roman" w:cs="Times New Roman"/>
                      <w:i/>
                      <w:sz w:val="24"/>
                      <w:szCs w:val="24"/>
                    </w:rPr>
                  </w:pPr>
                  <w:r w:rsidRPr="00E77740">
                    <w:rPr>
                      <w:rFonts w:ascii="Times New Roman" w:hAnsi="Times New Roman" w:cs="Times New Roman"/>
                      <w:i/>
                      <w:sz w:val="24"/>
                      <w:szCs w:val="24"/>
                    </w:rPr>
                    <w:t>5</w:t>
                  </w:r>
                </w:p>
              </w:tc>
            </w:tr>
            <w:tr w:rsidR="001D533A" w:rsidRPr="00E77740" w:rsidTr="001D533A">
              <w:trPr>
                <w:trHeight w:val="310"/>
                <w:jc w:val="center"/>
              </w:trPr>
              <w:tc>
                <w:tcPr>
                  <w:tcW w:w="566" w:type="dxa"/>
                  <w:shd w:val="clear" w:color="auto" w:fill="auto"/>
                </w:tcPr>
                <w:p w:rsidR="001D533A" w:rsidRPr="00E77740" w:rsidRDefault="001D533A" w:rsidP="00407B3A">
                  <w:pPr>
                    <w:spacing w:after="0" w:line="240" w:lineRule="auto"/>
                    <w:rPr>
                      <w:rFonts w:ascii="Times New Roman" w:hAnsi="Times New Roman" w:cs="Times New Roman"/>
                      <w:i/>
                      <w:sz w:val="24"/>
                      <w:szCs w:val="24"/>
                    </w:rPr>
                  </w:pPr>
                  <w:r w:rsidRPr="00E77740">
                    <w:rPr>
                      <w:rFonts w:ascii="Times New Roman" w:hAnsi="Times New Roman" w:cs="Times New Roman"/>
                      <w:i/>
                      <w:sz w:val="24"/>
                      <w:szCs w:val="24"/>
                    </w:rPr>
                    <w:t>2.</w:t>
                  </w:r>
                </w:p>
              </w:tc>
              <w:tc>
                <w:tcPr>
                  <w:tcW w:w="2581" w:type="dxa"/>
                  <w:shd w:val="clear" w:color="auto" w:fill="auto"/>
                </w:tcPr>
                <w:p w:rsidR="001D533A" w:rsidRPr="00E77740" w:rsidRDefault="001D533A" w:rsidP="00407B3A">
                  <w:pPr>
                    <w:spacing w:after="0" w:line="240" w:lineRule="auto"/>
                    <w:rPr>
                      <w:rFonts w:ascii="Times New Roman" w:hAnsi="Times New Roman" w:cs="Times New Roman"/>
                      <w:i/>
                      <w:sz w:val="24"/>
                      <w:szCs w:val="24"/>
                    </w:rPr>
                  </w:pPr>
                  <w:r w:rsidRPr="00E77740">
                    <w:rPr>
                      <w:rFonts w:ascii="Times New Roman" w:hAnsi="Times New Roman" w:cs="Times New Roman"/>
                      <w:i/>
                      <w:sz w:val="24"/>
                      <w:szCs w:val="24"/>
                    </w:rPr>
                    <w:t>Бериков</w:t>
                  </w:r>
                </w:p>
              </w:tc>
              <w:tc>
                <w:tcPr>
                  <w:tcW w:w="1625" w:type="dxa"/>
                  <w:shd w:val="clear" w:color="auto" w:fill="auto"/>
                </w:tcPr>
                <w:p w:rsidR="001D533A" w:rsidRPr="00E77740" w:rsidRDefault="001D533A" w:rsidP="00407B3A">
                  <w:pPr>
                    <w:spacing w:after="0" w:line="240" w:lineRule="auto"/>
                    <w:jc w:val="center"/>
                    <w:rPr>
                      <w:rFonts w:ascii="Times New Roman" w:hAnsi="Times New Roman" w:cs="Times New Roman"/>
                      <w:i/>
                      <w:sz w:val="24"/>
                      <w:szCs w:val="24"/>
                    </w:rPr>
                  </w:pPr>
                  <w:r w:rsidRPr="00E77740">
                    <w:rPr>
                      <w:rFonts w:ascii="Times New Roman" w:hAnsi="Times New Roman" w:cs="Times New Roman"/>
                      <w:i/>
                      <w:sz w:val="24"/>
                      <w:szCs w:val="24"/>
                    </w:rPr>
                    <w:t>«отлично»</w:t>
                  </w:r>
                </w:p>
              </w:tc>
              <w:tc>
                <w:tcPr>
                  <w:tcW w:w="1270" w:type="dxa"/>
                  <w:shd w:val="clear" w:color="auto" w:fill="auto"/>
                </w:tcPr>
                <w:p w:rsidR="001D533A" w:rsidRPr="00E77740" w:rsidRDefault="001D533A" w:rsidP="00407B3A">
                  <w:pPr>
                    <w:spacing w:after="0" w:line="240" w:lineRule="auto"/>
                    <w:jc w:val="center"/>
                    <w:rPr>
                      <w:rFonts w:ascii="Times New Roman" w:hAnsi="Times New Roman" w:cs="Times New Roman"/>
                      <w:i/>
                      <w:sz w:val="24"/>
                      <w:szCs w:val="24"/>
                    </w:rPr>
                  </w:pPr>
                  <w:r w:rsidRPr="00E77740">
                    <w:rPr>
                      <w:rFonts w:ascii="Times New Roman" w:hAnsi="Times New Roman" w:cs="Times New Roman"/>
                      <w:i/>
                      <w:sz w:val="24"/>
                      <w:szCs w:val="24"/>
                    </w:rPr>
                    <w:t>5</w:t>
                  </w:r>
                </w:p>
              </w:tc>
            </w:tr>
            <w:tr w:rsidR="001D533A" w:rsidRPr="00E77740" w:rsidTr="001D533A">
              <w:trPr>
                <w:trHeight w:val="300"/>
                <w:jc w:val="center"/>
              </w:trPr>
              <w:tc>
                <w:tcPr>
                  <w:tcW w:w="566" w:type="dxa"/>
                  <w:shd w:val="clear" w:color="auto" w:fill="auto"/>
                </w:tcPr>
                <w:p w:rsidR="001D533A" w:rsidRPr="00E77740" w:rsidRDefault="001D533A" w:rsidP="00407B3A">
                  <w:pPr>
                    <w:spacing w:after="0" w:line="240" w:lineRule="auto"/>
                    <w:rPr>
                      <w:rFonts w:ascii="Times New Roman" w:hAnsi="Times New Roman" w:cs="Times New Roman"/>
                      <w:i/>
                      <w:sz w:val="24"/>
                      <w:szCs w:val="24"/>
                    </w:rPr>
                  </w:pPr>
                  <w:r w:rsidRPr="00E77740">
                    <w:rPr>
                      <w:rFonts w:ascii="Times New Roman" w:hAnsi="Times New Roman" w:cs="Times New Roman"/>
                      <w:i/>
                      <w:sz w:val="24"/>
                      <w:szCs w:val="24"/>
                    </w:rPr>
                    <w:t>3.</w:t>
                  </w:r>
                </w:p>
              </w:tc>
              <w:tc>
                <w:tcPr>
                  <w:tcW w:w="2581" w:type="dxa"/>
                  <w:shd w:val="clear" w:color="auto" w:fill="auto"/>
                </w:tcPr>
                <w:p w:rsidR="001D533A" w:rsidRPr="00E77740" w:rsidRDefault="001D533A" w:rsidP="00407B3A">
                  <w:pPr>
                    <w:spacing w:after="0" w:line="240" w:lineRule="auto"/>
                    <w:rPr>
                      <w:rFonts w:ascii="Times New Roman" w:hAnsi="Times New Roman" w:cs="Times New Roman"/>
                      <w:i/>
                      <w:sz w:val="24"/>
                      <w:szCs w:val="24"/>
                    </w:rPr>
                  </w:pPr>
                  <w:r w:rsidRPr="00E77740">
                    <w:rPr>
                      <w:rFonts w:ascii="Times New Roman" w:hAnsi="Times New Roman" w:cs="Times New Roman"/>
                      <w:i/>
                      <w:sz w:val="24"/>
                      <w:szCs w:val="24"/>
                    </w:rPr>
                    <w:t>Саду</w:t>
                  </w:r>
                </w:p>
              </w:tc>
              <w:tc>
                <w:tcPr>
                  <w:tcW w:w="1625" w:type="dxa"/>
                  <w:shd w:val="clear" w:color="auto" w:fill="auto"/>
                </w:tcPr>
                <w:p w:rsidR="001D533A" w:rsidRPr="00E77740" w:rsidRDefault="001D533A" w:rsidP="00407B3A">
                  <w:pPr>
                    <w:spacing w:after="0" w:line="240" w:lineRule="auto"/>
                    <w:jc w:val="center"/>
                    <w:rPr>
                      <w:rFonts w:ascii="Times New Roman" w:hAnsi="Times New Roman" w:cs="Times New Roman"/>
                      <w:i/>
                      <w:sz w:val="24"/>
                      <w:szCs w:val="24"/>
                    </w:rPr>
                  </w:pPr>
                  <w:r w:rsidRPr="00E77740">
                    <w:rPr>
                      <w:rFonts w:ascii="Times New Roman" w:hAnsi="Times New Roman" w:cs="Times New Roman"/>
                      <w:i/>
                      <w:sz w:val="24"/>
                      <w:szCs w:val="24"/>
                    </w:rPr>
                    <w:t>«удовл.»</w:t>
                  </w:r>
                </w:p>
              </w:tc>
              <w:tc>
                <w:tcPr>
                  <w:tcW w:w="1270" w:type="dxa"/>
                  <w:shd w:val="clear" w:color="auto" w:fill="auto"/>
                </w:tcPr>
                <w:p w:rsidR="001D533A" w:rsidRPr="00E77740" w:rsidRDefault="001D533A" w:rsidP="00407B3A">
                  <w:pPr>
                    <w:spacing w:after="0" w:line="240" w:lineRule="auto"/>
                    <w:jc w:val="center"/>
                    <w:rPr>
                      <w:rFonts w:ascii="Times New Roman" w:hAnsi="Times New Roman" w:cs="Times New Roman"/>
                      <w:i/>
                      <w:sz w:val="24"/>
                      <w:szCs w:val="24"/>
                    </w:rPr>
                  </w:pPr>
                  <w:r w:rsidRPr="00E77740">
                    <w:rPr>
                      <w:rFonts w:ascii="Times New Roman" w:hAnsi="Times New Roman" w:cs="Times New Roman"/>
                      <w:i/>
                      <w:sz w:val="24"/>
                      <w:szCs w:val="24"/>
                    </w:rPr>
                    <w:t>3</w:t>
                  </w:r>
                </w:p>
              </w:tc>
            </w:tr>
            <w:tr w:rsidR="001D533A" w:rsidRPr="00E77740" w:rsidTr="001D533A">
              <w:trPr>
                <w:trHeight w:val="300"/>
                <w:jc w:val="center"/>
              </w:trPr>
              <w:tc>
                <w:tcPr>
                  <w:tcW w:w="566" w:type="dxa"/>
                  <w:shd w:val="clear" w:color="auto" w:fill="auto"/>
                </w:tcPr>
                <w:p w:rsidR="001D533A" w:rsidRPr="00E77740" w:rsidRDefault="001D533A" w:rsidP="00407B3A">
                  <w:pPr>
                    <w:spacing w:after="0" w:line="240" w:lineRule="auto"/>
                    <w:rPr>
                      <w:rFonts w:ascii="Times New Roman" w:hAnsi="Times New Roman" w:cs="Times New Roman"/>
                      <w:i/>
                      <w:sz w:val="24"/>
                      <w:szCs w:val="24"/>
                    </w:rPr>
                  </w:pPr>
                  <w:r w:rsidRPr="00E77740">
                    <w:rPr>
                      <w:rFonts w:ascii="Times New Roman" w:hAnsi="Times New Roman" w:cs="Times New Roman"/>
                      <w:i/>
                      <w:sz w:val="24"/>
                      <w:szCs w:val="24"/>
                    </w:rPr>
                    <w:t>4.</w:t>
                  </w:r>
                </w:p>
              </w:tc>
              <w:tc>
                <w:tcPr>
                  <w:tcW w:w="2581" w:type="dxa"/>
                  <w:shd w:val="clear" w:color="auto" w:fill="auto"/>
                </w:tcPr>
                <w:p w:rsidR="001D533A" w:rsidRPr="00E77740" w:rsidRDefault="001D533A" w:rsidP="00407B3A">
                  <w:pPr>
                    <w:spacing w:after="0" w:line="240" w:lineRule="auto"/>
                    <w:rPr>
                      <w:rFonts w:ascii="Times New Roman" w:hAnsi="Times New Roman" w:cs="Times New Roman"/>
                      <w:i/>
                      <w:sz w:val="24"/>
                      <w:szCs w:val="24"/>
                    </w:rPr>
                  </w:pPr>
                  <w:r w:rsidRPr="00E77740">
                    <w:rPr>
                      <w:rFonts w:ascii="Times New Roman" w:hAnsi="Times New Roman" w:cs="Times New Roman"/>
                      <w:i/>
                      <w:sz w:val="24"/>
                      <w:szCs w:val="24"/>
                    </w:rPr>
                    <w:t>Аманов</w:t>
                  </w:r>
                </w:p>
              </w:tc>
              <w:tc>
                <w:tcPr>
                  <w:tcW w:w="1625" w:type="dxa"/>
                  <w:shd w:val="clear" w:color="auto" w:fill="auto"/>
                </w:tcPr>
                <w:p w:rsidR="001D533A" w:rsidRPr="00E77740" w:rsidRDefault="001D533A" w:rsidP="00407B3A">
                  <w:pPr>
                    <w:spacing w:after="0" w:line="240" w:lineRule="auto"/>
                    <w:jc w:val="center"/>
                    <w:rPr>
                      <w:rFonts w:ascii="Times New Roman" w:hAnsi="Times New Roman" w:cs="Times New Roman"/>
                      <w:i/>
                      <w:sz w:val="24"/>
                      <w:szCs w:val="24"/>
                    </w:rPr>
                  </w:pPr>
                  <w:r w:rsidRPr="00E77740">
                    <w:rPr>
                      <w:rFonts w:ascii="Times New Roman" w:hAnsi="Times New Roman" w:cs="Times New Roman"/>
                      <w:i/>
                      <w:sz w:val="24"/>
                      <w:szCs w:val="24"/>
                    </w:rPr>
                    <w:t>«удовл.»</w:t>
                  </w:r>
                </w:p>
              </w:tc>
              <w:tc>
                <w:tcPr>
                  <w:tcW w:w="1270" w:type="dxa"/>
                  <w:shd w:val="clear" w:color="auto" w:fill="auto"/>
                </w:tcPr>
                <w:p w:rsidR="001D533A" w:rsidRPr="00E77740" w:rsidRDefault="001D533A" w:rsidP="00407B3A">
                  <w:pPr>
                    <w:spacing w:after="0" w:line="240" w:lineRule="auto"/>
                    <w:jc w:val="center"/>
                    <w:rPr>
                      <w:rFonts w:ascii="Times New Roman" w:hAnsi="Times New Roman" w:cs="Times New Roman"/>
                      <w:i/>
                      <w:sz w:val="24"/>
                      <w:szCs w:val="24"/>
                    </w:rPr>
                  </w:pPr>
                  <w:r w:rsidRPr="00E77740">
                    <w:rPr>
                      <w:rFonts w:ascii="Times New Roman" w:hAnsi="Times New Roman" w:cs="Times New Roman"/>
                      <w:i/>
                      <w:sz w:val="24"/>
                      <w:szCs w:val="24"/>
                    </w:rPr>
                    <w:t>3</w:t>
                  </w:r>
                </w:p>
              </w:tc>
            </w:tr>
            <w:tr w:rsidR="001D533A" w:rsidRPr="00E77740" w:rsidTr="001D533A">
              <w:trPr>
                <w:trHeight w:val="300"/>
                <w:jc w:val="center"/>
              </w:trPr>
              <w:tc>
                <w:tcPr>
                  <w:tcW w:w="566" w:type="dxa"/>
                  <w:shd w:val="clear" w:color="auto" w:fill="auto"/>
                </w:tcPr>
                <w:p w:rsidR="001D533A" w:rsidRPr="00E77740" w:rsidRDefault="001D533A" w:rsidP="00407B3A">
                  <w:pPr>
                    <w:spacing w:after="0" w:line="240" w:lineRule="auto"/>
                    <w:rPr>
                      <w:rFonts w:ascii="Times New Roman" w:hAnsi="Times New Roman" w:cs="Times New Roman"/>
                      <w:i/>
                      <w:sz w:val="24"/>
                      <w:szCs w:val="24"/>
                    </w:rPr>
                  </w:pPr>
                  <w:r w:rsidRPr="00E77740">
                    <w:rPr>
                      <w:rFonts w:ascii="Times New Roman" w:hAnsi="Times New Roman" w:cs="Times New Roman"/>
                      <w:i/>
                      <w:sz w:val="24"/>
                      <w:szCs w:val="24"/>
                    </w:rPr>
                    <w:t>5.</w:t>
                  </w:r>
                </w:p>
              </w:tc>
              <w:tc>
                <w:tcPr>
                  <w:tcW w:w="2581" w:type="dxa"/>
                  <w:shd w:val="clear" w:color="auto" w:fill="auto"/>
                </w:tcPr>
                <w:p w:rsidR="001D533A" w:rsidRPr="00E77740" w:rsidRDefault="001D533A" w:rsidP="00407B3A">
                  <w:pPr>
                    <w:spacing w:after="0" w:line="240" w:lineRule="auto"/>
                    <w:rPr>
                      <w:rFonts w:ascii="Times New Roman" w:hAnsi="Times New Roman" w:cs="Times New Roman"/>
                      <w:i/>
                      <w:sz w:val="24"/>
                      <w:szCs w:val="24"/>
                    </w:rPr>
                  </w:pPr>
                  <w:r w:rsidRPr="00E77740">
                    <w:rPr>
                      <w:rFonts w:ascii="Times New Roman" w:hAnsi="Times New Roman" w:cs="Times New Roman"/>
                      <w:i/>
                      <w:sz w:val="24"/>
                      <w:szCs w:val="24"/>
                    </w:rPr>
                    <w:t>Нургиса</w:t>
                  </w:r>
                </w:p>
              </w:tc>
              <w:tc>
                <w:tcPr>
                  <w:tcW w:w="1625" w:type="dxa"/>
                  <w:shd w:val="clear" w:color="auto" w:fill="auto"/>
                </w:tcPr>
                <w:p w:rsidR="001D533A" w:rsidRPr="00E77740" w:rsidRDefault="001D533A" w:rsidP="00407B3A">
                  <w:pPr>
                    <w:spacing w:after="0" w:line="240" w:lineRule="auto"/>
                    <w:jc w:val="center"/>
                    <w:rPr>
                      <w:rFonts w:ascii="Times New Roman" w:hAnsi="Times New Roman" w:cs="Times New Roman"/>
                      <w:i/>
                      <w:sz w:val="24"/>
                      <w:szCs w:val="24"/>
                    </w:rPr>
                  </w:pPr>
                  <w:r w:rsidRPr="00E77740">
                    <w:rPr>
                      <w:rFonts w:ascii="Times New Roman" w:hAnsi="Times New Roman" w:cs="Times New Roman"/>
                      <w:i/>
                      <w:sz w:val="24"/>
                      <w:szCs w:val="24"/>
                    </w:rPr>
                    <w:t>«удовл.»</w:t>
                  </w:r>
                </w:p>
              </w:tc>
              <w:tc>
                <w:tcPr>
                  <w:tcW w:w="1270" w:type="dxa"/>
                  <w:shd w:val="clear" w:color="auto" w:fill="auto"/>
                </w:tcPr>
                <w:p w:rsidR="001D533A" w:rsidRPr="00E77740" w:rsidRDefault="001D533A" w:rsidP="00407B3A">
                  <w:pPr>
                    <w:spacing w:after="0" w:line="240" w:lineRule="auto"/>
                    <w:jc w:val="center"/>
                    <w:rPr>
                      <w:rFonts w:ascii="Times New Roman" w:hAnsi="Times New Roman" w:cs="Times New Roman"/>
                      <w:i/>
                      <w:sz w:val="24"/>
                      <w:szCs w:val="24"/>
                    </w:rPr>
                  </w:pPr>
                  <w:r w:rsidRPr="00E77740">
                    <w:rPr>
                      <w:rFonts w:ascii="Times New Roman" w:hAnsi="Times New Roman" w:cs="Times New Roman"/>
                      <w:i/>
                      <w:sz w:val="24"/>
                      <w:szCs w:val="24"/>
                    </w:rPr>
                    <w:t>3</w:t>
                  </w:r>
                </w:p>
              </w:tc>
            </w:tr>
            <w:tr w:rsidR="001D533A" w:rsidRPr="00E77740" w:rsidTr="001D533A">
              <w:trPr>
                <w:trHeight w:val="300"/>
                <w:jc w:val="center"/>
              </w:trPr>
              <w:tc>
                <w:tcPr>
                  <w:tcW w:w="566" w:type="dxa"/>
                  <w:shd w:val="clear" w:color="auto" w:fill="auto"/>
                </w:tcPr>
                <w:p w:rsidR="001D533A" w:rsidRPr="00E77740" w:rsidRDefault="001D533A" w:rsidP="00407B3A">
                  <w:pPr>
                    <w:spacing w:after="0" w:line="240" w:lineRule="auto"/>
                    <w:rPr>
                      <w:rFonts w:ascii="Times New Roman" w:hAnsi="Times New Roman" w:cs="Times New Roman"/>
                      <w:i/>
                      <w:sz w:val="24"/>
                      <w:szCs w:val="24"/>
                    </w:rPr>
                  </w:pPr>
                  <w:r w:rsidRPr="00E77740">
                    <w:rPr>
                      <w:rFonts w:ascii="Times New Roman" w:hAnsi="Times New Roman" w:cs="Times New Roman"/>
                      <w:i/>
                      <w:sz w:val="24"/>
                      <w:szCs w:val="24"/>
                    </w:rPr>
                    <w:t>6.</w:t>
                  </w:r>
                </w:p>
              </w:tc>
              <w:tc>
                <w:tcPr>
                  <w:tcW w:w="2581" w:type="dxa"/>
                  <w:shd w:val="clear" w:color="auto" w:fill="auto"/>
                </w:tcPr>
                <w:p w:rsidR="001D533A" w:rsidRPr="00E77740" w:rsidRDefault="001D533A" w:rsidP="00407B3A">
                  <w:pPr>
                    <w:spacing w:after="0" w:line="240" w:lineRule="auto"/>
                    <w:rPr>
                      <w:rFonts w:ascii="Times New Roman" w:hAnsi="Times New Roman" w:cs="Times New Roman"/>
                      <w:i/>
                      <w:sz w:val="24"/>
                      <w:szCs w:val="24"/>
                    </w:rPr>
                  </w:pPr>
                  <w:r w:rsidRPr="00E77740">
                    <w:rPr>
                      <w:rFonts w:ascii="Times New Roman" w:hAnsi="Times New Roman" w:cs="Times New Roman"/>
                      <w:i/>
                      <w:sz w:val="24"/>
                      <w:szCs w:val="24"/>
                    </w:rPr>
                    <w:t>Кенжебай</w:t>
                  </w:r>
                </w:p>
              </w:tc>
              <w:tc>
                <w:tcPr>
                  <w:tcW w:w="1625" w:type="dxa"/>
                  <w:shd w:val="clear" w:color="auto" w:fill="auto"/>
                </w:tcPr>
                <w:p w:rsidR="001D533A" w:rsidRPr="00E77740" w:rsidRDefault="001D533A" w:rsidP="00407B3A">
                  <w:pPr>
                    <w:spacing w:after="0" w:line="240" w:lineRule="auto"/>
                    <w:jc w:val="center"/>
                    <w:rPr>
                      <w:rFonts w:ascii="Times New Roman" w:hAnsi="Times New Roman" w:cs="Times New Roman"/>
                      <w:i/>
                      <w:sz w:val="24"/>
                      <w:szCs w:val="24"/>
                    </w:rPr>
                  </w:pPr>
                  <w:r w:rsidRPr="00E77740">
                    <w:rPr>
                      <w:rFonts w:ascii="Times New Roman" w:hAnsi="Times New Roman" w:cs="Times New Roman"/>
                      <w:i/>
                      <w:sz w:val="24"/>
                      <w:szCs w:val="24"/>
                    </w:rPr>
                    <w:t>«отлично»</w:t>
                  </w:r>
                </w:p>
              </w:tc>
              <w:tc>
                <w:tcPr>
                  <w:tcW w:w="1270" w:type="dxa"/>
                  <w:shd w:val="clear" w:color="auto" w:fill="auto"/>
                </w:tcPr>
                <w:p w:rsidR="001D533A" w:rsidRPr="00E77740" w:rsidRDefault="001D533A" w:rsidP="00407B3A">
                  <w:pPr>
                    <w:spacing w:after="0" w:line="240" w:lineRule="auto"/>
                    <w:jc w:val="center"/>
                    <w:rPr>
                      <w:rFonts w:ascii="Times New Roman" w:hAnsi="Times New Roman" w:cs="Times New Roman"/>
                      <w:i/>
                      <w:sz w:val="24"/>
                      <w:szCs w:val="24"/>
                    </w:rPr>
                  </w:pPr>
                  <w:r w:rsidRPr="00E77740">
                    <w:rPr>
                      <w:rFonts w:ascii="Times New Roman" w:hAnsi="Times New Roman" w:cs="Times New Roman"/>
                      <w:i/>
                      <w:sz w:val="24"/>
                      <w:szCs w:val="24"/>
                    </w:rPr>
                    <w:t>5</w:t>
                  </w:r>
                </w:p>
              </w:tc>
            </w:tr>
            <w:tr w:rsidR="001D533A" w:rsidRPr="00E77740" w:rsidTr="001D533A">
              <w:trPr>
                <w:trHeight w:val="310"/>
                <w:jc w:val="center"/>
              </w:trPr>
              <w:tc>
                <w:tcPr>
                  <w:tcW w:w="566" w:type="dxa"/>
                  <w:shd w:val="clear" w:color="auto" w:fill="auto"/>
                </w:tcPr>
                <w:p w:rsidR="001D533A" w:rsidRPr="00E77740" w:rsidRDefault="001D533A" w:rsidP="00407B3A">
                  <w:pPr>
                    <w:spacing w:after="0" w:line="240" w:lineRule="auto"/>
                    <w:rPr>
                      <w:rFonts w:ascii="Times New Roman" w:hAnsi="Times New Roman" w:cs="Times New Roman"/>
                      <w:i/>
                      <w:sz w:val="24"/>
                      <w:szCs w:val="24"/>
                    </w:rPr>
                  </w:pPr>
                  <w:r w:rsidRPr="00E77740">
                    <w:rPr>
                      <w:rFonts w:ascii="Times New Roman" w:hAnsi="Times New Roman" w:cs="Times New Roman"/>
                      <w:i/>
                      <w:sz w:val="24"/>
                      <w:szCs w:val="24"/>
                    </w:rPr>
                    <w:t>7.</w:t>
                  </w:r>
                </w:p>
              </w:tc>
              <w:tc>
                <w:tcPr>
                  <w:tcW w:w="2581" w:type="dxa"/>
                  <w:shd w:val="clear" w:color="auto" w:fill="auto"/>
                </w:tcPr>
                <w:p w:rsidR="001D533A" w:rsidRPr="00E77740" w:rsidRDefault="001D533A" w:rsidP="00407B3A">
                  <w:pPr>
                    <w:spacing w:after="0" w:line="240" w:lineRule="auto"/>
                    <w:rPr>
                      <w:rFonts w:ascii="Times New Roman" w:hAnsi="Times New Roman" w:cs="Times New Roman"/>
                      <w:i/>
                      <w:sz w:val="24"/>
                      <w:szCs w:val="24"/>
                    </w:rPr>
                  </w:pPr>
                  <w:r w:rsidRPr="00E77740">
                    <w:rPr>
                      <w:rFonts w:ascii="Times New Roman" w:hAnsi="Times New Roman" w:cs="Times New Roman"/>
                      <w:i/>
                      <w:sz w:val="24"/>
                      <w:szCs w:val="24"/>
                    </w:rPr>
                    <w:t>Сауранов</w:t>
                  </w:r>
                </w:p>
              </w:tc>
              <w:tc>
                <w:tcPr>
                  <w:tcW w:w="1625" w:type="dxa"/>
                  <w:shd w:val="clear" w:color="auto" w:fill="auto"/>
                </w:tcPr>
                <w:p w:rsidR="001D533A" w:rsidRPr="00E77740" w:rsidRDefault="001D533A" w:rsidP="00407B3A">
                  <w:pPr>
                    <w:spacing w:after="0" w:line="240" w:lineRule="auto"/>
                    <w:jc w:val="center"/>
                    <w:rPr>
                      <w:rFonts w:ascii="Times New Roman" w:hAnsi="Times New Roman" w:cs="Times New Roman"/>
                      <w:i/>
                      <w:sz w:val="24"/>
                      <w:szCs w:val="24"/>
                    </w:rPr>
                  </w:pPr>
                  <w:r w:rsidRPr="00E77740">
                    <w:rPr>
                      <w:rFonts w:ascii="Times New Roman" w:hAnsi="Times New Roman" w:cs="Times New Roman"/>
                      <w:i/>
                      <w:sz w:val="24"/>
                      <w:szCs w:val="24"/>
                    </w:rPr>
                    <w:t>«неудовл.»</w:t>
                  </w:r>
                </w:p>
              </w:tc>
              <w:tc>
                <w:tcPr>
                  <w:tcW w:w="1270" w:type="dxa"/>
                  <w:shd w:val="clear" w:color="auto" w:fill="auto"/>
                </w:tcPr>
                <w:p w:rsidR="001D533A" w:rsidRPr="00E77740" w:rsidRDefault="001D533A" w:rsidP="00407B3A">
                  <w:pPr>
                    <w:spacing w:after="0" w:line="240" w:lineRule="auto"/>
                    <w:jc w:val="center"/>
                    <w:rPr>
                      <w:rFonts w:ascii="Times New Roman" w:hAnsi="Times New Roman" w:cs="Times New Roman"/>
                      <w:i/>
                      <w:sz w:val="24"/>
                      <w:szCs w:val="24"/>
                    </w:rPr>
                  </w:pPr>
                  <w:r w:rsidRPr="00E77740">
                    <w:rPr>
                      <w:rFonts w:ascii="Times New Roman" w:hAnsi="Times New Roman" w:cs="Times New Roman"/>
                      <w:i/>
                      <w:sz w:val="24"/>
                      <w:szCs w:val="24"/>
                    </w:rPr>
                    <w:t>0</w:t>
                  </w:r>
                </w:p>
              </w:tc>
            </w:tr>
            <w:tr w:rsidR="001D533A" w:rsidRPr="00E77740" w:rsidTr="001D533A">
              <w:trPr>
                <w:trHeight w:val="300"/>
                <w:jc w:val="center"/>
              </w:trPr>
              <w:tc>
                <w:tcPr>
                  <w:tcW w:w="566" w:type="dxa"/>
                  <w:shd w:val="clear" w:color="auto" w:fill="auto"/>
                </w:tcPr>
                <w:p w:rsidR="001D533A" w:rsidRPr="00E77740" w:rsidRDefault="001D533A" w:rsidP="00407B3A">
                  <w:pPr>
                    <w:spacing w:after="0" w:line="240" w:lineRule="auto"/>
                    <w:rPr>
                      <w:rFonts w:ascii="Times New Roman" w:hAnsi="Times New Roman" w:cs="Times New Roman"/>
                      <w:i/>
                      <w:sz w:val="24"/>
                      <w:szCs w:val="24"/>
                    </w:rPr>
                  </w:pPr>
                  <w:r w:rsidRPr="00E77740">
                    <w:rPr>
                      <w:rFonts w:ascii="Times New Roman" w:hAnsi="Times New Roman" w:cs="Times New Roman"/>
                      <w:i/>
                      <w:sz w:val="24"/>
                      <w:szCs w:val="24"/>
                    </w:rPr>
                    <w:t>8.</w:t>
                  </w:r>
                </w:p>
              </w:tc>
              <w:tc>
                <w:tcPr>
                  <w:tcW w:w="2581" w:type="dxa"/>
                  <w:shd w:val="clear" w:color="auto" w:fill="auto"/>
                </w:tcPr>
                <w:p w:rsidR="001D533A" w:rsidRPr="00E77740" w:rsidRDefault="001D533A" w:rsidP="00407B3A">
                  <w:pPr>
                    <w:spacing w:after="0" w:line="240" w:lineRule="auto"/>
                    <w:rPr>
                      <w:rFonts w:ascii="Times New Roman" w:hAnsi="Times New Roman" w:cs="Times New Roman"/>
                      <w:i/>
                      <w:sz w:val="24"/>
                      <w:szCs w:val="24"/>
                    </w:rPr>
                  </w:pPr>
                  <w:r w:rsidRPr="00E77740">
                    <w:rPr>
                      <w:rFonts w:ascii="Times New Roman" w:hAnsi="Times New Roman" w:cs="Times New Roman"/>
                      <w:i/>
                      <w:sz w:val="24"/>
                      <w:szCs w:val="24"/>
                    </w:rPr>
                    <w:t>Тураров</w:t>
                  </w:r>
                </w:p>
              </w:tc>
              <w:tc>
                <w:tcPr>
                  <w:tcW w:w="1625" w:type="dxa"/>
                  <w:shd w:val="clear" w:color="auto" w:fill="auto"/>
                </w:tcPr>
                <w:p w:rsidR="001D533A" w:rsidRPr="00E77740" w:rsidRDefault="001D533A" w:rsidP="00407B3A">
                  <w:pPr>
                    <w:spacing w:after="0" w:line="240" w:lineRule="auto"/>
                    <w:jc w:val="center"/>
                    <w:rPr>
                      <w:rFonts w:ascii="Times New Roman" w:hAnsi="Times New Roman" w:cs="Times New Roman"/>
                      <w:i/>
                      <w:sz w:val="24"/>
                      <w:szCs w:val="24"/>
                    </w:rPr>
                  </w:pPr>
                  <w:r w:rsidRPr="00E77740">
                    <w:rPr>
                      <w:rFonts w:ascii="Times New Roman" w:hAnsi="Times New Roman" w:cs="Times New Roman"/>
                      <w:i/>
                      <w:sz w:val="24"/>
                      <w:szCs w:val="24"/>
                    </w:rPr>
                    <w:t>«удовл.»</w:t>
                  </w:r>
                </w:p>
              </w:tc>
              <w:tc>
                <w:tcPr>
                  <w:tcW w:w="1270" w:type="dxa"/>
                  <w:shd w:val="clear" w:color="auto" w:fill="auto"/>
                </w:tcPr>
                <w:p w:rsidR="001D533A" w:rsidRPr="00E77740" w:rsidRDefault="001D533A" w:rsidP="00407B3A">
                  <w:pPr>
                    <w:spacing w:after="0" w:line="240" w:lineRule="auto"/>
                    <w:jc w:val="center"/>
                    <w:rPr>
                      <w:rFonts w:ascii="Times New Roman" w:hAnsi="Times New Roman" w:cs="Times New Roman"/>
                      <w:i/>
                      <w:sz w:val="24"/>
                      <w:szCs w:val="24"/>
                    </w:rPr>
                  </w:pPr>
                  <w:r w:rsidRPr="00E77740">
                    <w:rPr>
                      <w:rFonts w:ascii="Times New Roman" w:hAnsi="Times New Roman" w:cs="Times New Roman"/>
                      <w:i/>
                      <w:sz w:val="24"/>
                      <w:szCs w:val="24"/>
                    </w:rPr>
                    <w:t>3</w:t>
                  </w:r>
                </w:p>
              </w:tc>
            </w:tr>
            <w:tr w:rsidR="001D533A" w:rsidRPr="00E77740" w:rsidTr="001D533A">
              <w:trPr>
                <w:trHeight w:val="300"/>
                <w:jc w:val="center"/>
              </w:trPr>
              <w:tc>
                <w:tcPr>
                  <w:tcW w:w="566" w:type="dxa"/>
                  <w:shd w:val="clear" w:color="auto" w:fill="auto"/>
                </w:tcPr>
                <w:p w:rsidR="001D533A" w:rsidRPr="00E77740" w:rsidRDefault="001D533A" w:rsidP="00407B3A">
                  <w:pPr>
                    <w:spacing w:after="0" w:line="240" w:lineRule="auto"/>
                    <w:rPr>
                      <w:rFonts w:ascii="Times New Roman" w:hAnsi="Times New Roman" w:cs="Times New Roman"/>
                      <w:i/>
                      <w:sz w:val="24"/>
                      <w:szCs w:val="24"/>
                    </w:rPr>
                  </w:pPr>
                  <w:r w:rsidRPr="00E77740">
                    <w:rPr>
                      <w:rFonts w:ascii="Times New Roman" w:hAnsi="Times New Roman" w:cs="Times New Roman"/>
                      <w:i/>
                      <w:sz w:val="24"/>
                      <w:szCs w:val="24"/>
                    </w:rPr>
                    <w:t>9.</w:t>
                  </w:r>
                </w:p>
              </w:tc>
              <w:tc>
                <w:tcPr>
                  <w:tcW w:w="2581" w:type="dxa"/>
                  <w:shd w:val="clear" w:color="auto" w:fill="auto"/>
                </w:tcPr>
                <w:p w:rsidR="001D533A" w:rsidRPr="00E77740" w:rsidRDefault="001D533A" w:rsidP="00407B3A">
                  <w:pPr>
                    <w:spacing w:after="0" w:line="240" w:lineRule="auto"/>
                    <w:rPr>
                      <w:rFonts w:ascii="Times New Roman" w:hAnsi="Times New Roman" w:cs="Times New Roman"/>
                      <w:i/>
                      <w:sz w:val="24"/>
                      <w:szCs w:val="24"/>
                    </w:rPr>
                  </w:pPr>
                  <w:r w:rsidRPr="00E77740">
                    <w:rPr>
                      <w:rFonts w:ascii="Times New Roman" w:hAnsi="Times New Roman" w:cs="Times New Roman"/>
                      <w:i/>
                      <w:sz w:val="24"/>
                      <w:szCs w:val="24"/>
                    </w:rPr>
                    <w:t>Исмагулов</w:t>
                  </w:r>
                </w:p>
              </w:tc>
              <w:tc>
                <w:tcPr>
                  <w:tcW w:w="1625" w:type="dxa"/>
                  <w:shd w:val="clear" w:color="auto" w:fill="auto"/>
                </w:tcPr>
                <w:p w:rsidR="001D533A" w:rsidRPr="00E77740" w:rsidRDefault="001D533A" w:rsidP="00407B3A">
                  <w:pPr>
                    <w:spacing w:after="0" w:line="240" w:lineRule="auto"/>
                    <w:jc w:val="center"/>
                    <w:rPr>
                      <w:rFonts w:ascii="Times New Roman" w:hAnsi="Times New Roman" w:cs="Times New Roman"/>
                      <w:i/>
                      <w:sz w:val="24"/>
                      <w:szCs w:val="24"/>
                    </w:rPr>
                  </w:pPr>
                  <w:r w:rsidRPr="00E77740">
                    <w:rPr>
                      <w:rFonts w:ascii="Times New Roman" w:hAnsi="Times New Roman" w:cs="Times New Roman"/>
                      <w:i/>
                      <w:sz w:val="24"/>
                      <w:szCs w:val="24"/>
                    </w:rPr>
                    <w:t>«неудовл.»</w:t>
                  </w:r>
                </w:p>
              </w:tc>
              <w:tc>
                <w:tcPr>
                  <w:tcW w:w="1270" w:type="dxa"/>
                  <w:shd w:val="clear" w:color="auto" w:fill="auto"/>
                </w:tcPr>
                <w:p w:rsidR="001D533A" w:rsidRPr="00E77740" w:rsidRDefault="001D533A" w:rsidP="00407B3A">
                  <w:pPr>
                    <w:spacing w:after="0" w:line="240" w:lineRule="auto"/>
                    <w:jc w:val="center"/>
                    <w:rPr>
                      <w:rFonts w:ascii="Times New Roman" w:hAnsi="Times New Roman" w:cs="Times New Roman"/>
                      <w:i/>
                      <w:sz w:val="24"/>
                      <w:szCs w:val="24"/>
                    </w:rPr>
                  </w:pPr>
                  <w:r w:rsidRPr="00E77740">
                    <w:rPr>
                      <w:rFonts w:ascii="Times New Roman" w:hAnsi="Times New Roman" w:cs="Times New Roman"/>
                      <w:i/>
                      <w:sz w:val="24"/>
                      <w:szCs w:val="24"/>
                    </w:rPr>
                    <w:t>0</w:t>
                  </w:r>
                </w:p>
              </w:tc>
            </w:tr>
            <w:tr w:rsidR="001D533A" w:rsidRPr="00E77740" w:rsidTr="001D533A">
              <w:trPr>
                <w:trHeight w:val="300"/>
                <w:jc w:val="center"/>
              </w:trPr>
              <w:tc>
                <w:tcPr>
                  <w:tcW w:w="566" w:type="dxa"/>
                  <w:shd w:val="clear" w:color="auto" w:fill="auto"/>
                </w:tcPr>
                <w:p w:rsidR="001D533A" w:rsidRPr="00E77740" w:rsidRDefault="001D533A" w:rsidP="00407B3A">
                  <w:pPr>
                    <w:spacing w:after="0" w:line="240" w:lineRule="auto"/>
                    <w:rPr>
                      <w:rFonts w:ascii="Times New Roman" w:hAnsi="Times New Roman" w:cs="Times New Roman"/>
                      <w:i/>
                      <w:sz w:val="24"/>
                      <w:szCs w:val="24"/>
                    </w:rPr>
                  </w:pPr>
                  <w:r w:rsidRPr="00E77740">
                    <w:rPr>
                      <w:rFonts w:ascii="Times New Roman" w:hAnsi="Times New Roman" w:cs="Times New Roman"/>
                      <w:i/>
                      <w:sz w:val="24"/>
                      <w:szCs w:val="24"/>
                    </w:rPr>
                    <w:t>10.</w:t>
                  </w:r>
                </w:p>
              </w:tc>
              <w:tc>
                <w:tcPr>
                  <w:tcW w:w="2581" w:type="dxa"/>
                  <w:shd w:val="clear" w:color="auto" w:fill="auto"/>
                </w:tcPr>
                <w:p w:rsidR="001D533A" w:rsidRPr="00E77740" w:rsidRDefault="001D533A" w:rsidP="00407B3A">
                  <w:pPr>
                    <w:spacing w:after="0" w:line="240" w:lineRule="auto"/>
                    <w:rPr>
                      <w:rFonts w:ascii="Times New Roman" w:hAnsi="Times New Roman" w:cs="Times New Roman"/>
                      <w:i/>
                      <w:sz w:val="24"/>
                      <w:szCs w:val="24"/>
                    </w:rPr>
                  </w:pPr>
                  <w:r w:rsidRPr="00E77740">
                    <w:rPr>
                      <w:rFonts w:ascii="Times New Roman" w:hAnsi="Times New Roman" w:cs="Times New Roman"/>
                      <w:i/>
                      <w:sz w:val="24"/>
                      <w:szCs w:val="24"/>
                    </w:rPr>
                    <w:t>Ахметов</w:t>
                  </w:r>
                </w:p>
              </w:tc>
              <w:tc>
                <w:tcPr>
                  <w:tcW w:w="1625" w:type="dxa"/>
                  <w:shd w:val="clear" w:color="auto" w:fill="auto"/>
                </w:tcPr>
                <w:p w:rsidR="001D533A" w:rsidRPr="00E77740" w:rsidRDefault="001D533A" w:rsidP="00407B3A">
                  <w:pPr>
                    <w:spacing w:after="0" w:line="240" w:lineRule="auto"/>
                    <w:jc w:val="center"/>
                    <w:rPr>
                      <w:rFonts w:ascii="Times New Roman" w:hAnsi="Times New Roman" w:cs="Times New Roman"/>
                      <w:i/>
                      <w:sz w:val="24"/>
                      <w:szCs w:val="24"/>
                    </w:rPr>
                  </w:pPr>
                  <w:r w:rsidRPr="00E77740">
                    <w:rPr>
                      <w:rFonts w:ascii="Times New Roman" w:hAnsi="Times New Roman" w:cs="Times New Roman"/>
                      <w:i/>
                      <w:sz w:val="24"/>
                      <w:szCs w:val="24"/>
                    </w:rPr>
                    <w:t>«неудовл.»</w:t>
                  </w:r>
                </w:p>
              </w:tc>
              <w:tc>
                <w:tcPr>
                  <w:tcW w:w="1270" w:type="dxa"/>
                  <w:shd w:val="clear" w:color="auto" w:fill="auto"/>
                </w:tcPr>
                <w:p w:rsidR="001D533A" w:rsidRPr="00E77740" w:rsidRDefault="001D533A" w:rsidP="00407B3A">
                  <w:pPr>
                    <w:spacing w:after="0" w:line="240" w:lineRule="auto"/>
                    <w:jc w:val="center"/>
                    <w:rPr>
                      <w:rFonts w:ascii="Times New Roman" w:hAnsi="Times New Roman" w:cs="Times New Roman"/>
                      <w:i/>
                      <w:sz w:val="24"/>
                      <w:szCs w:val="24"/>
                    </w:rPr>
                  </w:pPr>
                  <w:r w:rsidRPr="00E77740">
                    <w:rPr>
                      <w:rFonts w:ascii="Times New Roman" w:hAnsi="Times New Roman" w:cs="Times New Roman"/>
                      <w:i/>
                      <w:sz w:val="24"/>
                      <w:szCs w:val="24"/>
                    </w:rPr>
                    <w:t>0</w:t>
                  </w:r>
                </w:p>
              </w:tc>
            </w:tr>
            <w:tr w:rsidR="001D533A" w:rsidRPr="00E77740" w:rsidTr="001D533A">
              <w:trPr>
                <w:trHeight w:val="300"/>
                <w:jc w:val="center"/>
              </w:trPr>
              <w:tc>
                <w:tcPr>
                  <w:tcW w:w="4772" w:type="dxa"/>
                  <w:gridSpan w:val="3"/>
                  <w:shd w:val="clear" w:color="auto" w:fill="auto"/>
                </w:tcPr>
                <w:p w:rsidR="001D533A" w:rsidRPr="00E77740" w:rsidRDefault="001D533A" w:rsidP="00407B3A">
                  <w:pPr>
                    <w:spacing w:after="0" w:line="240" w:lineRule="auto"/>
                    <w:jc w:val="center"/>
                    <w:rPr>
                      <w:rFonts w:ascii="Times New Roman" w:hAnsi="Times New Roman" w:cs="Times New Roman"/>
                      <w:i/>
                      <w:sz w:val="24"/>
                      <w:szCs w:val="24"/>
                    </w:rPr>
                  </w:pPr>
                  <w:r w:rsidRPr="00E77740">
                    <w:rPr>
                      <w:rFonts w:ascii="Times New Roman" w:hAnsi="Times New Roman" w:cs="Times New Roman"/>
                      <w:i/>
                      <w:sz w:val="24"/>
                      <w:szCs w:val="24"/>
                    </w:rPr>
                    <w:t>Итоговая сумма (</w:t>
                  </w:r>
                  <w:r w:rsidRPr="00E77740">
                    <w:rPr>
                      <w:rFonts w:ascii="Times New Roman" w:hAnsi="Times New Roman" w:cs="Times New Roman"/>
                      <w:b/>
                      <w:i/>
                      <w:sz w:val="24"/>
                      <w:szCs w:val="24"/>
                    </w:rPr>
                    <w:t>Ис</w:t>
                  </w:r>
                  <w:r w:rsidRPr="00E77740">
                    <w:rPr>
                      <w:rFonts w:ascii="Times New Roman" w:hAnsi="Times New Roman" w:cs="Times New Roman"/>
                      <w:i/>
                      <w:sz w:val="24"/>
                      <w:szCs w:val="24"/>
                    </w:rPr>
                    <w:t>)</w:t>
                  </w:r>
                </w:p>
              </w:tc>
              <w:tc>
                <w:tcPr>
                  <w:tcW w:w="1270" w:type="dxa"/>
                  <w:shd w:val="clear" w:color="auto" w:fill="auto"/>
                </w:tcPr>
                <w:p w:rsidR="001D533A" w:rsidRPr="00E77740" w:rsidRDefault="001D533A" w:rsidP="00407B3A">
                  <w:pPr>
                    <w:spacing w:after="0" w:line="240" w:lineRule="auto"/>
                    <w:jc w:val="center"/>
                    <w:rPr>
                      <w:rFonts w:ascii="Times New Roman" w:hAnsi="Times New Roman" w:cs="Times New Roman"/>
                      <w:b/>
                      <w:i/>
                      <w:sz w:val="24"/>
                      <w:szCs w:val="24"/>
                    </w:rPr>
                  </w:pPr>
                  <w:r w:rsidRPr="00E77740">
                    <w:rPr>
                      <w:rFonts w:ascii="Times New Roman" w:hAnsi="Times New Roman" w:cs="Times New Roman"/>
                      <w:b/>
                      <w:i/>
                      <w:sz w:val="24"/>
                      <w:szCs w:val="24"/>
                    </w:rPr>
                    <w:t>27</w:t>
                  </w:r>
                </w:p>
              </w:tc>
            </w:tr>
          </w:tbl>
          <w:p w:rsidR="001D533A" w:rsidRPr="00E77740" w:rsidRDefault="001D533A" w:rsidP="00407B3A">
            <w:pPr>
              <w:spacing w:after="0" w:line="240" w:lineRule="auto"/>
              <w:ind w:left="11" w:firstLine="644"/>
              <w:rPr>
                <w:rFonts w:ascii="Times New Roman" w:hAnsi="Times New Roman" w:cs="Times New Roman"/>
                <w:i/>
                <w:sz w:val="24"/>
                <w:szCs w:val="24"/>
              </w:rPr>
            </w:pPr>
          </w:p>
          <w:p w:rsidR="001D533A" w:rsidRPr="00E77740" w:rsidRDefault="001D533A" w:rsidP="00407B3A">
            <w:pPr>
              <w:spacing w:after="0" w:line="240" w:lineRule="auto"/>
              <w:ind w:left="-54" w:firstLine="512"/>
              <w:jc w:val="both"/>
              <w:rPr>
                <w:rFonts w:ascii="Times New Roman" w:hAnsi="Times New Roman" w:cs="Times New Roman"/>
                <w:i/>
                <w:sz w:val="24"/>
                <w:szCs w:val="24"/>
              </w:rPr>
            </w:pPr>
            <w:r w:rsidRPr="00E77740">
              <w:rPr>
                <w:rFonts w:ascii="Times New Roman" w:hAnsi="Times New Roman" w:cs="Times New Roman"/>
                <w:b/>
                <w:i/>
                <w:sz w:val="24"/>
                <w:szCs w:val="24"/>
              </w:rPr>
              <w:t>Ео = 27/10=2.7</w:t>
            </w:r>
            <w:r w:rsidRPr="00E77740">
              <w:rPr>
                <w:rFonts w:ascii="Times New Roman" w:hAnsi="Times New Roman" w:cs="Times New Roman"/>
                <w:i/>
                <w:sz w:val="24"/>
                <w:szCs w:val="24"/>
              </w:rPr>
              <w:t xml:space="preserve">  т.е еженедельная оценка составила </w:t>
            </w:r>
            <w:r w:rsidRPr="00E77740">
              <w:rPr>
                <w:rFonts w:ascii="Times New Roman" w:hAnsi="Times New Roman" w:cs="Times New Roman"/>
                <w:b/>
                <w:i/>
                <w:sz w:val="24"/>
                <w:szCs w:val="24"/>
              </w:rPr>
              <w:t>2,7 балла</w:t>
            </w:r>
            <w:r w:rsidRPr="00E77740">
              <w:rPr>
                <w:rFonts w:ascii="Times New Roman" w:hAnsi="Times New Roman" w:cs="Times New Roman"/>
                <w:i/>
                <w:sz w:val="24"/>
                <w:szCs w:val="24"/>
              </w:rPr>
              <w:t xml:space="preserve">, которая определяет что воинская часть/учреждение ВС РК оценила организацию питания за неделю на оценку </w:t>
            </w:r>
            <w:r w:rsidRPr="00E77740">
              <w:rPr>
                <w:rFonts w:ascii="Times New Roman" w:hAnsi="Times New Roman" w:cs="Times New Roman"/>
                <w:b/>
                <w:i/>
                <w:sz w:val="24"/>
                <w:szCs w:val="24"/>
              </w:rPr>
              <w:t>«неудовлетворительно»</w:t>
            </w:r>
            <w:r w:rsidRPr="00E77740">
              <w:rPr>
                <w:rFonts w:ascii="Times New Roman" w:hAnsi="Times New Roman" w:cs="Times New Roman"/>
                <w:i/>
                <w:sz w:val="24"/>
                <w:szCs w:val="24"/>
              </w:rPr>
              <w:t>.</w:t>
            </w:r>
          </w:p>
          <w:p w:rsidR="001D533A" w:rsidRPr="00E77740" w:rsidRDefault="001D533A" w:rsidP="00407B3A">
            <w:pPr>
              <w:spacing w:after="0" w:line="240" w:lineRule="auto"/>
              <w:jc w:val="both"/>
              <w:rPr>
                <w:rFonts w:ascii="Times New Roman" w:hAnsi="Times New Roman" w:cs="Times New Roman"/>
                <w:sz w:val="24"/>
                <w:szCs w:val="24"/>
              </w:rPr>
            </w:pPr>
          </w:p>
          <w:p w:rsidR="001D533A" w:rsidRPr="00E77740" w:rsidRDefault="001D533A" w:rsidP="00407B3A">
            <w:pPr>
              <w:spacing w:after="0" w:line="240" w:lineRule="auto"/>
              <w:ind w:left="-54" w:firstLine="512"/>
              <w:jc w:val="center"/>
              <w:rPr>
                <w:rFonts w:ascii="Times New Roman" w:hAnsi="Times New Roman" w:cs="Times New Roman"/>
                <w:b/>
                <w:sz w:val="24"/>
                <w:szCs w:val="24"/>
              </w:rPr>
            </w:pPr>
            <w:r w:rsidRPr="00E77740">
              <w:rPr>
                <w:rFonts w:ascii="Times New Roman" w:hAnsi="Times New Roman" w:cs="Times New Roman"/>
                <w:b/>
                <w:sz w:val="24"/>
                <w:szCs w:val="24"/>
              </w:rPr>
              <w:t>Ежемесячная оценка</w:t>
            </w:r>
          </w:p>
          <w:p w:rsidR="001D533A" w:rsidRPr="00E77740" w:rsidRDefault="001D533A" w:rsidP="00407B3A">
            <w:pPr>
              <w:spacing w:after="0" w:line="240" w:lineRule="auto"/>
              <w:ind w:left="-54" w:firstLine="512"/>
              <w:jc w:val="both"/>
              <w:rPr>
                <w:rFonts w:ascii="Times New Roman" w:hAnsi="Times New Roman" w:cs="Times New Roman"/>
                <w:sz w:val="24"/>
                <w:szCs w:val="24"/>
              </w:rPr>
            </w:pPr>
            <w:r w:rsidRPr="00E77740">
              <w:rPr>
                <w:rFonts w:ascii="Times New Roman" w:hAnsi="Times New Roman" w:cs="Times New Roman"/>
                <w:sz w:val="24"/>
                <w:szCs w:val="24"/>
              </w:rPr>
              <w:t xml:space="preserve"> Ежемесячная</w:t>
            </w:r>
            <w:r w:rsidRPr="00E77740">
              <w:rPr>
                <w:rFonts w:ascii="Times New Roman" w:hAnsi="Times New Roman" w:cs="Times New Roman"/>
                <w:b/>
                <w:sz w:val="24"/>
                <w:szCs w:val="24"/>
              </w:rPr>
              <w:t xml:space="preserve"> </w:t>
            </w:r>
            <w:r w:rsidRPr="00E77740">
              <w:rPr>
                <w:rFonts w:ascii="Times New Roman" w:hAnsi="Times New Roman" w:cs="Times New Roman"/>
                <w:sz w:val="24"/>
                <w:szCs w:val="24"/>
              </w:rPr>
              <w:t>оценка выводится по результатам текущих оценок за неделю (крайней пятницы текущего месяца) путем суммы полученных еженедельных оценок (Ео) деленную на количество недель в месяце:</w:t>
            </w:r>
          </w:p>
          <w:p w:rsidR="001D533A" w:rsidRPr="00E77740" w:rsidRDefault="001D533A" w:rsidP="00407B3A">
            <w:pPr>
              <w:spacing w:after="0" w:line="240" w:lineRule="auto"/>
              <w:ind w:left="-54"/>
              <w:jc w:val="center"/>
              <w:rPr>
                <w:rFonts w:ascii="Times New Roman" w:hAnsi="Times New Roman" w:cs="Times New Roman"/>
                <w:sz w:val="24"/>
                <w:szCs w:val="24"/>
              </w:rPr>
            </w:pPr>
          </w:p>
          <w:p w:rsidR="001D533A" w:rsidRPr="00E77740" w:rsidRDefault="001D533A" w:rsidP="00407B3A">
            <w:pPr>
              <w:spacing w:after="0" w:line="240" w:lineRule="auto"/>
              <w:ind w:left="-54"/>
              <w:jc w:val="center"/>
              <w:rPr>
                <w:rFonts w:ascii="Times New Roman" w:hAnsi="Times New Roman" w:cs="Times New Roman"/>
                <w:sz w:val="24"/>
                <w:szCs w:val="24"/>
              </w:rPr>
            </w:pPr>
            <w:r w:rsidRPr="00E77740">
              <w:rPr>
                <w:rFonts w:ascii="Times New Roman" w:hAnsi="Times New Roman" w:cs="Times New Roman"/>
                <w:sz w:val="24"/>
                <w:szCs w:val="24"/>
              </w:rPr>
              <w:t>СЕо=Ео1+ Ео2+ Ео3 +Ео4</w:t>
            </w:r>
          </w:p>
          <w:p w:rsidR="001D533A" w:rsidRPr="00E77740" w:rsidRDefault="001D533A" w:rsidP="00407B3A">
            <w:pPr>
              <w:spacing w:after="0" w:line="240" w:lineRule="auto"/>
              <w:ind w:left="-54"/>
              <w:jc w:val="both"/>
              <w:rPr>
                <w:rFonts w:ascii="Times New Roman" w:hAnsi="Times New Roman" w:cs="Times New Roman"/>
                <w:sz w:val="24"/>
                <w:szCs w:val="24"/>
              </w:rPr>
            </w:pPr>
            <w:r w:rsidRPr="00E77740">
              <w:rPr>
                <w:rFonts w:ascii="Times New Roman" w:hAnsi="Times New Roman" w:cs="Times New Roman"/>
                <w:sz w:val="24"/>
                <w:szCs w:val="24"/>
              </w:rPr>
              <w:t>где Ео1, Ео2, Ео3, Ео4– еженедельные оценки за воинскую часть/учреждение ВС РК;</w:t>
            </w:r>
          </w:p>
          <w:p w:rsidR="001D533A" w:rsidRPr="00E77740" w:rsidRDefault="001D533A" w:rsidP="00407B3A">
            <w:pPr>
              <w:spacing w:after="0" w:line="240" w:lineRule="auto"/>
              <w:ind w:left="-54"/>
              <w:jc w:val="center"/>
              <w:rPr>
                <w:rFonts w:ascii="Times New Roman" w:hAnsi="Times New Roman" w:cs="Times New Roman"/>
                <w:sz w:val="24"/>
                <w:szCs w:val="24"/>
              </w:rPr>
            </w:pPr>
          </w:p>
          <w:p w:rsidR="001D533A" w:rsidRPr="00E77740" w:rsidRDefault="001D533A" w:rsidP="00407B3A">
            <w:pPr>
              <w:spacing w:after="0" w:line="240" w:lineRule="auto"/>
              <w:ind w:left="-54"/>
              <w:jc w:val="center"/>
              <w:rPr>
                <w:rFonts w:ascii="Times New Roman" w:hAnsi="Times New Roman" w:cs="Times New Roman"/>
                <w:sz w:val="24"/>
                <w:szCs w:val="24"/>
              </w:rPr>
            </w:pPr>
            <w:r w:rsidRPr="00E77740">
              <w:rPr>
                <w:rFonts w:ascii="Times New Roman" w:hAnsi="Times New Roman" w:cs="Times New Roman"/>
                <w:sz w:val="24"/>
                <w:szCs w:val="24"/>
              </w:rPr>
              <w:t>Емо= СЕо/Кн</w:t>
            </w:r>
          </w:p>
          <w:p w:rsidR="001D533A" w:rsidRPr="00E77740" w:rsidRDefault="001D533A" w:rsidP="00407B3A">
            <w:pPr>
              <w:spacing w:after="0" w:line="240" w:lineRule="auto"/>
              <w:ind w:left="-54"/>
              <w:jc w:val="both"/>
              <w:rPr>
                <w:rFonts w:ascii="Times New Roman" w:hAnsi="Times New Roman" w:cs="Times New Roman"/>
                <w:sz w:val="24"/>
                <w:szCs w:val="24"/>
              </w:rPr>
            </w:pPr>
            <w:r w:rsidRPr="00E77740">
              <w:rPr>
                <w:rFonts w:ascii="Times New Roman" w:hAnsi="Times New Roman" w:cs="Times New Roman"/>
                <w:sz w:val="24"/>
                <w:szCs w:val="24"/>
              </w:rPr>
              <w:t>где Емо – ежемесячная</w:t>
            </w:r>
            <w:r w:rsidRPr="00E77740">
              <w:rPr>
                <w:rFonts w:ascii="Times New Roman" w:hAnsi="Times New Roman" w:cs="Times New Roman"/>
                <w:b/>
                <w:sz w:val="24"/>
                <w:szCs w:val="24"/>
              </w:rPr>
              <w:t xml:space="preserve"> </w:t>
            </w:r>
            <w:r w:rsidRPr="00E77740">
              <w:rPr>
                <w:rFonts w:ascii="Times New Roman" w:hAnsi="Times New Roman" w:cs="Times New Roman"/>
                <w:sz w:val="24"/>
                <w:szCs w:val="24"/>
              </w:rPr>
              <w:t>оценка за воинскую часть/учреждение ВС РК;</w:t>
            </w:r>
          </w:p>
          <w:p w:rsidR="001D533A" w:rsidRPr="00E77740" w:rsidRDefault="001D533A" w:rsidP="00407B3A">
            <w:pPr>
              <w:spacing w:after="0" w:line="240" w:lineRule="auto"/>
              <w:ind w:left="-54"/>
              <w:jc w:val="both"/>
              <w:rPr>
                <w:rFonts w:ascii="Times New Roman" w:hAnsi="Times New Roman" w:cs="Times New Roman"/>
                <w:sz w:val="24"/>
                <w:szCs w:val="24"/>
              </w:rPr>
            </w:pPr>
            <w:r w:rsidRPr="00E77740">
              <w:rPr>
                <w:rFonts w:ascii="Times New Roman" w:hAnsi="Times New Roman" w:cs="Times New Roman"/>
                <w:sz w:val="24"/>
                <w:szCs w:val="24"/>
              </w:rPr>
              <w:t>СЕо – сумма еженедельных оценок за воинскую часть/учреждение ВС РК;</w:t>
            </w:r>
          </w:p>
          <w:p w:rsidR="001D533A" w:rsidRPr="00E77740" w:rsidRDefault="001D533A" w:rsidP="00407B3A">
            <w:pPr>
              <w:spacing w:after="0" w:line="240" w:lineRule="auto"/>
              <w:ind w:left="-54"/>
              <w:jc w:val="both"/>
              <w:rPr>
                <w:rFonts w:ascii="Times New Roman" w:hAnsi="Times New Roman" w:cs="Times New Roman"/>
                <w:sz w:val="24"/>
                <w:szCs w:val="24"/>
              </w:rPr>
            </w:pPr>
            <w:r w:rsidRPr="00E77740">
              <w:rPr>
                <w:rFonts w:ascii="Times New Roman" w:hAnsi="Times New Roman" w:cs="Times New Roman"/>
                <w:sz w:val="24"/>
                <w:szCs w:val="24"/>
              </w:rPr>
              <w:t>Кн – количество недель в оцениваемый месяц.</w:t>
            </w:r>
          </w:p>
          <w:p w:rsidR="001D533A" w:rsidRPr="00E77740" w:rsidRDefault="001D533A" w:rsidP="00407B3A">
            <w:pPr>
              <w:spacing w:after="0" w:line="240" w:lineRule="auto"/>
              <w:ind w:left="11" w:firstLine="644"/>
              <w:rPr>
                <w:rFonts w:ascii="Times New Roman" w:hAnsi="Times New Roman" w:cs="Times New Roman"/>
                <w:sz w:val="24"/>
                <w:szCs w:val="24"/>
              </w:rPr>
            </w:pPr>
            <w:r w:rsidRPr="00E77740">
              <w:rPr>
                <w:rFonts w:ascii="Times New Roman" w:hAnsi="Times New Roman" w:cs="Times New Roman"/>
                <w:sz w:val="24"/>
                <w:szCs w:val="24"/>
              </w:rPr>
              <w:lastRenderedPageBreak/>
              <w:t>Общая оценка организации питания в подразделении выводится по логике:</w:t>
            </w:r>
          </w:p>
          <w:p w:rsidR="001D533A" w:rsidRPr="00E77740" w:rsidRDefault="001D533A" w:rsidP="00407B3A">
            <w:pPr>
              <w:spacing w:after="0" w:line="240" w:lineRule="auto"/>
              <w:ind w:left="11" w:firstLine="644"/>
              <w:rPr>
                <w:rFonts w:ascii="Times New Roman" w:hAnsi="Times New Roman" w:cs="Times New Roman"/>
                <w:sz w:val="24"/>
                <w:szCs w:val="24"/>
              </w:rPr>
            </w:pPr>
            <w:r w:rsidRPr="00E77740">
              <w:rPr>
                <w:rFonts w:ascii="Times New Roman" w:hAnsi="Times New Roman" w:cs="Times New Roman"/>
                <w:sz w:val="24"/>
                <w:szCs w:val="24"/>
              </w:rPr>
              <w:t>Емо &lt; 3 баллов – оценка «неудовлетворительно»;</w:t>
            </w:r>
          </w:p>
          <w:p w:rsidR="001D533A" w:rsidRPr="00E77740" w:rsidRDefault="001D533A" w:rsidP="00407B3A">
            <w:pPr>
              <w:spacing w:after="0" w:line="240" w:lineRule="auto"/>
              <w:ind w:left="11" w:firstLine="644"/>
              <w:rPr>
                <w:rFonts w:ascii="Times New Roman" w:hAnsi="Times New Roman" w:cs="Times New Roman"/>
                <w:sz w:val="24"/>
                <w:szCs w:val="24"/>
              </w:rPr>
            </w:pPr>
            <w:r w:rsidRPr="00E77740">
              <w:rPr>
                <w:rFonts w:ascii="Times New Roman" w:hAnsi="Times New Roman" w:cs="Times New Roman"/>
                <w:sz w:val="24"/>
                <w:szCs w:val="24"/>
              </w:rPr>
              <w:t>Емо ≥ 3 баллов – оценка «удовлетворительно»;</w:t>
            </w:r>
          </w:p>
          <w:p w:rsidR="001D533A" w:rsidRPr="00E77740" w:rsidRDefault="001D533A" w:rsidP="00407B3A">
            <w:pPr>
              <w:spacing w:after="0" w:line="240" w:lineRule="auto"/>
              <w:ind w:left="11" w:firstLine="644"/>
              <w:rPr>
                <w:rFonts w:ascii="Times New Roman" w:hAnsi="Times New Roman" w:cs="Times New Roman"/>
                <w:sz w:val="24"/>
                <w:szCs w:val="24"/>
              </w:rPr>
            </w:pPr>
            <w:r w:rsidRPr="00E77740">
              <w:rPr>
                <w:rFonts w:ascii="Times New Roman" w:hAnsi="Times New Roman" w:cs="Times New Roman"/>
                <w:sz w:val="24"/>
                <w:szCs w:val="24"/>
              </w:rPr>
              <w:t>Емо ≥ 4,3 баллов – оценка «отлично».</w:t>
            </w:r>
          </w:p>
          <w:p w:rsidR="001D533A" w:rsidRPr="00E77740" w:rsidRDefault="001D533A" w:rsidP="00407B3A">
            <w:pPr>
              <w:spacing w:after="0" w:line="240" w:lineRule="auto"/>
              <w:ind w:left="11" w:firstLine="644"/>
              <w:rPr>
                <w:rFonts w:ascii="Times New Roman" w:hAnsi="Times New Roman" w:cs="Times New Roman"/>
                <w:sz w:val="24"/>
                <w:szCs w:val="24"/>
              </w:rPr>
            </w:pPr>
          </w:p>
          <w:p w:rsidR="001D533A" w:rsidRPr="00E77740" w:rsidRDefault="001D533A" w:rsidP="00407B3A">
            <w:pPr>
              <w:spacing w:after="0" w:line="240" w:lineRule="auto"/>
              <w:ind w:left="11" w:hanging="11"/>
              <w:rPr>
                <w:rFonts w:ascii="Times New Roman" w:hAnsi="Times New Roman" w:cs="Times New Roman"/>
                <w:i/>
                <w:sz w:val="24"/>
                <w:szCs w:val="24"/>
              </w:rPr>
            </w:pPr>
            <w:r w:rsidRPr="00E77740">
              <w:rPr>
                <w:rFonts w:ascii="Times New Roman" w:hAnsi="Times New Roman" w:cs="Times New Roman"/>
                <w:i/>
                <w:sz w:val="24"/>
                <w:szCs w:val="24"/>
              </w:rPr>
              <w:t>Например:</w:t>
            </w:r>
          </w:p>
          <w:p w:rsidR="001D533A" w:rsidRPr="00E77740" w:rsidRDefault="001D533A" w:rsidP="00407B3A">
            <w:pPr>
              <w:spacing w:after="0" w:line="240" w:lineRule="auto"/>
              <w:ind w:left="11" w:firstLine="644"/>
              <w:rPr>
                <w:rFonts w:ascii="Times New Roman" w:hAnsi="Times New Roman" w:cs="Times New Roman"/>
                <w:i/>
                <w:sz w:val="24"/>
                <w:szCs w:val="24"/>
              </w:rPr>
            </w:pPr>
            <w:r w:rsidRPr="00E77740">
              <w:rPr>
                <w:rFonts w:ascii="Times New Roman" w:hAnsi="Times New Roman" w:cs="Times New Roman"/>
                <w:i/>
                <w:sz w:val="24"/>
                <w:szCs w:val="24"/>
              </w:rPr>
              <w:t>Количество недель в оцениваемом месяце, Кн =4;</w:t>
            </w:r>
          </w:p>
          <w:p w:rsidR="001D533A" w:rsidRPr="00E77740" w:rsidRDefault="001D533A" w:rsidP="00407B3A">
            <w:pPr>
              <w:spacing w:after="0" w:line="240" w:lineRule="auto"/>
              <w:ind w:left="11" w:firstLine="644"/>
              <w:rPr>
                <w:rFonts w:ascii="Times New Roman" w:hAnsi="Times New Roman" w:cs="Times New Roman"/>
                <w: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2581"/>
              <w:gridCol w:w="1625"/>
              <w:gridCol w:w="1270"/>
            </w:tblGrid>
            <w:tr w:rsidR="001D533A" w:rsidRPr="00E77740" w:rsidTr="001D533A">
              <w:trPr>
                <w:trHeight w:val="300"/>
                <w:jc w:val="center"/>
              </w:trPr>
              <w:tc>
                <w:tcPr>
                  <w:tcW w:w="566" w:type="dxa"/>
                  <w:shd w:val="clear" w:color="auto" w:fill="auto"/>
                </w:tcPr>
                <w:p w:rsidR="001D533A" w:rsidRPr="00E77740" w:rsidRDefault="001D533A" w:rsidP="00407B3A">
                  <w:pPr>
                    <w:spacing w:after="0" w:line="240" w:lineRule="auto"/>
                    <w:jc w:val="center"/>
                    <w:rPr>
                      <w:rFonts w:ascii="Times New Roman" w:hAnsi="Times New Roman" w:cs="Times New Roman"/>
                      <w:b/>
                      <w:i/>
                      <w:sz w:val="24"/>
                      <w:szCs w:val="24"/>
                    </w:rPr>
                  </w:pPr>
                  <w:r w:rsidRPr="00E77740">
                    <w:rPr>
                      <w:rFonts w:ascii="Times New Roman" w:hAnsi="Times New Roman" w:cs="Times New Roman"/>
                      <w:b/>
                      <w:i/>
                      <w:sz w:val="24"/>
                      <w:szCs w:val="24"/>
                    </w:rPr>
                    <w:t xml:space="preserve"> №</w:t>
                  </w:r>
                </w:p>
              </w:tc>
              <w:tc>
                <w:tcPr>
                  <w:tcW w:w="2581" w:type="dxa"/>
                  <w:shd w:val="clear" w:color="auto" w:fill="auto"/>
                </w:tcPr>
                <w:p w:rsidR="001D533A" w:rsidRPr="00E77740" w:rsidRDefault="001D533A" w:rsidP="00407B3A">
                  <w:pPr>
                    <w:spacing w:after="0" w:line="240" w:lineRule="auto"/>
                    <w:rPr>
                      <w:rFonts w:ascii="Times New Roman" w:hAnsi="Times New Roman" w:cs="Times New Roman"/>
                      <w:b/>
                      <w:i/>
                      <w:sz w:val="24"/>
                      <w:szCs w:val="24"/>
                    </w:rPr>
                  </w:pPr>
                  <w:r w:rsidRPr="00E77740">
                    <w:rPr>
                      <w:rFonts w:ascii="Times New Roman" w:hAnsi="Times New Roman" w:cs="Times New Roman"/>
                      <w:b/>
                      <w:i/>
                      <w:sz w:val="24"/>
                      <w:szCs w:val="24"/>
                    </w:rPr>
                    <w:t>Неделя (Кн)</w:t>
                  </w:r>
                </w:p>
              </w:tc>
              <w:tc>
                <w:tcPr>
                  <w:tcW w:w="1625" w:type="dxa"/>
                  <w:shd w:val="clear" w:color="auto" w:fill="auto"/>
                </w:tcPr>
                <w:p w:rsidR="001D533A" w:rsidRPr="00E77740" w:rsidRDefault="001D533A" w:rsidP="00407B3A">
                  <w:pPr>
                    <w:spacing w:after="0" w:line="240" w:lineRule="auto"/>
                    <w:jc w:val="center"/>
                    <w:rPr>
                      <w:rFonts w:ascii="Times New Roman" w:hAnsi="Times New Roman" w:cs="Times New Roman"/>
                      <w:b/>
                      <w:i/>
                      <w:sz w:val="24"/>
                      <w:szCs w:val="24"/>
                    </w:rPr>
                  </w:pPr>
                  <w:r w:rsidRPr="00E77740">
                    <w:rPr>
                      <w:rFonts w:ascii="Times New Roman" w:hAnsi="Times New Roman" w:cs="Times New Roman"/>
                      <w:b/>
                      <w:i/>
                      <w:sz w:val="24"/>
                      <w:szCs w:val="24"/>
                    </w:rPr>
                    <w:t xml:space="preserve">Оценка </w:t>
                  </w:r>
                </w:p>
              </w:tc>
              <w:tc>
                <w:tcPr>
                  <w:tcW w:w="1270" w:type="dxa"/>
                  <w:shd w:val="clear" w:color="auto" w:fill="auto"/>
                </w:tcPr>
                <w:p w:rsidR="001D533A" w:rsidRPr="00E77740" w:rsidRDefault="001D533A" w:rsidP="00407B3A">
                  <w:pPr>
                    <w:spacing w:after="0" w:line="240" w:lineRule="auto"/>
                    <w:jc w:val="center"/>
                    <w:rPr>
                      <w:rFonts w:ascii="Times New Roman" w:hAnsi="Times New Roman" w:cs="Times New Roman"/>
                      <w:b/>
                      <w:i/>
                      <w:sz w:val="24"/>
                      <w:szCs w:val="24"/>
                    </w:rPr>
                  </w:pPr>
                  <w:r w:rsidRPr="00E77740">
                    <w:rPr>
                      <w:rFonts w:ascii="Times New Roman" w:hAnsi="Times New Roman" w:cs="Times New Roman"/>
                      <w:b/>
                      <w:i/>
                      <w:sz w:val="24"/>
                      <w:szCs w:val="24"/>
                    </w:rPr>
                    <w:t>Баллы</w:t>
                  </w:r>
                </w:p>
              </w:tc>
            </w:tr>
            <w:tr w:rsidR="001D533A" w:rsidRPr="00E77740" w:rsidTr="001D533A">
              <w:trPr>
                <w:trHeight w:val="300"/>
                <w:jc w:val="center"/>
              </w:trPr>
              <w:tc>
                <w:tcPr>
                  <w:tcW w:w="566" w:type="dxa"/>
                  <w:shd w:val="clear" w:color="auto" w:fill="auto"/>
                </w:tcPr>
                <w:p w:rsidR="001D533A" w:rsidRPr="00E77740" w:rsidRDefault="001D533A" w:rsidP="00407B3A">
                  <w:pPr>
                    <w:spacing w:after="0" w:line="240" w:lineRule="auto"/>
                    <w:rPr>
                      <w:rFonts w:ascii="Times New Roman" w:hAnsi="Times New Roman" w:cs="Times New Roman"/>
                      <w:i/>
                      <w:sz w:val="24"/>
                      <w:szCs w:val="24"/>
                    </w:rPr>
                  </w:pPr>
                  <w:r w:rsidRPr="00E77740">
                    <w:rPr>
                      <w:rFonts w:ascii="Times New Roman" w:hAnsi="Times New Roman" w:cs="Times New Roman"/>
                      <w:i/>
                      <w:sz w:val="24"/>
                      <w:szCs w:val="24"/>
                    </w:rPr>
                    <w:t>1.</w:t>
                  </w:r>
                </w:p>
              </w:tc>
              <w:tc>
                <w:tcPr>
                  <w:tcW w:w="2581" w:type="dxa"/>
                  <w:shd w:val="clear" w:color="auto" w:fill="auto"/>
                </w:tcPr>
                <w:p w:rsidR="001D533A" w:rsidRPr="00E77740" w:rsidRDefault="001D533A" w:rsidP="00407B3A">
                  <w:pPr>
                    <w:spacing w:after="0" w:line="240" w:lineRule="auto"/>
                    <w:rPr>
                      <w:rFonts w:ascii="Times New Roman" w:hAnsi="Times New Roman" w:cs="Times New Roman"/>
                      <w:i/>
                      <w:sz w:val="24"/>
                      <w:szCs w:val="24"/>
                    </w:rPr>
                  </w:pPr>
                  <w:r w:rsidRPr="00E77740">
                    <w:rPr>
                      <w:rFonts w:ascii="Times New Roman" w:hAnsi="Times New Roman" w:cs="Times New Roman"/>
                      <w:i/>
                      <w:sz w:val="24"/>
                      <w:szCs w:val="24"/>
                    </w:rPr>
                    <w:t>1-ая  неделя</w:t>
                  </w:r>
                </w:p>
              </w:tc>
              <w:tc>
                <w:tcPr>
                  <w:tcW w:w="1625" w:type="dxa"/>
                  <w:shd w:val="clear" w:color="auto" w:fill="auto"/>
                </w:tcPr>
                <w:p w:rsidR="001D533A" w:rsidRPr="00E77740" w:rsidRDefault="001D533A" w:rsidP="00407B3A">
                  <w:pPr>
                    <w:spacing w:after="0" w:line="240" w:lineRule="auto"/>
                    <w:jc w:val="center"/>
                    <w:rPr>
                      <w:rFonts w:ascii="Times New Roman" w:hAnsi="Times New Roman" w:cs="Times New Roman"/>
                      <w:i/>
                      <w:sz w:val="24"/>
                      <w:szCs w:val="24"/>
                    </w:rPr>
                  </w:pPr>
                  <w:r w:rsidRPr="00E77740">
                    <w:rPr>
                      <w:rFonts w:ascii="Times New Roman" w:hAnsi="Times New Roman" w:cs="Times New Roman"/>
                      <w:i/>
                      <w:sz w:val="24"/>
                      <w:szCs w:val="24"/>
                    </w:rPr>
                    <w:t>«неудовл.»</w:t>
                  </w:r>
                </w:p>
              </w:tc>
              <w:tc>
                <w:tcPr>
                  <w:tcW w:w="1270" w:type="dxa"/>
                  <w:shd w:val="clear" w:color="auto" w:fill="auto"/>
                </w:tcPr>
                <w:p w:rsidR="001D533A" w:rsidRPr="00E77740" w:rsidRDefault="001D533A" w:rsidP="00407B3A">
                  <w:pPr>
                    <w:spacing w:after="0" w:line="240" w:lineRule="auto"/>
                    <w:jc w:val="center"/>
                    <w:rPr>
                      <w:rFonts w:ascii="Times New Roman" w:hAnsi="Times New Roman" w:cs="Times New Roman"/>
                      <w:i/>
                      <w:sz w:val="24"/>
                      <w:szCs w:val="24"/>
                    </w:rPr>
                  </w:pPr>
                  <w:r w:rsidRPr="00E77740">
                    <w:rPr>
                      <w:rFonts w:ascii="Times New Roman" w:hAnsi="Times New Roman" w:cs="Times New Roman"/>
                      <w:i/>
                      <w:sz w:val="24"/>
                      <w:szCs w:val="24"/>
                    </w:rPr>
                    <w:t>2,7</w:t>
                  </w:r>
                </w:p>
              </w:tc>
            </w:tr>
            <w:tr w:rsidR="001D533A" w:rsidRPr="00E77740" w:rsidTr="001D533A">
              <w:trPr>
                <w:trHeight w:val="310"/>
                <w:jc w:val="center"/>
              </w:trPr>
              <w:tc>
                <w:tcPr>
                  <w:tcW w:w="566" w:type="dxa"/>
                  <w:shd w:val="clear" w:color="auto" w:fill="auto"/>
                </w:tcPr>
                <w:p w:rsidR="001D533A" w:rsidRPr="00E77740" w:rsidRDefault="001D533A" w:rsidP="00407B3A">
                  <w:pPr>
                    <w:spacing w:after="0" w:line="240" w:lineRule="auto"/>
                    <w:rPr>
                      <w:rFonts w:ascii="Times New Roman" w:hAnsi="Times New Roman" w:cs="Times New Roman"/>
                      <w:i/>
                      <w:sz w:val="24"/>
                      <w:szCs w:val="24"/>
                    </w:rPr>
                  </w:pPr>
                  <w:r w:rsidRPr="00E77740">
                    <w:rPr>
                      <w:rFonts w:ascii="Times New Roman" w:hAnsi="Times New Roman" w:cs="Times New Roman"/>
                      <w:i/>
                      <w:sz w:val="24"/>
                      <w:szCs w:val="24"/>
                    </w:rPr>
                    <w:t>2.</w:t>
                  </w:r>
                </w:p>
              </w:tc>
              <w:tc>
                <w:tcPr>
                  <w:tcW w:w="2581" w:type="dxa"/>
                  <w:shd w:val="clear" w:color="auto" w:fill="auto"/>
                </w:tcPr>
                <w:p w:rsidR="001D533A" w:rsidRPr="00E77740" w:rsidRDefault="001D533A" w:rsidP="00407B3A">
                  <w:pPr>
                    <w:spacing w:after="0" w:line="240" w:lineRule="auto"/>
                    <w:rPr>
                      <w:rFonts w:ascii="Times New Roman" w:hAnsi="Times New Roman" w:cs="Times New Roman"/>
                      <w:i/>
                      <w:sz w:val="24"/>
                      <w:szCs w:val="24"/>
                    </w:rPr>
                  </w:pPr>
                  <w:r w:rsidRPr="00E77740">
                    <w:rPr>
                      <w:rFonts w:ascii="Times New Roman" w:hAnsi="Times New Roman" w:cs="Times New Roman"/>
                      <w:i/>
                      <w:sz w:val="24"/>
                      <w:szCs w:val="24"/>
                    </w:rPr>
                    <w:t>2-ая  неделя</w:t>
                  </w:r>
                </w:p>
              </w:tc>
              <w:tc>
                <w:tcPr>
                  <w:tcW w:w="1625" w:type="dxa"/>
                  <w:shd w:val="clear" w:color="auto" w:fill="auto"/>
                </w:tcPr>
                <w:p w:rsidR="001D533A" w:rsidRPr="00E77740" w:rsidRDefault="001D533A" w:rsidP="00407B3A">
                  <w:pPr>
                    <w:spacing w:after="0" w:line="240" w:lineRule="auto"/>
                    <w:jc w:val="center"/>
                    <w:rPr>
                      <w:rFonts w:ascii="Times New Roman" w:hAnsi="Times New Roman" w:cs="Times New Roman"/>
                      <w:i/>
                      <w:sz w:val="24"/>
                      <w:szCs w:val="24"/>
                    </w:rPr>
                  </w:pPr>
                  <w:r w:rsidRPr="00E77740">
                    <w:rPr>
                      <w:rFonts w:ascii="Times New Roman" w:hAnsi="Times New Roman" w:cs="Times New Roman"/>
                      <w:i/>
                      <w:sz w:val="24"/>
                      <w:szCs w:val="24"/>
                    </w:rPr>
                    <w:t>«неудовл.»</w:t>
                  </w:r>
                </w:p>
              </w:tc>
              <w:tc>
                <w:tcPr>
                  <w:tcW w:w="1270" w:type="dxa"/>
                  <w:shd w:val="clear" w:color="auto" w:fill="auto"/>
                </w:tcPr>
                <w:p w:rsidR="001D533A" w:rsidRPr="00E77740" w:rsidRDefault="001D533A" w:rsidP="00407B3A">
                  <w:pPr>
                    <w:spacing w:after="0" w:line="240" w:lineRule="auto"/>
                    <w:jc w:val="center"/>
                    <w:rPr>
                      <w:rFonts w:ascii="Times New Roman" w:hAnsi="Times New Roman" w:cs="Times New Roman"/>
                      <w:i/>
                      <w:sz w:val="24"/>
                      <w:szCs w:val="24"/>
                    </w:rPr>
                  </w:pPr>
                  <w:r w:rsidRPr="00E77740">
                    <w:rPr>
                      <w:rFonts w:ascii="Times New Roman" w:hAnsi="Times New Roman" w:cs="Times New Roman"/>
                      <w:i/>
                      <w:sz w:val="24"/>
                      <w:szCs w:val="24"/>
                    </w:rPr>
                    <w:t>2,8</w:t>
                  </w:r>
                </w:p>
              </w:tc>
            </w:tr>
            <w:tr w:rsidR="001D533A" w:rsidRPr="00E77740" w:rsidTr="001D533A">
              <w:trPr>
                <w:trHeight w:val="300"/>
                <w:jc w:val="center"/>
              </w:trPr>
              <w:tc>
                <w:tcPr>
                  <w:tcW w:w="566" w:type="dxa"/>
                  <w:shd w:val="clear" w:color="auto" w:fill="auto"/>
                </w:tcPr>
                <w:p w:rsidR="001D533A" w:rsidRPr="00E77740" w:rsidRDefault="001D533A" w:rsidP="00407B3A">
                  <w:pPr>
                    <w:spacing w:after="0" w:line="240" w:lineRule="auto"/>
                    <w:rPr>
                      <w:rFonts w:ascii="Times New Roman" w:hAnsi="Times New Roman" w:cs="Times New Roman"/>
                      <w:i/>
                      <w:sz w:val="24"/>
                      <w:szCs w:val="24"/>
                    </w:rPr>
                  </w:pPr>
                  <w:r w:rsidRPr="00E77740">
                    <w:rPr>
                      <w:rFonts w:ascii="Times New Roman" w:hAnsi="Times New Roman" w:cs="Times New Roman"/>
                      <w:i/>
                      <w:sz w:val="24"/>
                      <w:szCs w:val="24"/>
                    </w:rPr>
                    <w:t>3.</w:t>
                  </w:r>
                </w:p>
              </w:tc>
              <w:tc>
                <w:tcPr>
                  <w:tcW w:w="2581" w:type="dxa"/>
                  <w:shd w:val="clear" w:color="auto" w:fill="auto"/>
                </w:tcPr>
                <w:p w:rsidR="001D533A" w:rsidRPr="00E77740" w:rsidRDefault="001D533A" w:rsidP="00407B3A">
                  <w:pPr>
                    <w:spacing w:after="0" w:line="240" w:lineRule="auto"/>
                    <w:rPr>
                      <w:rFonts w:ascii="Times New Roman" w:hAnsi="Times New Roman" w:cs="Times New Roman"/>
                      <w:i/>
                      <w:sz w:val="24"/>
                      <w:szCs w:val="24"/>
                    </w:rPr>
                  </w:pPr>
                  <w:r w:rsidRPr="00E77740">
                    <w:rPr>
                      <w:rFonts w:ascii="Times New Roman" w:hAnsi="Times New Roman" w:cs="Times New Roman"/>
                      <w:i/>
                      <w:sz w:val="24"/>
                      <w:szCs w:val="24"/>
                    </w:rPr>
                    <w:t>3-ая  неделя</w:t>
                  </w:r>
                </w:p>
              </w:tc>
              <w:tc>
                <w:tcPr>
                  <w:tcW w:w="1625" w:type="dxa"/>
                  <w:shd w:val="clear" w:color="auto" w:fill="auto"/>
                </w:tcPr>
                <w:p w:rsidR="001D533A" w:rsidRPr="00E77740" w:rsidRDefault="001D533A" w:rsidP="00407B3A">
                  <w:pPr>
                    <w:spacing w:after="0" w:line="240" w:lineRule="auto"/>
                    <w:jc w:val="center"/>
                    <w:rPr>
                      <w:rFonts w:ascii="Times New Roman" w:hAnsi="Times New Roman" w:cs="Times New Roman"/>
                      <w:i/>
                      <w:sz w:val="24"/>
                      <w:szCs w:val="24"/>
                    </w:rPr>
                  </w:pPr>
                  <w:r w:rsidRPr="00E77740">
                    <w:rPr>
                      <w:rFonts w:ascii="Times New Roman" w:hAnsi="Times New Roman" w:cs="Times New Roman"/>
                      <w:i/>
                      <w:sz w:val="24"/>
                      <w:szCs w:val="24"/>
                    </w:rPr>
                    <w:t>«отлично»</w:t>
                  </w:r>
                </w:p>
              </w:tc>
              <w:tc>
                <w:tcPr>
                  <w:tcW w:w="1270" w:type="dxa"/>
                  <w:shd w:val="clear" w:color="auto" w:fill="auto"/>
                </w:tcPr>
                <w:p w:rsidR="001D533A" w:rsidRPr="00E77740" w:rsidRDefault="001D533A" w:rsidP="00407B3A">
                  <w:pPr>
                    <w:spacing w:after="0" w:line="240" w:lineRule="auto"/>
                    <w:jc w:val="center"/>
                    <w:rPr>
                      <w:rFonts w:ascii="Times New Roman" w:hAnsi="Times New Roman" w:cs="Times New Roman"/>
                      <w:i/>
                      <w:sz w:val="24"/>
                      <w:szCs w:val="24"/>
                    </w:rPr>
                  </w:pPr>
                  <w:r w:rsidRPr="00E77740">
                    <w:rPr>
                      <w:rFonts w:ascii="Times New Roman" w:hAnsi="Times New Roman" w:cs="Times New Roman"/>
                      <w:i/>
                      <w:sz w:val="24"/>
                      <w:szCs w:val="24"/>
                    </w:rPr>
                    <w:t>4,7</w:t>
                  </w:r>
                </w:p>
              </w:tc>
            </w:tr>
            <w:tr w:rsidR="001D533A" w:rsidRPr="00E77740" w:rsidTr="001D533A">
              <w:trPr>
                <w:trHeight w:val="300"/>
                <w:jc w:val="center"/>
              </w:trPr>
              <w:tc>
                <w:tcPr>
                  <w:tcW w:w="566" w:type="dxa"/>
                  <w:shd w:val="clear" w:color="auto" w:fill="auto"/>
                </w:tcPr>
                <w:p w:rsidR="001D533A" w:rsidRPr="00E77740" w:rsidRDefault="001D533A" w:rsidP="00407B3A">
                  <w:pPr>
                    <w:spacing w:after="0" w:line="240" w:lineRule="auto"/>
                    <w:rPr>
                      <w:rFonts w:ascii="Times New Roman" w:hAnsi="Times New Roman" w:cs="Times New Roman"/>
                      <w:i/>
                      <w:sz w:val="24"/>
                      <w:szCs w:val="24"/>
                    </w:rPr>
                  </w:pPr>
                  <w:r w:rsidRPr="00E77740">
                    <w:rPr>
                      <w:rFonts w:ascii="Times New Roman" w:hAnsi="Times New Roman" w:cs="Times New Roman"/>
                      <w:i/>
                      <w:sz w:val="24"/>
                      <w:szCs w:val="24"/>
                    </w:rPr>
                    <w:t>4.</w:t>
                  </w:r>
                </w:p>
              </w:tc>
              <w:tc>
                <w:tcPr>
                  <w:tcW w:w="2581" w:type="dxa"/>
                  <w:shd w:val="clear" w:color="auto" w:fill="auto"/>
                </w:tcPr>
                <w:p w:rsidR="001D533A" w:rsidRPr="00E77740" w:rsidRDefault="001D533A" w:rsidP="00407B3A">
                  <w:pPr>
                    <w:spacing w:after="0" w:line="240" w:lineRule="auto"/>
                    <w:rPr>
                      <w:rFonts w:ascii="Times New Roman" w:hAnsi="Times New Roman" w:cs="Times New Roman"/>
                      <w:i/>
                      <w:sz w:val="24"/>
                      <w:szCs w:val="24"/>
                    </w:rPr>
                  </w:pPr>
                  <w:r w:rsidRPr="00E77740">
                    <w:rPr>
                      <w:rFonts w:ascii="Times New Roman" w:hAnsi="Times New Roman" w:cs="Times New Roman"/>
                      <w:i/>
                      <w:sz w:val="24"/>
                      <w:szCs w:val="24"/>
                    </w:rPr>
                    <w:t>4-ая  неделя</w:t>
                  </w:r>
                </w:p>
              </w:tc>
              <w:tc>
                <w:tcPr>
                  <w:tcW w:w="1625" w:type="dxa"/>
                  <w:shd w:val="clear" w:color="auto" w:fill="auto"/>
                </w:tcPr>
                <w:p w:rsidR="001D533A" w:rsidRPr="00E77740" w:rsidRDefault="001D533A" w:rsidP="00407B3A">
                  <w:pPr>
                    <w:spacing w:after="0" w:line="240" w:lineRule="auto"/>
                    <w:jc w:val="center"/>
                    <w:rPr>
                      <w:rFonts w:ascii="Times New Roman" w:hAnsi="Times New Roman" w:cs="Times New Roman"/>
                      <w:i/>
                      <w:sz w:val="24"/>
                      <w:szCs w:val="24"/>
                    </w:rPr>
                  </w:pPr>
                  <w:r w:rsidRPr="00E77740">
                    <w:rPr>
                      <w:rFonts w:ascii="Times New Roman" w:hAnsi="Times New Roman" w:cs="Times New Roman"/>
                      <w:i/>
                      <w:sz w:val="24"/>
                      <w:szCs w:val="24"/>
                    </w:rPr>
                    <w:t>«удовл.»</w:t>
                  </w:r>
                </w:p>
              </w:tc>
              <w:tc>
                <w:tcPr>
                  <w:tcW w:w="1270" w:type="dxa"/>
                  <w:shd w:val="clear" w:color="auto" w:fill="auto"/>
                </w:tcPr>
                <w:p w:rsidR="001D533A" w:rsidRPr="00E77740" w:rsidRDefault="001D533A" w:rsidP="00407B3A">
                  <w:pPr>
                    <w:spacing w:after="0" w:line="240" w:lineRule="auto"/>
                    <w:jc w:val="center"/>
                    <w:rPr>
                      <w:rFonts w:ascii="Times New Roman" w:hAnsi="Times New Roman" w:cs="Times New Roman"/>
                      <w:i/>
                      <w:sz w:val="24"/>
                      <w:szCs w:val="24"/>
                    </w:rPr>
                  </w:pPr>
                  <w:r w:rsidRPr="00E77740">
                    <w:rPr>
                      <w:rFonts w:ascii="Times New Roman" w:hAnsi="Times New Roman" w:cs="Times New Roman"/>
                      <w:i/>
                      <w:sz w:val="24"/>
                      <w:szCs w:val="24"/>
                    </w:rPr>
                    <w:t>3,1</w:t>
                  </w:r>
                </w:p>
              </w:tc>
            </w:tr>
            <w:tr w:rsidR="001D533A" w:rsidRPr="00E77740" w:rsidTr="001D533A">
              <w:trPr>
                <w:trHeight w:val="300"/>
                <w:jc w:val="center"/>
              </w:trPr>
              <w:tc>
                <w:tcPr>
                  <w:tcW w:w="4772" w:type="dxa"/>
                  <w:gridSpan w:val="3"/>
                  <w:shd w:val="clear" w:color="auto" w:fill="auto"/>
                </w:tcPr>
                <w:p w:rsidR="001D533A" w:rsidRPr="00E77740" w:rsidRDefault="001D533A" w:rsidP="00407B3A">
                  <w:pPr>
                    <w:spacing w:after="0" w:line="240" w:lineRule="auto"/>
                    <w:jc w:val="right"/>
                    <w:rPr>
                      <w:rFonts w:ascii="Times New Roman" w:hAnsi="Times New Roman" w:cs="Times New Roman"/>
                      <w:i/>
                      <w:sz w:val="24"/>
                      <w:szCs w:val="24"/>
                    </w:rPr>
                  </w:pPr>
                  <w:r w:rsidRPr="00E77740">
                    <w:rPr>
                      <w:rFonts w:ascii="Times New Roman" w:hAnsi="Times New Roman" w:cs="Times New Roman"/>
                      <w:i/>
                      <w:sz w:val="24"/>
                      <w:szCs w:val="24"/>
                    </w:rPr>
                    <w:t xml:space="preserve">Итоговая сумма </w:t>
                  </w:r>
                  <w:r w:rsidRPr="00E77740">
                    <w:rPr>
                      <w:rFonts w:ascii="Times New Roman" w:hAnsi="Times New Roman" w:cs="Times New Roman"/>
                      <w:b/>
                      <w:i/>
                      <w:sz w:val="24"/>
                      <w:szCs w:val="24"/>
                    </w:rPr>
                    <w:t>(СЕо)</w:t>
                  </w:r>
                  <w:r w:rsidRPr="00E77740">
                    <w:rPr>
                      <w:rFonts w:ascii="Times New Roman" w:hAnsi="Times New Roman" w:cs="Times New Roman"/>
                      <w:i/>
                      <w:sz w:val="24"/>
                      <w:szCs w:val="24"/>
                    </w:rPr>
                    <w:t xml:space="preserve"> </w:t>
                  </w:r>
                </w:p>
              </w:tc>
              <w:tc>
                <w:tcPr>
                  <w:tcW w:w="1270" w:type="dxa"/>
                  <w:shd w:val="clear" w:color="auto" w:fill="auto"/>
                </w:tcPr>
                <w:p w:rsidR="001D533A" w:rsidRPr="00E77740" w:rsidRDefault="001D533A" w:rsidP="00407B3A">
                  <w:pPr>
                    <w:spacing w:after="0" w:line="240" w:lineRule="auto"/>
                    <w:jc w:val="center"/>
                    <w:rPr>
                      <w:rFonts w:ascii="Times New Roman" w:hAnsi="Times New Roman" w:cs="Times New Roman"/>
                      <w:b/>
                      <w:i/>
                      <w:sz w:val="24"/>
                      <w:szCs w:val="24"/>
                    </w:rPr>
                  </w:pPr>
                  <w:r w:rsidRPr="00E77740">
                    <w:rPr>
                      <w:rFonts w:ascii="Times New Roman" w:hAnsi="Times New Roman" w:cs="Times New Roman"/>
                      <w:b/>
                      <w:i/>
                      <w:sz w:val="24"/>
                      <w:szCs w:val="24"/>
                    </w:rPr>
                    <w:t>13,3</w:t>
                  </w:r>
                </w:p>
              </w:tc>
            </w:tr>
          </w:tbl>
          <w:p w:rsidR="001D533A" w:rsidRPr="00E77740" w:rsidRDefault="001D533A" w:rsidP="00407B3A">
            <w:pPr>
              <w:spacing w:after="0" w:line="240" w:lineRule="auto"/>
              <w:ind w:left="11" w:firstLine="644"/>
              <w:rPr>
                <w:rFonts w:ascii="Times New Roman" w:hAnsi="Times New Roman" w:cs="Times New Roman"/>
                <w:i/>
                <w:sz w:val="24"/>
                <w:szCs w:val="24"/>
              </w:rPr>
            </w:pPr>
          </w:p>
          <w:p w:rsidR="001D533A" w:rsidRPr="00E77740" w:rsidRDefault="001D533A" w:rsidP="00407B3A">
            <w:pPr>
              <w:spacing w:after="0" w:line="240" w:lineRule="auto"/>
              <w:ind w:left="-54" w:firstLine="512"/>
              <w:jc w:val="both"/>
              <w:rPr>
                <w:rFonts w:ascii="Times New Roman" w:hAnsi="Times New Roman" w:cs="Times New Roman"/>
                <w:i/>
                <w:sz w:val="24"/>
                <w:szCs w:val="24"/>
              </w:rPr>
            </w:pPr>
            <w:r w:rsidRPr="00E77740">
              <w:rPr>
                <w:rFonts w:ascii="Times New Roman" w:hAnsi="Times New Roman" w:cs="Times New Roman"/>
                <w:b/>
                <w:i/>
                <w:sz w:val="24"/>
                <w:szCs w:val="24"/>
              </w:rPr>
              <w:t>Емо = 13,3/4=3,3</w:t>
            </w:r>
            <w:r w:rsidRPr="00E77740">
              <w:rPr>
                <w:rFonts w:ascii="Times New Roman" w:hAnsi="Times New Roman" w:cs="Times New Roman"/>
                <w:i/>
                <w:sz w:val="24"/>
                <w:szCs w:val="24"/>
              </w:rPr>
              <w:t xml:space="preserve"> т.е ежемесячная оценка составила </w:t>
            </w:r>
            <w:r w:rsidRPr="00E77740">
              <w:rPr>
                <w:rFonts w:ascii="Times New Roman" w:hAnsi="Times New Roman" w:cs="Times New Roman"/>
                <w:b/>
                <w:i/>
                <w:sz w:val="24"/>
                <w:szCs w:val="24"/>
              </w:rPr>
              <w:t>3,3 балла</w:t>
            </w:r>
            <w:r w:rsidRPr="00E77740">
              <w:rPr>
                <w:rFonts w:ascii="Times New Roman" w:hAnsi="Times New Roman" w:cs="Times New Roman"/>
                <w:i/>
                <w:sz w:val="24"/>
                <w:szCs w:val="24"/>
              </w:rPr>
              <w:t xml:space="preserve">, которая определяет что воинская часть/учреждение ВС РК оценила организацию питания за месяц на оценку </w:t>
            </w:r>
            <w:r w:rsidRPr="00E77740">
              <w:rPr>
                <w:rFonts w:ascii="Times New Roman" w:hAnsi="Times New Roman" w:cs="Times New Roman"/>
                <w:b/>
                <w:i/>
                <w:sz w:val="24"/>
                <w:szCs w:val="24"/>
              </w:rPr>
              <w:t>«удовлетворительно»</w:t>
            </w:r>
            <w:r w:rsidRPr="00E77740">
              <w:rPr>
                <w:rFonts w:ascii="Times New Roman" w:hAnsi="Times New Roman" w:cs="Times New Roman"/>
                <w:i/>
                <w:sz w:val="24"/>
                <w:szCs w:val="24"/>
              </w:rPr>
              <w:t>.</w:t>
            </w:r>
          </w:p>
          <w:p w:rsidR="001D533A" w:rsidRPr="00E77740" w:rsidRDefault="001D533A" w:rsidP="00407B3A">
            <w:pPr>
              <w:spacing w:after="0" w:line="240" w:lineRule="auto"/>
              <w:ind w:left="-54"/>
              <w:jc w:val="both"/>
              <w:rPr>
                <w:rFonts w:ascii="Times New Roman" w:hAnsi="Times New Roman" w:cs="Times New Roman"/>
                <w:sz w:val="24"/>
                <w:szCs w:val="24"/>
              </w:rPr>
            </w:pPr>
          </w:p>
          <w:p w:rsidR="001D533A" w:rsidRPr="00E77740" w:rsidRDefault="001D533A" w:rsidP="00407B3A">
            <w:pPr>
              <w:spacing w:after="0" w:line="240" w:lineRule="auto"/>
              <w:ind w:left="-54"/>
              <w:jc w:val="center"/>
              <w:rPr>
                <w:rFonts w:ascii="Times New Roman" w:hAnsi="Times New Roman" w:cs="Times New Roman"/>
                <w:b/>
                <w:sz w:val="24"/>
                <w:szCs w:val="24"/>
              </w:rPr>
            </w:pPr>
            <w:r w:rsidRPr="00E77740">
              <w:rPr>
                <w:rFonts w:ascii="Times New Roman" w:hAnsi="Times New Roman" w:cs="Times New Roman"/>
                <w:b/>
                <w:sz w:val="24"/>
                <w:szCs w:val="24"/>
              </w:rPr>
              <w:t>Оценка за полугодие</w:t>
            </w:r>
          </w:p>
          <w:p w:rsidR="001D533A" w:rsidRPr="00E77740" w:rsidRDefault="001D533A" w:rsidP="00407B3A">
            <w:pPr>
              <w:spacing w:after="0" w:line="240" w:lineRule="auto"/>
              <w:ind w:left="-54" w:firstLine="512"/>
              <w:jc w:val="both"/>
              <w:rPr>
                <w:rFonts w:ascii="Times New Roman" w:hAnsi="Times New Roman" w:cs="Times New Roman"/>
                <w:sz w:val="24"/>
                <w:szCs w:val="24"/>
              </w:rPr>
            </w:pPr>
            <w:r w:rsidRPr="00E77740">
              <w:rPr>
                <w:rFonts w:ascii="Times New Roman" w:hAnsi="Times New Roman" w:cs="Times New Roman"/>
                <w:sz w:val="24"/>
                <w:szCs w:val="24"/>
              </w:rPr>
              <w:t>Оценка за полугодие рассчитывается путем суммирования результатов оценок за месяцы вошедшие в данное полугодие и деления их на количество месяцев т.е. на 6 (6 месяцев – величина постоянная):</w:t>
            </w:r>
          </w:p>
          <w:p w:rsidR="001D533A" w:rsidRPr="00E77740" w:rsidRDefault="001D533A" w:rsidP="00407B3A">
            <w:pPr>
              <w:spacing w:after="0" w:line="240" w:lineRule="auto"/>
              <w:ind w:left="-54"/>
              <w:jc w:val="center"/>
              <w:rPr>
                <w:rFonts w:ascii="Times New Roman" w:hAnsi="Times New Roman" w:cs="Times New Roman"/>
                <w:sz w:val="24"/>
                <w:szCs w:val="24"/>
              </w:rPr>
            </w:pPr>
          </w:p>
          <w:p w:rsidR="001D533A" w:rsidRPr="00E77740" w:rsidRDefault="001D533A" w:rsidP="00407B3A">
            <w:pPr>
              <w:spacing w:after="0" w:line="240" w:lineRule="auto"/>
              <w:ind w:left="-54"/>
              <w:jc w:val="center"/>
              <w:rPr>
                <w:rFonts w:ascii="Times New Roman" w:hAnsi="Times New Roman" w:cs="Times New Roman"/>
                <w:sz w:val="24"/>
                <w:szCs w:val="24"/>
              </w:rPr>
            </w:pPr>
            <w:r w:rsidRPr="00E77740">
              <w:rPr>
                <w:rFonts w:ascii="Times New Roman" w:hAnsi="Times New Roman" w:cs="Times New Roman"/>
                <w:sz w:val="24"/>
                <w:szCs w:val="24"/>
              </w:rPr>
              <w:t>СЕмо=Емо1+ Емо2+ Емо3 +Емо4+Емо5+Емо6</w:t>
            </w:r>
          </w:p>
          <w:p w:rsidR="001D533A" w:rsidRPr="00E77740" w:rsidRDefault="001D533A" w:rsidP="00407B3A">
            <w:pPr>
              <w:spacing w:after="0" w:line="240" w:lineRule="auto"/>
              <w:ind w:left="-54"/>
              <w:jc w:val="both"/>
              <w:rPr>
                <w:rFonts w:ascii="Times New Roman" w:hAnsi="Times New Roman" w:cs="Times New Roman"/>
                <w:sz w:val="24"/>
                <w:szCs w:val="24"/>
              </w:rPr>
            </w:pPr>
            <w:r w:rsidRPr="00E77740">
              <w:rPr>
                <w:rFonts w:ascii="Times New Roman" w:hAnsi="Times New Roman" w:cs="Times New Roman"/>
                <w:sz w:val="24"/>
                <w:szCs w:val="24"/>
              </w:rPr>
              <w:t>где Емо1,2,3...6 – ежемесячные оценки за воинскую часть/учреждение ВС РК;</w:t>
            </w:r>
          </w:p>
          <w:p w:rsidR="001D533A" w:rsidRPr="00E77740" w:rsidRDefault="001D533A" w:rsidP="00407B3A">
            <w:pPr>
              <w:spacing w:after="0" w:line="240" w:lineRule="auto"/>
              <w:ind w:left="-54"/>
              <w:jc w:val="center"/>
              <w:rPr>
                <w:rFonts w:ascii="Times New Roman" w:hAnsi="Times New Roman" w:cs="Times New Roman"/>
                <w:sz w:val="24"/>
                <w:szCs w:val="24"/>
              </w:rPr>
            </w:pPr>
          </w:p>
          <w:p w:rsidR="001D533A" w:rsidRPr="00E77740" w:rsidRDefault="001D533A" w:rsidP="00407B3A">
            <w:pPr>
              <w:spacing w:after="0" w:line="240" w:lineRule="auto"/>
              <w:ind w:left="-54"/>
              <w:jc w:val="center"/>
              <w:rPr>
                <w:rFonts w:ascii="Times New Roman" w:hAnsi="Times New Roman" w:cs="Times New Roman"/>
                <w:sz w:val="24"/>
                <w:szCs w:val="24"/>
              </w:rPr>
            </w:pPr>
            <w:r w:rsidRPr="00E77740">
              <w:rPr>
                <w:rFonts w:ascii="Times New Roman" w:hAnsi="Times New Roman" w:cs="Times New Roman"/>
                <w:sz w:val="24"/>
                <w:szCs w:val="24"/>
              </w:rPr>
              <w:t>Пго1= СЕмо/6</w:t>
            </w:r>
          </w:p>
          <w:p w:rsidR="001D533A" w:rsidRPr="00E77740" w:rsidRDefault="001D533A" w:rsidP="00407B3A">
            <w:pPr>
              <w:spacing w:after="0" w:line="240" w:lineRule="auto"/>
              <w:ind w:left="-54"/>
              <w:jc w:val="both"/>
              <w:rPr>
                <w:rFonts w:ascii="Times New Roman" w:hAnsi="Times New Roman" w:cs="Times New Roman"/>
                <w:sz w:val="24"/>
                <w:szCs w:val="24"/>
              </w:rPr>
            </w:pPr>
            <w:r w:rsidRPr="00E77740">
              <w:rPr>
                <w:rFonts w:ascii="Times New Roman" w:hAnsi="Times New Roman" w:cs="Times New Roman"/>
                <w:sz w:val="24"/>
                <w:szCs w:val="24"/>
              </w:rPr>
              <w:t>где Пго1 – полугодовая</w:t>
            </w:r>
            <w:r w:rsidRPr="00E77740">
              <w:rPr>
                <w:rFonts w:ascii="Times New Roman" w:hAnsi="Times New Roman" w:cs="Times New Roman"/>
                <w:b/>
                <w:sz w:val="24"/>
                <w:szCs w:val="24"/>
              </w:rPr>
              <w:t xml:space="preserve"> </w:t>
            </w:r>
            <w:r w:rsidRPr="00E77740">
              <w:rPr>
                <w:rFonts w:ascii="Times New Roman" w:hAnsi="Times New Roman" w:cs="Times New Roman"/>
                <w:sz w:val="24"/>
                <w:szCs w:val="24"/>
              </w:rPr>
              <w:t>оценка за воинскую часть/учреждение ВС РК;</w:t>
            </w:r>
          </w:p>
          <w:p w:rsidR="001D533A" w:rsidRPr="00E77740" w:rsidRDefault="001D533A" w:rsidP="00407B3A">
            <w:pPr>
              <w:spacing w:after="0" w:line="240" w:lineRule="auto"/>
              <w:ind w:left="-54"/>
              <w:jc w:val="both"/>
              <w:rPr>
                <w:rFonts w:ascii="Times New Roman" w:hAnsi="Times New Roman" w:cs="Times New Roman"/>
                <w:sz w:val="24"/>
                <w:szCs w:val="24"/>
              </w:rPr>
            </w:pPr>
            <w:r w:rsidRPr="00E77740">
              <w:rPr>
                <w:rFonts w:ascii="Times New Roman" w:hAnsi="Times New Roman" w:cs="Times New Roman"/>
                <w:sz w:val="24"/>
                <w:szCs w:val="24"/>
              </w:rPr>
              <w:t>СЕмо – сумма ежемесячных оценок за воинскую часть/учреждение ВС РК.</w:t>
            </w:r>
          </w:p>
          <w:p w:rsidR="001D533A" w:rsidRPr="00E77740" w:rsidRDefault="001D533A" w:rsidP="00407B3A">
            <w:pPr>
              <w:spacing w:after="0" w:line="240" w:lineRule="auto"/>
              <w:ind w:left="-54"/>
              <w:jc w:val="both"/>
              <w:rPr>
                <w:rFonts w:ascii="Times New Roman" w:hAnsi="Times New Roman" w:cs="Times New Roman"/>
                <w:sz w:val="24"/>
                <w:szCs w:val="24"/>
              </w:rPr>
            </w:pPr>
          </w:p>
          <w:p w:rsidR="001D533A" w:rsidRPr="00E77740" w:rsidRDefault="001D533A" w:rsidP="00407B3A">
            <w:pPr>
              <w:spacing w:after="0" w:line="240" w:lineRule="auto"/>
              <w:ind w:left="11" w:firstLine="644"/>
              <w:jc w:val="both"/>
              <w:rPr>
                <w:rFonts w:ascii="Times New Roman" w:hAnsi="Times New Roman" w:cs="Times New Roman"/>
                <w:sz w:val="24"/>
                <w:szCs w:val="24"/>
              </w:rPr>
            </w:pPr>
            <w:r w:rsidRPr="00E77740">
              <w:rPr>
                <w:rFonts w:ascii="Times New Roman" w:hAnsi="Times New Roman" w:cs="Times New Roman"/>
                <w:sz w:val="24"/>
                <w:szCs w:val="24"/>
              </w:rPr>
              <w:t>Общая оценка организации питания в воинской части/учреждение ВС РК выводится по логике:</w:t>
            </w:r>
          </w:p>
          <w:p w:rsidR="001D533A" w:rsidRPr="00E77740" w:rsidRDefault="001D533A" w:rsidP="00407B3A">
            <w:pPr>
              <w:spacing w:after="0" w:line="240" w:lineRule="auto"/>
              <w:ind w:left="11" w:firstLine="644"/>
              <w:rPr>
                <w:rFonts w:ascii="Times New Roman" w:hAnsi="Times New Roman" w:cs="Times New Roman"/>
                <w:sz w:val="24"/>
                <w:szCs w:val="24"/>
              </w:rPr>
            </w:pPr>
            <w:r w:rsidRPr="00E77740">
              <w:rPr>
                <w:rFonts w:ascii="Times New Roman" w:hAnsi="Times New Roman" w:cs="Times New Roman"/>
                <w:sz w:val="24"/>
                <w:szCs w:val="24"/>
              </w:rPr>
              <w:t>Пго1 &lt; 3 баллов – оценка «неудовлетворительно»;</w:t>
            </w:r>
          </w:p>
          <w:p w:rsidR="001D533A" w:rsidRPr="00E77740" w:rsidRDefault="001D533A" w:rsidP="00407B3A">
            <w:pPr>
              <w:spacing w:after="0" w:line="240" w:lineRule="auto"/>
              <w:ind w:left="11" w:firstLine="644"/>
              <w:rPr>
                <w:rFonts w:ascii="Times New Roman" w:hAnsi="Times New Roman" w:cs="Times New Roman"/>
                <w:sz w:val="24"/>
                <w:szCs w:val="24"/>
              </w:rPr>
            </w:pPr>
            <w:r w:rsidRPr="00E77740">
              <w:rPr>
                <w:rFonts w:ascii="Times New Roman" w:hAnsi="Times New Roman" w:cs="Times New Roman"/>
                <w:sz w:val="24"/>
                <w:szCs w:val="24"/>
              </w:rPr>
              <w:t>Пго1 ≥ 3 баллов – оценка «удовлетворительно»;</w:t>
            </w:r>
          </w:p>
          <w:p w:rsidR="001D533A" w:rsidRPr="00E77740" w:rsidRDefault="001D533A" w:rsidP="00407B3A">
            <w:pPr>
              <w:spacing w:after="0" w:line="240" w:lineRule="auto"/>
              <w:ind w:left="11" w:firstLine="644"/>
              <w:rPr>
                <w:rFonts w:ascii="Times New Roman" w:hAnsi="Times New Roman" w:cs="Times New Roman"/>
                <w:sz w:val="24"/>
                <w:szCs w:val="24"/>
              </w:rPr>
            </w:pPr>
            <w:r w:rsidRPr="00E77740">
              <w:rPr>
                <w:rFonts w:ascii="Times New Roman" w:hAnsi="Times New Roman" w:cs="Times New Roman"/>
                <w:sz w:val="24"/>
                <w:szCs w:val="24"/>
              </w:rPr>
              <w:t>Пго1 ≥ 4,3 баллов – оценка «отлично».</w:t>
            </w:r>
          </w:p>
          <w:p w:rsidR="001D533A" w:rsidRPr="00E77740" w:rsidRDefault="001D533A" w:rsidP="00407B3A">
            <w:pPr>
              <w:spacing w:after="0" w:line="240" w:lineRule="auto"/>
              <w:ind w:left="11" w:firstLine="644"/>
              <w:rPr>
                <w:rFonts w:ascii="Times New Roman" w:hAnsi="Times New Roman" w:cs="Times New Roman"/>
                <w:sz w:val="24"/>
                <w:szCs w:val="24"/>
              </w:rPr>
            </w:pPr>
          </w:p>
          <w:p w:rsidR="001D533A" w:rsidRPr="00E77740" w:rsidRDefault="001D533A" w:rsidP="00407B3A">
            <w:pPr>
              <w:spacing w:after="0" w:line="240" w:lineRule="auto"/>
              <w:ind w:left="11" w:firstLine="41"/>
              <w:rPr>
                <w:rFonts w:ascii="Times New Roman" w:hAnsi="Times New Roman" w:cs="Times New Roman"/>
                <w:i/>
                <w:sz w:val="24"/>
                <w:szCs w:val="24"/>
              </w:rPr>
            </w:pPr>
            <w:r w:rsidRPr="00E77740">
              <w:rPr>
                <w:rFonts w:ascii="Times New Roman" w:hAnsi="Times New Roman" w:cs="Times New Roman"/>
                <w:i/>
                <w:sz w:val="24"/>
                <w:szCs w:val="24"/>
              </w:rPr>
              <w:t>Например:</w:t>
            </w:r>
          </w:p>
          <w:p w:rsidR="001D533A" w:rsidRPr="00E77740" w:rsidRDefault="001D533A" w:rsidP="00407B3A">
            <w:pPr>
              <w:spacing w:after="0" w:line="240" w:lineRule="auto"/>
              <w:ind w:left="11" w:firstLine="644"/>
              <w:rPr>
                <w:rFonts w:ascii="Times New Roman" w:hAnsi="Times New Roman" w:cs="Times New Roman"/>
                <w:i/>
                <w:sz w:val="24"/>
                <w:szCs w:val="24"/>
              </w:rPr>
            </w:pPr>
            <w:r w:rsidRPr="00E77740">
              <w:rPr>
                <w:rFonts w:ascii="Times New Roman" w:hAnsi="Times New Roman" w:cs="Times New Roman"/>
                <w:i/>
                <w:sz w:val="24"/>
                <w:szCs w:val="24"/>
              </w:rPr>
              <w:t>Количество месяцев в оцениваемом полугодие =6;</w:t>
            </w:r>
          </w:p>
          <w:p w:rsidR="001D533A" w:rsidRPr="00E77740" w:rsidRDefault="001D533A" w:rsidP="00407B3A">
            <w:pPr>
              <w:spacing w:after="0" w:line="240" w:lineRule="auto"/>
              <w:ind w:left="11" w:firstLine="644"/>
              <w:rPr>
                <w:rFonts w:ascii="Times New Roman" w:hAnsi="Times New Roman" w:cs="Times New Roman"/>
                <w: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2581"/>
              <w:gridCol w:w="1625"/>
              <w:gridCol w:w="1270"/>
            </w:tblGrid>
            <w:tr w:rsidR="001D533A" w:rsidRPr="00E77740" w:rsidTr="001D533A">
              <w:trPr>
                <w:trHeight w:val="300"/>
                <w:jc w:val="center"/>
              </w:trPr>
              <w:tc>
                <w:tcPr>
                  <w:tcW w:w="566" w:type="dxa"/>
                  <w:shd w:val="clear" w:color="auto" w:fill="auto"/>
                </w:tcPr>
                <w:p w:rsidR="001D533A" w:rsidRPr="00E77740" w:rsidRDefault="001D533A" w:rsidP="00407B3A">
                  <w:pPr>
                    <w:spacing w:after="0" w:line="240" w:lineRule="auto"/>
                    <w:jc w:val="center"/>
                    <w:rPr>
                      <w:rFonts w:ascii="Times New Roman" w:hAnsi="Times New Roman" w:cs="Times New Roman"/>
                      <w:b/>
                      <w:i/>
                      <w:sz w:val="24"/>
                      <w:szCs w:val="24"/>
                    </w:rPr>
                  </w:pPr>
                  <w:r w:rsidRPr="00E77740">
                    <w:rPr>
                      <w:rFonts w:ascii="Times New Roman" w:hAnsi="Times New Roman" w:cs="Times New Roman"/>
                      <w:b/>
                      <w:i/>
                      <w:sz w:val="24"/>
                      <w:szCs w:val="24"/>
                    </w:rPr>
                    <w:t xml:space="preserve"> №</w:t>
                  </w:r>
                </w:p>
              </w:tc>
              <w:tc>
                <w:tcPr>
                  <w:tcW w:w="2581" w:type="dxa"/>
                  <w:shd w:val="clear" w:color="auto" w:fill="auto"/>
                </w:tcPr>
                <w:p w:rsidR="001D533A" w:rsidRPr="00E77740" w:rsidRDefault="001D533A" w:rsidP="00407B3A">
                  <w:pPr>
                    <w:spacing w:after="0" w:line="240" w:lineRule="auto"/>
                    <w:rPr>
                      <w:rFonts w:ascii="Times New Roman" w:hAnsi="Times New Roman" w:cs="Times New Roman"/>
                      <w:b/>
                      <w:i/>
                      <w:sz w:val="24"/>
                      <w:szCs w:val="24"/>
                    </w:rPr>
                  </w:pPr>
                  <w:r w:rsidRPr="00E77740">
                    <w:rPr>
                      <w:rFonts w:ascii="Times New Roman" w:hAnsi="Times New Roman" w:cs="Times New Roman"/>
                      <w:b/>
                      <w:i/>
                      <w:sz w:val="24"/>
                      <w:szCs w:val="24"/>
                    </w:rPr>
                    <w:t>Неделя (Кн)</w:t>
                  </w:r>
                </w:p>
              </w:tc>
              <w:tc>
                <w:tcPr>
                  <w:tcW w:w="1625" w:type="dxa"/>
                  <w:shd w:val="clear" w:color="auto" w:fill="auto"/>
                </w:tcPr>
                <w:p w:rsidR="001D533A" w:rsidRPr="00E77740" w:rsidRDefault="001D533A" w:rsidP="00407B3A">
                  <w:pPr>
                    <w:spacing w:after="0" w:line="240" w:lineRule="auto"/>
                    <w:jc w:val="center"/>
                    <w:rPr>
                      <w:rFonts w:ascii="Times New Roman" w:hAnsi="Times New Roman" w:cs="Times New Roman"/>
                      <w:b/>
                      <w:i/>
                      <w:sz w:val="24"/>
                      <w:szCs w:val="24"/>
                    </w:rPr>
                  </w:pPr>
                  <w:r w:rsidRPr="00E77740">
                    <w:rPr>
                      <w:rFonts w:ascii="Times New Roman" w:hAnsi="Times New Roman" w:cs="Times New Roman"/>
                      <w:b/>
                      <w:i/>
                      <w:sz w:val="24"/>
                      <w:szCs w:val="24"/>
                    </w:rPr>
                    <w:t xml:space="preserve">Оценка </w:t>
                  </w:r>
                </w:p>
              </w:tc>
              <w:tc>
                <w:tcPr>
                  <w:tcW w:w="1270" w:type="dxa"/>
                  <w:shd w:val="clear" w:color="auto" w:fill="auto"/>
                </w:tcPr>
                <w:p w:rsidR="001D533A" w:rsidRPr="00E77740" w:rsidRDefault="001D533A" w:rsidP="00407B3A">
                  <w:pPr>
                    <w:spacing w:after="0" w:line="240" w:lineRule="auto"/>
                    <w:jc w:val="center"/>
                    <w:rPr>
                      <w:rFonts w:ascii="Times New Roman" w:hAnsi="Times New Roman" w:cs="Times New Roman"/>
                      <w:b/>
                      <w:i/>
                      <w:sz w:val="24"/>
                      <w:szCs w:val="24"/>
                    </w:rPr>
                  </w:pPr>
                  <w:r w:rsidRPr="00E77740">
                    <w:rPr>
                      <w:rFonts w:ascii="Times New Roman" w:hAnsi="Times New Roman" w:cs="Times New Roman"/>
                      <w:b/>
                      <w:i/>
                      <w:sz w:val="24"/>
                      <w:szCs w:val="24"/>
                    </w:rPr>
                    <w:t>Баллы</w:t>
                  </w:r>
                </w:p>
              </w:tc>
            </w:tr>
            <w:tr w:rsidR="001D533A" w:rsidRPr="00E77740" w:rsidTr="001D533A">
              <w:trPr>
                <w:trHeight w:val="300"/>
                <w:jc w:val="center"/>
              </w:trPr>
              <w:tc>
                <w:tcPr>
                  <w:tcW w:w="566" w:type="dxa"/>
                  <w:shd w:val="clear" w:color="auto" w:fill="auto"/>
                </w:tcPr>
                <w:p w:rsidR="001D533A" w:rsidRPr="00E77740" w:rsidRDefault="001D533A" w:rsidP="00407B3A">
                  <w:pPr>
                    <w:spacing w:after="0" w:line="240" w:lineRule="auto"/>
                    <w:rPr>
                      <w:rFonts w:ascii="Times New Roman" w:hAnsi="Times New Roman" w:cs="Times New Roman"/>
                      <w:i/>
                      <w:sz w:val="24"/>
                      <w:szCs w:val="24"/>
                    </w:rPr>
                  </w:pPr>
                  <w:r w:rsidRPr="00E77740">
                    <w:rPr>
                      <w:rFonts w:ascii="Times New Roman" w:hAnsi="Times New Roman" w:cs="Times New Roman"/>
                      <w:i/>
                      <w:sz w:val="24"/>
                      <w:szCs w:val="24"/>
                    </w:rPr>
                    <w:t>1.</w:t>
                  </w:r>
                </w:p>
              </w:tc>
              <w:tc>
                <w:tcPr>
                  <w:tcW w:w="2581" w:type="dxa"/>
                  <w:shd w:val="clear" w:color="auto" w:fill="auto"/>
                </w:tcPr>
                <w:p w:rsidR="001D533A" w:rsidRPr="00E77740" w:rsidRDefault="001D533A" w:rsidP="00407B3A">
                  <w:pPr>
                    <w:spacing w:after="0" w:line="240" w:lineRule="auto"/>
                    <w:rPr>
                      <w:rFonts w:ascii="Times New Roman" w:hAnsi="Times New Roman" w:cs="Times New Roman"/>
                      <w:i/>
                      <w:sz w:val="24"/>
                      <w:szCs w:val="24"/>
                    </w:rPr>
                  </w:pPr>
                  <w:r w:rsidRPr="00E77740">
                    <w:rPr>
                      <w:rFonts w:ascii="Times New Roman" w:hAnsi="Times New Roman" w:cs="Times New Roman"/>
                      <w:i/>
                      <w:sz w:val="24"/>
                      <w:szCs w:val="24"/>
                    </w:rPr>
                    <w:t>декабрь</w:t>
                  </w:r>
                </w:p>
              </w:tc>
              <w:tc>
                <w:tcPr>
                  <w:tcW w:w="1625" w:type="dxa"/>
                  <w:shd w:val="clear" w:color="auto" w:fill="auto"/>
                </w:tcPr>
                <w:p w:rsidR="001D533A" w:rsidRPr="00E77740" w:rsidRDefault="001D533A" w:rsidP="00407B3A">
                  <w:pPr>
                    <w:spacing w:after="0" w:line="240" w:lineRule="auto"/>
                    <w:jc w:val="center"/>
                    <w:rPr>
                      <w:rFonts w:ascii="Times New Roman" w:hAnsi="Times New Roman" w:cs="Times New Roman"/>
                      <w:i/>
                      <w:sz w:val="24"/>
                      <w:szCs w:val="24"/>
                    </w:rPr>
                  </w:pPr>
                  <w:r w:rsidRPr="00E77740">
                    <w:rPr>
                      <w:rFonts w:ascii="Times New Roman" w:hAnsi="Times New Roman" w:cs="Times New Roman"/>
                      <w:i/>
                      <w:sz w:val="24"/>
                      <w:szCs w:val="24"/>
                    </w:rPr>
                    <w:t>«удовл.»</w:t>
                  </w:r>
                </w:p>
              </w:tc>
              <w:tc>
                <w:tcPr>
                  <w:tcW w:w="1270" w:type="dxa"/>
                  <w:shd w:val="clear" w:color="auto" w:fill="auto"/>
                </w:tcPr>
                <w:p w:rsidR="001D533A" w:rsidRPr="00E77740" w:rsidRDefault="001D533A" w:rsidP="00407B3A">
                  <w:pPr>
                    <w:spacing w:after="0" w:line="240" w:lineRule="auto"/>
                    <w:jc w:val="center"/>
                    <w:rPr>
                      <w:rFonts w:ascii="Times New Roman" w:hAnsi="Times New Roman" w:cs="Times New Roman"/>
                      <w:i/>
                      <w:sz w:val="24"/>
                      <w:szCs w:val="24"/>
                    </w:rPr>
                  </w:pPr>
                  <w:r w:rsidRPr="00E77740">
                    <w:rPr>
                      <w:rFonts w:ascii="Times New Roman" w:hAnsi="Times New Roman" w:cs="Times New Roman"/>
                      <w:i/>
                      <w:sz w:val="24"/>
                      <w:szCs w:val="24"/>
                    </w:rPr>
                    <w:t>3,3</w:t>
                  </w:r>
                </w:p>
              </w:tc>
            </w:tr>
            <w:tr w:rsidR="001D533A" w:rsidRPr="00E77740" w:rsidTr="001D533A">
              <w:trPr>
                <w:trHeight w:val="300"/>
                <w:jc w:val="center"/>
              </w:trPr>
              <w:tc>
                <w:tcPr>
                  <w:tcW w:w="566" w:type="dxa"/>
                  <w:shd w:val="clear" w:color="auto" w:fill="auto"/>
                </w:tcPr>
                <w:p w:rsidR="001D533A" w:rsidRPr="00E77740" w:rsidRDefault="001D533A" w:rsidP="00407B3A">
                  <w:pPr>
                    <w:spacing w:after="0" w:line="240" w:lineRule="auto"/>
                    <w:rPr>
                      <w:rFonts w:ascii="Times New Roman" w:hAnsi="Times New Roman" w:cs="Times New Roman"/>
                      <w:i/>
                      <w:sz w:val="24"/>
                      <w:szCs w:val="24"/>
                    </w:rPr>
                  </w:pPr>
                  <w:r w:rsidRPr="00E77740">
                    <w:rPr>
                      <w:rFonts w:ascii="Times New Roman" w:hAnsi="Times New Roman" w:cs="Times New Roman"/>
                      <w:i/>
                      <w:sz w:val="24"/>
                      <w:szCs w:val="24"/>
                    </w:rPr>
                    <w:t>2.</w:t>
                  </w:r>
                </w:p>
              </w:tc>
              <w:tc>
                <w:tcPr>
                  <w:tcW w:w="2581" w:type="dxa"/>
                  <w:shd w:val="clear" w:color="auto" w:fill="auto"/>
                </w:tcPr>
                <w:p w:rsidR="001D533A" w:rsidRPr="00E77740" w:rsidRDefault="001D533A" w:rsidP="00407B3A">
                  <w:pPr>
                    <w:spacing w:after="0" w:line="240" w:lineRule="auto"/>
                    <w:rPr>
                      <w:rFonts w:ascii="Times New Roman" w:hAnsi="Times New Roman" w:cs="Times New Roman"/>
                      <w:i/>
                      <w:sz w:val="24"/>
                      <w:szCs w:val="24"/>
                    </w:rPr>
                  </w:pPr>
                  <w:r w:rsidRPr="00E77740">
                    <w:rPr>
                      <w:rFonts w:ascii="Times New Roman" w:hAnsi="Times New Roman" w:cs="Times New Roman"/>
                      <w:i/>
                      <w:sz w:val="24"/>
                      <w:szCs w:val="24"/>
                    </w:rPr>
                    <w:t>январь</w:t>
                  </w:r>
                </w:p>
              </w:tc>
              <w:tc>
                <w:tcPr>
                  <w:tcW w:w="1625" w:type="dxa"/>
                  <w:shd w:val="clear" w:color="auto" w:fill="auto"/>
                </w:tcPr>
                <w:p w:rsidR="001D533A" w:rsidRPr="00E77740" w:rsidRDefault="001D533A" w:rsidP="00407B3A">
                  <w:pPr>
                    <w:spacing w:after="0" w:line="240" w:lineRule="auto"/>
                    <w:jc w:val="center"/>
                    <w:rPr>
                      <w:rFonts w:ascii="Times New Roman" w:hAnsi="Times New Roman" w:cs="Times New Roman"/>
                      <w:i/>
                      <w:sz w:val="24"/>
                      <w:szCs w:val="24"/>
                    </w:rPr>
                  </w:pPr>
                  <w:r w:rsidRPr="00E77740">
                    <w:rPr>
                      <w:rFonts w:ascii="Times New Roman" w:hAnsi="Times New Roman" w:cs="Times New Roman"/>
                      <w:i/>
                      <w:sz w:val="24"/>
                      <w:szCs w:val="24"/>
                    </w:rPr>
                    <w:t>«неудовл.»</w:t>
                  </w:r>
                </w:p>
              </w:tc>
              <w:tc>
                <w:tcPr>
                  <w:tcW w:w="1270" w:type="dxa"/>
                  <w:shd w:val="clear" w:color="auto" w:fill="auto"/>
                </w:tcPr>
                <w:p w:rsidR="001D533A" w:rsidRPr="00E77740" w:rsidRDefault="001D533A" w:rsidP="00407B3A">
                  <w:pPr>
                    <w:spacing w:after="0" w:line="240" w:lineRule="auto"/>
                    <w:jc w:val="center"/>
                    <w:rPr>
                      <w:rFonts w:ascii="Times New Roman" w:hAnsi="Times New Roman" w:cs="Times New Roman"/>
                      <w:i/>
                      <w:sz w:val="24"/>
                      <w:szCs w:val="24"/>
                    </w:rPr>
                  </w:pPr>
                  <w:r w:rsidRPr="00E77740">
                    <w:rPr>
                      <w:rFonts w:ascii="Times New Roman" w:hAnsi="Times New Roman" w:cs="Times New Roman"/>
                      <w:i/>
                      <w:sz w:val="24"/>
                      <w:szCs w:val="24"/>
                    </w:rPr>
                    <w:t>2,7</w:t>
                  </w:r>
                </w:p>
              </w:tc>
            </w:tr>
            <w:tr w:rsidR="001D533A" w:rsidRPr="00E77740" w:rsidTr="001D533A">
              <w:trPr>
                <w:trHeight w:val="310"/>
                <w:jc w:val="center"/>
              </w:trPr>
              <w:tc>
                <w:tcPr>
                  <w:tcW w:w="566" w:type="dxa"/>
                  <w:shd w:val="clear" w:color="auto" w:fill="auto"/>
                </w:tcPr>
                <w:p w:rsidR="001D533A" w:rsidRPr="00E77740" w:rsidRDefault="001D533A" w:rsidP="00407B3A">
                  <w:pPr>
                    <w:spacing w:after="0" w:line="240" w:lineRule="auto"/>
                    <w:rPr>
                      <w:rFonts w:ascii="Times New Roman" w:hAnsi="Times New Roman" w:cs="Times New Roman"/>
                      <w:i/>
                      <w:sz w:val="24"/>
                      <w:szCs w:val="24"/>
                    </w:rPr>
                  </w:pPr>
                  <w:r w:rsidRPr="00E77740">
                    <w:rPr>
                      <w:rFonts w:ascii="Times New Roman" w:hAnsi="Times New Roman" w:cs="Times New Roman"/>
                      <w:i/>
                      <w:sz w:val="24"/>
                      <w:szCs w:val="24"/>
                    </w:rPr>
                    <w:t>3.</w:t>
                  </w:r>
                </w:p>
              </w:tc>
              <w:tc>
                <w:tcPr>
                  <w:tcW w:w="2581" w:type="dxa"/>
                  <w:shd w:val="clear" w:color="auto" w:fill="auto"/>
                </w:tcPr>
                <w:p w:rsidR="001D533A" w:rsidRPr="00E77740" w:rsidRDefault="001D533A" w:rsidP="00407B3A">
                  <w:pPr>
                    <w:spacing w:after="0" w:line="240" w:lineRule="auto"/>
                    <w:rPr>
                      <w:rFonts w:ascii="Times New Roman" w:hAnsi="Times New Roman" w:cs="Times New Roman"/>
                      <w:i/>
                      <w:sz w:val="24"/>
                      <w:szCs w:val="24"/>
                    </w:rPr>
                  </w:pPr>
                  <w:r w:rsidRPr="00E77740">
                    <w:rPr>
                      <w:rFonts w:ascii="Times New Roman" w:hAnsi="Times New Roman" w:cs="Times New Roman"/>
                      <w:i/>
                      <w:sz w:val="24"/>
                      <w:szCs w:val="24"/>
                    </w:rPr>
                    <w:t>февраль</w:t>
                  </w:r>
                </w:p>
              </w:tc>
              <w:tc>
                <w:tcPr>
                  <w:tcW w:w="1625" w:type="dxa"/>
                  <w:shd w:val="clear" w:color="auto" w:fill="auto"/>
                </w:tcPr>
                <w:p w:rsidR="001D533A" w:rsidRPr="00E77740" w:rsidRDefault="001D533A" w:rsidP="00407B3A">
                  <w:pPr>
                    <w:spacing w:after="0" w:line="240" w:lineRule="auto"/>
                    <w:jc w:val="center"/>
                    <w:rPr>
                      <w:rFonts w:ascii="Times New Roman" w:hAnsi="Times New Roman" w:cs="Times New Roman"/>
                      <w:i/>
                      <w:sz w:val="24"/>
                      <w:szCs w:val="24"/>
                    </w:rPr>
                  </w:pPr>
                  <w:r w:rsidRPr="00E77740">
                    <w:rPr>
                      <w:rFonts w:ascii="Times New Roman" w:hAnsi="Times New Roman" w:cs="Times New Roman"/>
                      <w:i/>
                      <w:sz w:val="24"/>
                      <w:szCs w:val="24"/>
                    </w:rPr>
                    <w:t>«неудовл.»</w:t>
                  </w:r>
                </w:p>
              </w:tc>
              <w:tc>
                <w:tcPr>
                  <w:tcW w:w="1270" w:type="dxa"/>
                  <w:shd w:val="clear" w:color="auto" w:fill="auto"/>
                </w:tcPr>
                <w:p w:rsidR="001D533A" w:rsidRPr="00E77740" w:rsidRDefault="001D533A" w:rsidP="00407B3A">
                  <w:pPr>
                    <w:spacing w:after="0" w:line="240" w:lineRule="auto"/>
                    <w:jc w:val="center"/>
                    <w:rPr>
                      <w:rFonts w:ascii="Times New Roman" w:hAnsi="Times New Roman" w:cs="Times New Roman"/>
                      <w:i/>
                      <w:sz w:val="24"/>
                      <w:szCs w:val="24"/>
                    </w:rPr>
                  </w:pPr>
                  <w:r w:rsidRPr="00E77740">
                    <w:rPr>
                      <w:rFonts w:ascii="Times New Roman" w:hAnsi="Times New Roman" w:cs="Times New Roman"/>
                      <w:i/>
                      <w:sz w:val="24"/>
                      <w:szCs w:val="24"/>
                    </w:rPr>
                    <w:t>2,8</w:t>
                  </w:r>
                </w:p>
              </w:tc>
            </w:tr>
            <w:tr w:rsidR="001D533A" w:rsidRPr="00E77740" w:rsidTr="001D533A">
              <w:trPr>
                <w:trHeight w:val="300"/>
                <w:jc w:val="center"/>
              </w:trPr>
              <w:tc>
                <w:tcPr>
                  <w:tcW w:w="566" w:type="dxa"/>
                  <w:shd w:val="clear" w:color="auto" w:fill="auto"/>
                </w:tcPr>
                <w:p w:rsidR="001D533A" w:rsidRPr="00E77740" w:rsidRDefault="001D533A" w:rsidP="00407B3A">
                  <w:pPr>
                    <w:spacing w:after="0" w:line="240" w:lineRule="auto"/>
                    <w:rPr>
                      <w:rFonts w:ascii="Times New Roman" w:hAnsi="Times New Roman" w:cs="Times New Roman"/>
                      <w:i/>
                      <w:sz w:val="24"/>
                      <w:szCs w:val="24"/>
                    </w:rPr>
                  </w:pPr>
                  <w:r w:rsidRPr="00E77740">
                    <w:rPr>
                      <w:rFonts w:ascii="Times New Roman" w:hAnsi="Times New Roman" w:cs="Times New Roman"/>
                      <w:i/>
                      <w:sz w:val="24"/>
                      <w:szCs w:val="24"/>
                    </w:rPr>
                    <w:t>4.</w:t>
                  </w:r>
                </w:p>
              </w:tc>
              <w:tc>
                <w:tcPr>
                  <w:tcW w:w="2581" w:type="dxa"/>
                  <w:shd w:val="clear" w:color="auto" w:fill="auto"/>
                </w:tcPr>
                <w:p w:rsidR="001D533A" w:rsidRPr="00E77740" w:rsidRDefault="001D533A" w:rsidP="00407B3A">
                  <w:pPr>
                    <w:spacing w:after="0" w:line="240" w:lineRule="auto"/>
                    <w:rPr>
                      <w:rFonts w:ascii="Times New Roman" w:hAnsi="Times New Roman" w:cs="Times New Roman"/>
                      <w:i/>
                      <w:sz w:val="24"/>
                      <w:szCs w:val="24"/>
                    </w:rPr>
                  </w:pPr>
                  <w:r w:rsidRPr="00E77740">
                    <w:rPr>
                      <w:rFonts w:ascii="Times New Roman" w:hAnsi="Times New Roman" w:cs="Times New Roman"/>
                      <w:i/>
                      <w:sz w:val="24"/>
                      <w:szCs w:val="24"/>
                    </w:rPr>
                    <w:t>март</w:t>
                  </w:r>
                </w:p>
              </w:tc>
              <w:tc>
                <w:tcPr>
                  <w:tcW w:w="1625" w:type="dxa"/>
                  <w:shd w:val="clear" w:color="auto" w:fill="auto"/>
                </w:tcPr>
                <w:p w:rsidR="001D533A" w:rsidRPr="00E77740" w:rsidRDefault="001D533A" w:rsidP="00407B3A">
                  <w:pPr>
                    <w:spacing w:after="0" w:line="240" w:lineRule="auto"/>
                    <w:jc w:val="center"/>
                    <w:rPr>
                      <w:rFonts w:ascii="Times New Roman" w:hAnsi="Times New Roman" w:cs="Times New Roman"/>
                      <w:i/>
                      <w:sz w:val="24"/>
                      <w:szCs w:val="24"/>
                    </w:rPr>
                  </w:pPr>
                  <w:r w:rsidRPr="00E77740">
                    <w:rPr>
                      <w:rFonts w:ascii="Times New Roman" w:hAnsi="Times New Roman" w:cs="Times New Roman"/>
                      <w:i/>
                      <w:sz w:val="24"/>
                      <w:szCs w:val="24"/>
                    </w:rPr>
                    <w:t>«отлично»</w:t>
                  </w:r>
                </w:p>
              </w:tc>
              <w:tc>
                <w:tcPr>
                  <w:tcW w:w="1270" w:type="dxa"/>
                  <w:shd w:val="clear" w:color="auto" w:fill="auto"/>
                </w:tcPr>
                <w:p w:rsidR="001D533A" w:rsidRPr="00E77740" w:rsidRDefault="001D533A" w:rsidP="00407B3A">
                  <w:pPr>
                    <w:spacing w:after="0" w:line="240" w:lineRule="auto"/>
                    <w:jc w:val="center"/>
                    <w:rPr>
                      <w:rFonts w:ascii="Times New Roman" w:hAnsi="Times New Roman" w:cs="Times New Roman"/>
                      <w:i/>
                      <w:sz w:val="24"/>
                      <w:szCs w:val="24"/>
                    </w:rPr>
                  </w:pPr>
                  <w:r w:rsidRPr="00E77740">
                    <w:rPr>
                      <w:rFonts w:ascii="Times New Roman" w:hAnsi="Times New Roman" w:cs="Times New Roman"/>
                      <w:i/>
                      <w:sz w:val="24"/>
                      <w:szCs w:val="24"/>
                    </w:rPr>
                    <w:t>4,7</w:t>
                  </w:r>
                </w:p>
              </w:tc>
            </w:tr>
            <w:tr w:rsidR="001D533A" w:rsidRPr="00E77740" w:rsidTr="001D533A">
              <w:trPr>
                <w:trHeight w:val="300"/>
                <w:jc w:val="center"/>
              </w:trPr>
              <w:tc>
                <w:tcPr>
                  <w:tcW w:w="566" w:type="dxa"/>
                  <w:shd w:val="clear" w:color="auto" w:fill="auto"/>
                </w:tcPr>
                <w:p w:rsidR="001D533A" w:rsidRPr="00E77740" w:rsidRDefault="001D533A" w:rsidP="00407B3A">
                  <w:pPr>
                    <w:spacing w:after="0" w:line="240" w:lineRule="auto"/>
                    <w:rPr>
                      <w:rFonts w:ascii="Times New Roman" w:hAnsi="Times New Roman" w:cs="Times New Roman"/>
                      <w:i/>
                      <w:sz w:val="24"/>
                      <w:szCs w:val="24"/>
                    </w:rPr>
                  </w:pPr>
                  <w:r w:rsidRPr="00E77740">
                    <w:rPr>
                      <w:rFonts w:ascii="Times New Roman" w:hAnsi="Times New Roman" w:cs="Times New Roman"/>
                      <w:i/>
                      <w:sz w:val="24"/>
                      <w:szCs w:val="24"/>
                    </w:rPr>
                    <w:t>5.</w:t>
                  </w:r>
                </w:p>
              </w:tc>
              <w:tc>
                <w:tcPr>
                  <w:tcW w:w="2581" w:type="dxa"/>
                  <w:shd w:val="clear" w:color="auto" w:fill="auto"/>
                </w:tcPr>
                <w:p w:rsidR="001D533A" w:rsidRPr="00E77740" w:rsidRDefault="001D533A" w:rsidP="00407B3A">
                  <w:pPr>
                    <w:spacing w:after="0" w:line="240" w:lineRule="auto"/>
                    <w:rPr>
                      <w:rFonts w:ascii="Times New Roman" w:hAnsi="Times New Roman" w:cs="Times New Roman"/>
                      <w:i/>
                      <w:sz w:val="24"/>
                      <w:szCs w:val="24"/>
                    </w:rPr>
                  </w:pPr>
                  <w:r w:rsidRPr="00E77740">
                    <w:rPr>
                      <w:rFonts w:ascii="Times New Roman" w:hAnsi="Times New Roman" w:cs="Times New Roman"/>
                      <w:i/>
                      <w:sz w:val="24"/>
                      <w:szCs w:val="24"/>
                    </w:rPr>
                    <w:t>апрель</w:t>
                  </w:r>
                </w:p>
              </w:tc>
              <w:tc>
                <w:tcPr>
                  <w:tcW w:w="1625" w:type="dxa"/>
                  <w:shd w:val="clear" w:color="auto" w:fill="auto"/>
                </w:tcPr>
                <w:p w:rsidR="001D533A" w:rsidRPr="00E77740" w:rsidRDefault="001D533A" w:rsidP="00407B3A">
                  <w:pPr>
                    <w:spacing w:after="0" w:line="240" w:lineRule="auto"/>
                    <w:jc w:val="center"/>
                    <w:rPr>
                      <w:rFonts w:ascii="Times New Roman" w:hAnsi="Times New Roman" w:cs="Times New Roman"/>
                      <w:i/>
                      <w:sz w:val="24"/>
                      <w:szCs w:val="24"/>
                    </w:rPr>
                  </w:pPr>
                  <w:r w:rsidRPr="00E77740">
                    <w:rPr>
                      <w:rFonts w:ascii="Times New Roman" w:hAnsi="Times New Roman" w:cs="Times New Roman"/>
                      <w:i/>
                      <w:sz w:val="24"/>
                      <w:szCs w:val="24"/>
                    </w:rPr>
                    <w:t>«удовл.»</w:t>
                  </w:r>
                </w:p>
              </w:tc>
              <w:tc>
                <w:tcPr>
                  <w:tcW w:w="1270" w:type="dxa"/>
                  <w:shd w:val="clear" w:color="auto" w:fill="auto"/>
                </w:tcPr>
                <w:p w:rsidR="001D533A" w:rsidRPr="00E77740" w:rsidRDefault="001D533A" w:rsidP="00407B3A">
                  <w:pPr>
                    <w:spacing w:after="0" w:line="240" w:lineRule="auto"/>
                    <w:jc w:val="center"/>
                    <w:rPr>
                      <w:rFonts w:ascii="Times New Roman" w:hAnsi="Times New Roman" w:cs="Times New Roman"/>
                      <w:i/>
                      <w:sz w:val="24"/>
                      <w:szCs w:val="24"/>
                    </w:rPr>
                  </w:pPr>
                  <w:r w:rsidRPr="00E77740">
                    <w:rPr>
                      <w:rFonts w:ascii="Times New Roman" w:hAnsi="Times New Roman" w:cs="Times New Roman"/>
                      <w:i/>
                      <w:sz w:val="24"/>
                      <w:szCs w:val="24"/>
                    </w:rPr>
                    <w:t>3,1</w:t>
                  </w:r>
                </w:p>
              </w:tc>
            </w:tr>
            <w:tr w:rsidR="001D533A" w:rsidRPr="00E77740" w:rsidTr="001D533A">
              <w:trPr>
                <w:trHeight w:val="300"/>
                <w:jc w:val="center"/>
              </w:trPr>
              <w:tc>
                <w:tcPr>
                  <w:tcW w:w="566" w:type="dxa"/>
                  <w:shd w:val="clear" w:color="auto" w:fill="auto"/>
                </w:tcPr>
                <w:p w:rsidR="001D533A" w:rsidRPr="00E77740" w:rsidRDefault="001D533A" w:rsidP="00407B3A">
                  <w:pPr>
                    <w:spacing w:after="0" w:line="240" w:lineRule="auto"/>
                    <w:rPr>
                      <w:rFonts w:ascii="Times New Roman" w:hAnsi="Times New Roman" w:cs="Times New Roman"/>
                      <w:i/>
                      <w:sz w:val="24"/>
                      <w:szCs w:val="24"/>
                    </w:rPr>
                  </w:pPr>
                  <w:r w:rsidRPr="00E77740">
                    <w:rPr>
                      <w:rFonts w:ascii="Times New Roman" w:hAnsi="Times New Roman" w:cs="Times New Roman"/>
                      <w:i/>
                      <w:sz w:val="24"/>
                      <w:szCs w:val="24"/>
                    </w:rPr>
                    <w:lastRenderedPageBreak/>
                    <w:t>6.</w:t>
                  </w:r>
                </w:p>
              </w:tc>
              <w:tc>
                <w:tcPr>
                  <w:tcW w:w="2581" w:type="dxa"/>
                  <w:shd w:val="clear" w:color="auto" w:fill="auto"/>
                </w:tcPr>
                <w:p w:rsidR="001D533A" w:rsidRPr="00E77740" w:rsidRDefault="001D533A" w:rsidP="00407B3A">
                  <w:pPr>
                    <w:spacing w:after="0" w:line="240" w:lineRule="auto"/>
                    <w:rPr>
                      <w:rFonts w:ascii="Times New Roman" w:hAnsi="Times New Roman" w:cs="Times New Roman"/>
                      <w:i/>
                      <w:sz w:val="24"/>
                      <w:szCs w:val="24"/>
                    </w:rPr>
                  </w:pPr>
                  <w:r w:rsidRPr="00E77740">
                    <w:rPr>
                      <w:rFonts w:ascii="Times New Roman" w:hAnsi="Times New Roman" w:cs="Times New Roman"/>
                      <w:i/>
                      <w:sz w:val="24"/>
                      <w:szCs w:val="24"/>
                    </w:rPr>
                    <w:t>май</w:t>
                  </w:r>
                </w:p>
              </w:tc>
              <w:tc>
                <w:tcPr>
                  <w:tcW w:w="1625" w:type="dxa"/>
                  <w:shd w:val="clear" w:color="auto" w:fill="auto"/>
                </w:tcPr>
                <w:p w:rsidR="001D533A" w:rsidRPr="00E77740" w:rsidRDefault="001D533A" w:rsidP="00407B3A">
                  <w:pPr>
                    <w:spacing w:after="0" w:line="240" w:lineRule="auto"/>
                    <w:jc w:val="center"/>
                    <w:rPr>
                      <w:rFonts w:ascii="Times New Roman" w:hAnsi="Times New Roman" w:cs="Times New Roman"/>
                      <w:i/>
                      <w:sz w:val="24"/>
                      <w:szCs w:val="24"/>
                    </w:rPr>
                  </w:pPr>
                  <w:r w:rsidRPr="00E77740">
                    <w:rPr>
                      <w:rFonts w:ascii="Times New Roman" w:hAnsi="Times New Roman" w:cs="Times New Roman"/>
                      <w:i/>
                      <w:sz w:val="24"/>
                      <w:szCs w:val="24"/>
                    </w:rPr>
                    <w:t>«отлично»</w:t>
                  </w:r>
                </w:p>
              </w:tc>
              <w:tc>
                <w:tcPr>
                  <w:tcW w:w="1270" w:type="dxa"/>
                  <w:shd w:val="clear" w:color="auto" w:fill="auto"/>
                </w:tcPr>
                <w:p w:rsidR="001D533A" w:rsidRPr="00E77740" w:rsidRDefault="001D533A" w:rsidP="00407B3A">
                  <w:pPr>
                    <w:spacing w:after="0" w:line="240" w:lineRule="auto"/>
                    <w:jc w:val="center"/>
                    <w:rPr>
                      <w:rFonts w:ascii="Times New Roman" w:hAnsi="Times New Roman" w:cs="Times New Roman"/>
                      <w:i/>
                      <w:sz w:val="24"/>
                      <w:szCs w:val="24"/>
                    </w:rPr>
                  </w:pPr>
                  <w:r w:rsidRPr="00E77740">
                    <w:rPr>
                      <w:rFonts w:ascii="Times New Roman" w:hAnsi="Times New Roman" w:cs="Times New Roman"/>
                      <w:i/>
                      <w:sz w:val="24"/>
                      <w:szCs w:val="24"/>
                    </w:rPr>
                    <w:t>4,8</w:t>
                  </w:r>
                </w:p>
              </w:tc>
            </w:tr>
            <w:tr w:rsidR="001D533A" w:rsidRPr="00E77740" w:rsidTr="001D533A">
              <w:trPr>
                <w:trHeight w:val="300"/>
                <w:jc w:val="center"/>
              </w:trPr>
              <w:tc>
                <w:tcPr>
                  <w:tcW w:w="4772" w:type="dxa"/>
                  <w:gridSpan w:val="3"/>
                  <w:shd w:val="clear" w:color="auto" w:fill="auto"/>
                </w:tcPr>
                <w:p w:rsidR="001D533A" w:rsidRPr="00E77740" w:rsidRDefault="001D533A" w:rsidP="00407B3A">
                  <w:pPr>
                    <w:spacing w:after="0" w:line="240" w:lineRule="auto"/>
                    <w:jc w:val="right"/>
                    <w:rPr>
                      <w:rFonts w:ascii="Times New Roman" w:hAnsi="Times New Roman" w:cs="Times New Roman"/>
                      <w:i/>
                      <w:sz w:val="24"/>
                      <w:szCs w:val="24"/>
                    </w:rPr>
                  </w:pPr>
                  <w:r w:rsidRPr="00E77740">
                    <w:rPr>
                      <w:rFonts w:ascii="Times New Roman" w:hAnsi="Times New Roman" w:cs="Times New Roman"/>
                      <w:i/>
                      <w:sz w:val="24"/>
                      <w:szCs w:val="24"/>
                    </w:rPr>
                    <w:t xml:space="preserve">Итоговая сумма </w:t>
                  </w:r>
                  <w:r w:rsidRPr="00E77740">
                    <w:rPr>
                      <w:rFonts w:ascii="Times New Roman" w:hAnsi="Times New Roman" w:cs="Times New Roman"/>
                      <w:b/>
                      <w:i/>
                      <w:sz w:val="24"/>
                      <w:szCs w:val="24"/>
                    </w:rPr>
                    <w:t>(СЕо)</w:t>
                  </w:r>
                  <w:r w:rsidRPr="00E77740">
                    <w:rPr>
                      <w:rFonts w:ascii="Times New Roman" w:hAnsi="Times New Roman" w:cs="Times New Roman"/>
                      <w:i/>
                      <w:sz w:val="24"/>
                      <w:szCs w:val="24"/>
                    </w:rPr>
                    <w:t xml:space="preserve"> </w:t>
                  </w:r>
                </w:p>
              </w:tc>
              <w:tc>
                <w:tcPr>
                  <w:tcW w:w="1270" w:type="dxa"/>
                  <w:shd w:val="clear" w:color="auto" w:fill="auto"/>
                </w:tcPr>
                <w:p w:rsidR="001D533A" w:rsidRPr="00E77740" w:rsidRDefault="001D533A" w:rsidP="00407B3A">
                  <w:pPr>
                    <w:spacing w:after="0" w:line="240" w:lineRule="auto"/>
                    <w:jc w:val="center"/>
                    <w:rPr>
                      <w:rFonts w:ascii="Times New Roman" w:hAnsi="Times New Roman" w:cs="Times New Roman"/>
                      <w:b/>
                      <w:i/>
                      <w:sz w:val="24"/>
                      <w:szCs w:val="24"/>
                    </w:rPr>
                  </w:pPr>
                  <w:r w:rsidRPr="00E77740">
                    <w:rPr>
                      <w:rFonts w:ascii="Times New Roman" w:hAnsi="Times New Roman" w:cs="Times New Roman"/>
                      <w:b/>
                      <w:i/>
                      <w:sz w:val="24"/>
                      <w:szCs w:val="24"/>
                    </w:rPr>
                    <w:t>21,4</w:t>
                  </w:r>
                </w:p>
              </w:tc>
            </w:tr>
          </w:tbl>
          <w:p w:rsidR="001D533A" w:rsidRPr="00E77740" w:rsidRDefault="001D533A" w:rsidP="00407B3A">
            <w:pPr>
              <w:spacing w:after="0" w:line="240" w:lineRule="auto"/>
              <w:ind w:left="-54" w:firstLine="512"/>
              <w:jc w:val="both"/>
              <w:rPr>
                <w:rFonts w:ascii="Times New Roman" w:hAnsi="Times New Roman" w:cs="Times New Roman"/>
                <w:i/>
                <w:sz w:val="24"/>
                <w:szCs w:val="24"/>
              </w:rPr>
            </w:pPr>
            <w:r w:rsidRPr="00E77740">
              <w:rPr>
                <w:rFonts w:ascii="Times New Roman" w:hAnsi="Times New Roman" w:cs="Times New Roman"/>
                <w:b/>
                <w:i/>
                <w:sz w:val="24"/>
                <w:szCs w:val="24"/>
              </w:rPr>
              <w:t>Пго1 = 21,4/6=3,5</w:t>
            </w:r>
            <w:r w:rsidRPr="00E77740">
              <w:rPr>
                <w:rFonts w:ascii="Times New Roman" w:hAnsi="Times New Roman" w:cs="Times New Roman"/>
                <w:i/>
                <w:sz w:val="24"/>
                <w:szCs w:val="24"/>
              </w:rPr>
              <w:t xml:space="preserve"> т.е оценка за полугодие составила </w:t>
            </w:r>
            <w:r w:rsidRPr="00E77740">
              <w:rPr>
                <w:rFonts w:ascii="Times New Roman" w:hAnsi="Times New Roman" w:cs="Times New Roman"/>
                <w:b/>
                <w:i/>
                <w:sz w:val="24"/>
                <w:szCs w:val="24"/>
              </w:rPr>
              <w:t>3,5 балла</w:t>
            </w:r>
            <w:r w:rsidRPr="00E77740">
              <w:rPr>
                <w:rFonts w:ascii="Times New Roman" w:hAnsi="Times New Roman" w:cs="Times New Roman"/>
                <w:i/>
                <w:sz w:val="24"/>
                <w:szCs w:val="24"/>
              </w:rPr>
              <w:t xml:space="preserve">, которая определяет что воинская часть/учреждение ВС РК оценила организацию питания за полугодие на оценку </w:t>
            </w:r>
            <w:r w:rsidRPr="00E77740">
              <w:rPr>
                <w:rFonts w:ascii="Times New Roman" w:hAnsi="Times New Roman" w:cs="Times New Roman"/>
                <w:b/>
                <w:i/>
                <w:sz w:val="24"/>
                <w:szCs w:val="24"/>
              </w:rPr>
              <w:t>«удовлетворительно»</w:t>
            </w:r>
            <w:r w:rsidRPr="00E77740">
              <w:rPr>
                <w:rFonts w:ascii="Times New Roman" w:hAnsi="Times New Roman" w:cs="Times New Roman"/>
                <w:i/>
                <w:sz w:val="24"/>
                <w:szCs w:val="24"/>
              </w:rPr>
              <w:t>.</w:t>
            </w:r>
          </w:p>
          <w:p w:rsidR="001D533A" w:rsidRPr="00E77740" w:rsidRDefault="001D533A" w:rsidP="00407B3A">
            <w:pPr>
              <w:spacing w:after="0" w:line="240" w:lineRule="auto"/>
              <w:ind w:left="-54"/>
              <w:jc w:val="both"/>
              <w:rPr>
                <w:rFonts w:ascii="Times New Roman" w:hAnsi="Times New Roman" w:cs="Times New Roman"/>
                <w:sz w:val="24"/>
                <w:szCs w:val="24"/>
              </w:rPr>
            </w:pPr>
          </w:p>
          <w:p w:rsidR="001D533A" w:rsidRPr="00E77740" w:rsidRDefault="001D533A" w:rsidP="00407B3A">
            <w:pPr>
              <w:spacing w:after="0" w:line="240" w:lineRule="auto"/>
              <w:ind w:left="-54"/>
              <w:jc w:val="center"/>
              <w:rPr>
                <w:rFonts w:ascii="Times New Roman" w:hAnsi="Times New Roman" w:cs="Times New Roman"/>
                <w:b/>
                <w:sz w:val="24"/>
                <w:szCs w:val="24"/>
              </w:rPr>
            </w:pPr>
            <w:r w:rsidRPr="00E77740">
              <w:rPr>
                <w:rFonts w:ascii="Times New Roman" w:hAnsi="Times New Roman" w:cs="Times New Roman"/>
                <w:b/>
                <w:sz w:val="24"/>
                <w:szCs w:val="24"/>
              </w:rPr>
              <w:t>Годовая оценка</w:t>
            </w:r>
          </w:p>
          <w:p w:rsidR="001D533A" w:rsidRPr="00E77740" w:rsidRDefault="001D533A" w:rsidP="00407B3A">
            <w:pPr>
              <w:spacing w:after="0" w:line="240" w:lineRule="auto"/>
              <w:ind w:left="-54" w:firstLine="512"/>
              <w:jc w:val="both"/>
              <w:rPr>
                <w:rFonts w:ascii="Times New Roman" w:hAnsi="Times New Roman" w:cs="Times New Roman"/>
                <w:sz w:val="24"/>
                <w:szCs w:val="24"/>
              </w:rPr>
            </w:pPr>
            <w:r w:rsidRPr="00E77740">
              <w:rPr>
                <w:rFonts w:ascii="Times New Roman" w:hAnsi="Times New Roman" w:cs="Times New Roman"/>
                <w:sz w:val="24"/>
                <w:szCs w:val="24"/>
              </w:rPr>
              <w:t>Годовая оценка за воинскую часть рассчитывается путем суммирования результатов оценок полученных за полугодие и деления их на 2 т.е. на 2 полугодия:</w:t>
            </w:r>
          </w:p>
          <w:p w:rsidR="001D533A" w:rsidRPr="00E77740" w:rsidRDefault="001D533A" w:rsidP="00407B3A">
            <w:pPr>
              <w:spacing w:after="0" w:line="240" w:lineRule="auto"/>
              <w:ind w:left="-54"/>
              <w:jc w:val="center"/>
              <w:rPr>
                <w:rFonts w:ascii="Times New Roman" w:hAnsi="Times New Roman" w:cs="Times New Roman"/>
                <w:sz w:val="24"/>
                <w:szCs w:val="24"/>
              </w:rPr>
            </w:pPr>
          </w:p>
          <w:p w:rsidR="001D533A" w:rsidRPr="00E77740" w:rsidRDefault="001D533A" w:rsidP="00407B3A">
            <w:pPr>
              <w:spacing w:after="0" w:line="240" w:lineRule="auto"/>
              <w:ind w:left="-54"/>
              <w:jc w:val="center"/>
              <w:rPr>
                <w:rFonts w:ascii="Times New Roman" w:hAnsi="Times New Roman" w:cs="Times New Roman"/>
                <w:sz w:val="24"/>
                <w:szCs w:val="24"/>
              </w:rPr>
            </w:pPr>
            <w:r w:rsidRPr="00E77740">
              <w:rPr>
                <w:rFonts w:ascii="Times New Roman" w:hAnsi="Times New Roman" w:cs="Times New Roman"/>
                <w:sz w:val="24"/>
                <w:szCs w:val="24"/>
              </w:rPr>
              <w:t>СПго=Пго1+ Пго2</w:t>
            </w:r>
          </w:p>
          <w:p w:rsidR="001D533A" w:rsidRPr="00E77740" w:rsidRDefault="001D533A" w:rsidP="00407B3A">
            <w:pPr>
              <w:spacing w:after="0" w:line="240" w:lineRule="auto"/>
              <w:ind w:left="-54"/>
              <w:jc w:val="both"/>
              <w:rPr>
                <w:rFonts w:ascii="Times New Roman" w:hAnsi="Times New Roman" w:cs="Times New Roman"/>
                <w:sz w:val="24"/>
                <w:szCs w:val="24"/>
              </w:rPr>
            </w:pPr>
            <w:r w:rsidRPr="00E77740">
              <w:rPr>
                <w:rFonts w:ascii="Times New Roman" w:hAnsi="Times New Roman" w:cs="Times New Roman"/>
                <w:sz w:val="24"/>
                <w:szCs w:val="24"/>
              </w:rPr>
              <w:t>где Пго1  и Пго2 – полугодовые оценки за воинскую часть/учреждение ВС РК;</w:t>
            </w:r>
          </w:p>
          <w:p w:rsidR="001D533A" w:rsidRPr="00E77740" w:rsidRDefault="001D533A" w:rsidP="00407B3A">
            <w:pPr>
              <w:spacing w:after="0" w:line="240" w:lineRule="auto"/>
              <w:ind w:left="-54"/>
              <w:jc w:val="center"/>
              <w:rPr>
                <w:rFonts w:ascii="Times New Roman" w:hAnsi="Times New Roman" w:cs="Times New Roman"/>
                <w:sz w:val="24"/>
                <w:szCs w:val="24"/>
              </w:rPr>
            </w:pPr>
          </w:p>
          <w:p w:rsidR="001D533A" w:rsidRPr="00E77740" w:rsidRDefault="001D533A" w:rsidP="00407B3A">
            <w:pPr>
              <w:spacing w:after="0" w:line="240" w:lineRule="auto"/>
              <w:ind w:left="-54"/>
              <w:jc w:val="center"/>
              <w:rPr>
                <w:rFonts w:ascii="Times New Roman" w:hAnsi="Times New Roman" w:cs="Times New Roman"/>
                <w:sz w:val="24"/>
                <w:szCs w:val="24"/>
              </w:rPr>
            </w:pPr>
            <w:r w:rsidRPr="00E77740">
              <w:rPr>
                <w:rFonts w:ascii="Times New Roman" w:hAnsi="Times New Roman" w:cs="Times New Roman"/>
                <w:sz w:val="24"/>
                <w:szCs w:val="24"/>
              </w:rPr>
              <w:t>ГО= СПго /2</w:t>
            </w:r>
          </w:p>
          <w:p w:rsidR="001D533A" w:rsidRPr="00E77740" w:rsidRDefault="001D533A" w:rsidP="00407B3A">
            <w:pPr>
              <w:spacing w:after="0" w:line="240" w:lineRule="auto"/>
              <w:ind w:left="-54"/>
              <w:jc w:val="both"/>
              <w:rPr>
                <w:rFonts w:ascii="Times New Roman" w:hAnsi="Times New Roman" w:cs="Times New Roman"/>
                <w:sz w:val="24"/>
                <w:szCs w:val="24"/>
              </w:rPr>
            </w:pPr>
            <w:r w:rsidRPr="00E77740">
              <w:rPr>
                <w:rFonts w:ascii="Times New Roman" w:hAnsi="Times New Roman" w:cs="Times New Roman"/>
                <w:sz w:val="24"/>
                <w:szCs w:val="24"/>
              </w:rPr>
              <w:t>где ГО – годовая</w:t>
            </w:r>
            <w:r w:rsidRPr="00E77740">
              <w:rPr>
                <w:rFonts w:ascii="Times New Roman" w:hAnsi="Times New Roman" w:cs="Times New Roman"/>
                <w:b/>
                <w:sz w:val="24"/>
                <w:szCs w:val="24"/>
              </w:rPr>
              <w:t xml:space="preserve"> </w:t>
            </w:r>
            <w:r w:rsidRPr="00E77740">
              <w:rPr>
                <w:rFonts w:ascii="Times New Roman" w:hAnsi="Times New Roman" w:cs="Times New Roman"/>
                <w:sz w:val="24"/>
                <w:szCs w:val="24"/>
              </w:rPr>
              <w:t>оценка за воинскую часть/учреждение ВС РК;</w:t>
            </w:r>
          </w:p>
          <w:p w:rsidR="001D533A" w:rsidRPr="00E77740" w:rsidRDefault="001D533A" w:rsidP="00407B3A">
            <w:pPr>
              <w:spacing w:after="0" w:line="240" w:lineRule="auto"/>
              <w:ind w:left="-54"/>
              <w:jc w:val="both"/>
              <w:rPr>
                <w:rFonts w:ascii="Times New Roman" w:hAnsi="Times New Roman" w:cs="Times New Roman"/>
                <w:sz w:val="24"/>
                <w:szCs w:val="24"/>
              </w:rPr>
            </w:pPr>
            <w:r w:rsidRPr="00E77740">
              <w:rPr>
                <w:rFonts w:ascii="Times New Roman" w:hAnsi="Times New Roman" w:cs="Times New Roman"/>
                <w:sz w:val="24"/>
                <w:szCs w:val="24"/>
              </w:rPr>
              <w:t>СПго – сумма полугодовых оценок за воинскую часть/учреждение ВС РК.</w:t>
            </w:r>
          </w:p>
          <w:p w:rsidR="001D533A" w:rsidRPr="00E77740" w:rsidRDefault="001D533A" w:rsidP="00407B3A">
            <w:pPr>
              <w:spacing w:after="0" w:line="240" w:lineRule="auto"/>
              <w:ind w:left="-54"/>
              <w:jc w:val="both"/>
              <w:rPr>
                <w:rFonts w:ascii="Times New Roman" w:hAnsi="Times New Roman" w:cs="Times New Roman"/>
                <w:sz w:val="24"/>
                <w:szCs w:val="24"/>
              </w:rPr>
            </w:pPr>
          </w:p>
          <w:p w:rsidR="001D533A" w:rsidRPr="00E77740" w:rsidRDefault="001D533A" w:rsidP="00407B3A">
            <w:pPr>
              <w:spacing w:after="0" w:line="240" w:lineRule="auto"/>
              <w:ind w:left="11" w:firstLine="644"/>
              <w:jc w:val="both"/>
              <w:rPr>
                <w:rFonts w:ascii="Times New Roman" w:hAnsi="Times New Roman" w:cs="Times New Roman"/>
                <w:sz w:val="24"/>
                <w:szCs w:val="24"/>
              </w:rPr>
            </w:pPr>
            <w:r w:rsidRPr="00E77740">
              <w:rPr>
                <w:rFonts w:ascii="Times New Roman" w:hAnsi="Times New Roman" w:cs="Times New Roman"/>
                <w:sz w:val="24"/>
                <w:szCs w:val="24"/>
              </w:rPr>
              <w:t>Общая оценка организации питания в воинской части/учреждение ВС РК выводится по логике:</w:t>
            </w:r>
          </w:p>
          <w:p w:rsidR="001D533A" w:rsidRPr="00E77740" w:rsidRDefault="001D533A" w:rsidP="00407B3A">
            <w:pPr>
              <w:spacing w:after="0" w:line="240" w:lineRule="auto"/>
              <w:ind w:left="11" w:firstLine="644"/>
              <w:rPr>
                <w:rFonts w:ascii="Times New Roman" w:hAnsi="Times New Roman" w:cs="Times New Roman"/>
                <w:sz w:val="24"/>
                <w:szCs w:val="24"/>
              </w:rPr>
            </w:pPr>
            <w:r w:rsidRPr="00E77740">
              <w:rPr>
                <w:rFonts w:ascii="Times New Roman" w:hAnsi="Times New Roman" w:cs="Times New Roman"/>
                <w:sz w:val="24"/>
                <w:szCs w:val="24"/>
              </w:rPr>
              <w:t>ГО &lt; 3 баллов – оценка «неудовлетворительно»;</w:t>
            </w:r>
          </w:p>
          <w:p w:rsidR="001D533A" w:rsidRPr="00E77740" w:rsidRDefault="001D533A" w:rsidP="00407B3A">
            <w:pPr>
              <w:spacing w:after="0" w:line="240" w:lineRule="auto"/>
              <w:ind w:left="11" w:firstLine="644"/>
              <w:rPr>
                <w:rFonts w:ascii="Times New Roman" w:hAnsi="Times New Roman" w:cs="Times New Roman"/>
                <w:sz w:val="24"/>
                <w:szCs w:val="24"/>
              </w:rPr>
            </w:pPr>
            <w:r w:rsidRPr="00E77740">
              <w:rPr>
                <w:rFonts w:ascii="Times New Roman" w:hAnsi="Times New Roman" w:cs="Times New Roman"/>
                <w:sz w:val="24"/>
                <w:szCs w:val="24"/>
              </w:rPr>
              <w:t>ГО ≥ 3 баллов – оценка «удовлетворительно»;</w:t>
            </w:r>
          </w:p>
          <w:p w:rsidR="001D533A" w:rsidRPr="00E77740" w:rsidRDefault="001D533A" w:rsidP="00407B3A">
            <w:pPr>
              <w:spacing w:after="0" w:line="240" w:lineRule="auto"/>
              <w:ind w:left="11" w:firstLine="644"/>
              <w:rPr>
                <w:rFonts w:ascii="Times New Roman" w:hAnsi="Times New Roman" w:cs="Times New Roman"/>
                <w:sz w:val="24"/>
                <w:szCs w:val="24"/>
              </w:rPr>
            </w:pPr>
            <w:r w:rsidRPr="00E77740">
              <w:rPr>
                <w:rFonts w:ascii="Times New Roman" w:hAnsi="Times New Roman" w:cs="Times New Roman"/>
                <w:sz w:val="24"/>
                <w:szCs w:val="24"/>
              </w:rPr>
              <w:t>ГО  ≥ 4,3 баллов – оценка «отлично».</w:t>
            </w:r>
          </w:p>
          <w:p w:rsidR="001D533A" w:rsidRPr="00E77740" w:rsidRDefault="001D533A" w:rsidP="00407B3A">
            <w:pPr>
              <w:spacing w:after="0" w:line="240" w:lineRule="auto"/>
              <w:ind w:left="11" w:firstLine="41"/>
              <w:rPr>
                <w:rFonts w:ascii="Times New Roman" w:hAnsi="Times New Roman" w:cs="Times New Roman"/>
                <w:i/>
                <w:sz w:val="24"/>
                <w:szCs w:val="24"/>
              </w:rPr>
            </w:pPr>
            <w:r w:rsidRPr="00E77740">
              <w:rPr>
                <w:rFonts w:ascii="Times New Roman" w:hAnsi="Times New Roman" w:cs="Times New Roman"/>
                <w:i/>
                <w:sz w:val="24"/>
                <w:szCs w:val="24"/>
              </w:rPr>
              <w:t>Например:</w:t>
            </w:r>
          </w:p>
          <w:p w:rsidR="001D533A" w:rsidRPr="00E77740" w:rsidRDefault="001D533A" w:rsidP="00407B3A">
            <w:pPr>
              <w:spacing w:after="0" w:line="240" w:lineRule="auto"/>
              <w:ind w:left="11" w:firstLine="41"/>
              <w:rPr>
                <w:rFonts w:ascii="Times New Roman" w:hAnsi="Times New Roman" w:cs="Times New Roman"/>
                <w: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2581"/>
              <w:gridCol w:w="1625"/>
              <w:gridCol w:w="1270"/>
            </w:tblGrid>
            <w:tr w:rsidR="001D533A" w:rsidRPr="00E77740" w:rsidTr="001D533A">
              <w:trPr>
                <w:trHeight w:val="300"/>
                <w:jc w:val="center"/>
              </w:trPr>
              <w:tc>
                <w:tcPr>
                  <w:tcW w:w="566" w:type="dxa"/>
                  <w:shd w:val="clear" w:color="auto" w:fill="auto"/>
                </w:tcPr>
                <w:p w:rsidR="001D533A" w:rsidRPr="00E77740" w:rsidRDefault="001D533A" w:rsidP="00407B3A">
                  <w:pPr>
                    <w:spacing w:after="0" w:line="240" w:lineRule="auto"/>
                    <w:jc w:val="center"/>
                    <w:rPr>
                      <w:rFonts w:ascii="Times New Roman" w:hAnsi="Times New Roman" w:cs="Times New Roman"/>
                      <w:b/>
                      <w:i/>
                      <w:sz w:val="24"/>
                      <w:szCs w:val="24"/>
                    </w:rPr>
                  </w:pPr>
                  <w:r w:rsidRPr="00E77740">
                    <w:rPr>
                      <w:rFonts w:ascii="Times New Roman" w:hAnsi="Times New Roman" w:cs="Times New Roman"/>
                      <w:b/>
                      <w:i/>
                      <w:sz w:val="24"/>
                      <w:szCs w:val="24"/>
                    </w:rPr>
                    <w:t xml:space="preserve"> №</w:t>
                  </w:r>
                </w:p>
              </w:tc>
              <w:tc>
                <w:tcPr>
                  <w:tcW w:w="2581" w:type="dxa"/>
                  <w:shd w:val="clear" w:color="auto" w:fill="auto"/>
                </w:tcPr>
                <w:p w:rsidR="001D533A" w:rsidRPr="00E77740" w:rsidRDefault="001D533A" w:rsidP="00407B3A">
                  <w:pPr>
                    <w:spacing w:after="0" w:line="240" w:lineRule="auto"/>
                    <w:rPr>
                      <w:rFonts w:ascii="Times New Roman" w:hAnsi="Times New Roman" w:cs="Times New Roman"/>
                      <w:b/>
                      <w:i/>
                      <w:sz w:val="24"/>
                      <w:szCs w:val="24"/>
                    </w:rPr>
                  </w:pPr>
                  <w:r w:rsidRPr="00E77740">
                    <w:rPr>
                      <w:rFonts w:ascii="Times New Roman" w:hAnsi="Times New Roman" w:cs="Times New Roman"/>
                      <w:b/>
                      <w:i/>
                      <w:sz w:val="24"/>
                      <w:szCs w:val="24"/>
                    </w:rPr>
                    <w:t>Полугодие (Пго)</w:t>
                  </w:r>
                </w:p>
              </w:tc>
              <w:tc>
                <w:tcPr>
                  <w:tcW w:w="1625" w:type="dxa"/>
                  <w:shd w:val="clear" w:color="auto" w:fill="auto"/>
                </w:tcPr>
                <w:p w:rsidR="001D533A" w:rsidRPr="00E77740" w:rsidRDefault="001D533A" w:rsidP="00407B3A">
                  <w:pPr>
                    <w:spacing w:after="0" w:line="240" w:lineRule="auto"/>
                    <w:jc w:val="center"/>
                    <w:rPr>
                      <w:rFonts w:ascii="Times New Roman" w:hAnsi="Times New Roman" w:cs="Times New Roman"/>
                      <w:b/>
                      <w:i/>
                      <w:sz w:val="24"/>
                      <w:szCs w:val="24"/>
                    </w:rPr>
                  </w:pPr>
                  <w:r w:rsidRPr="00E77740">
                    <w:rPr>
                      <w:rFonts w:ascii="Times New Roman" w:hAnsi="Times New Roman" w:cs="Times New Roman"/>
                      <w:b/>
                      <w:i/>
                      <w:sz w:val="24"/>
                      <w:szCs w:val="24"/>
                    </w:rPr>
                    <w:t xml:space="preserve">Оценка </w:t>
                  </w:r>
                </w:p>
              </w:tc>
              <w:tc>
                <w:tcPr>
                  <w:tcW w:w="1270" w:type="dxa"/>
                  <w:shd w:val="clear" w:color="auto" w:fill="auto"/>
                </w:tcPr>
                <w:p w:rsidR="001D533A" w:rsidRPr="00E77740" w:rsidRDefault="001D533A" w:rsidP="00407B3A">
                  <w:pPr>
                    <w:spacing w:after="0" w:line="240" w:lineRule="auto"/>
                    <w:jc w:val="center"/>
                    <w:rPr>
                      <w:rFonts w:ascii="Times New Roman" w:hAnsi="Times New Roman" w:cs="Times New Roman"/>
                      <w:b/>
                      <w:i/>
                      <w:sz w:val="24"/>
                      <w:szCs w:val="24"/>
                    </w:rPr>
                  </w:pPr>
                  <w:r w:rsidRPr="00E77740">
                    <w:rPr>
                      <w:rFonts w:ascii="Times New Roman" w:hAnsi="Times New Roman" w:cs="Times New Roman"/>
                      <w:b/>
                      <w:i/>
                      <w:sz w:val="24"/>
                      <w:szCs w:val="24"/>
                    </w:rPr>
                    <w:t>Баллы</w:t>
                  </w:r>
                </w:p>
              </w:tc>
            </w:tr>
            <w:tr w:rsidR="001D533A" w:rsidRPr="00E77740" w:rsidTr="001D533A">
              <w:trPr>
                <w:trHeight w:val="300"/>
                <w:jc w:val="center"/>
              </w:trPr>
              <w:tc>
                <w:tcPr>
                  <w:tcW w:w="566" w:type="dxa"/>
                  <w:shd w:val="clear" w:color="auto" w:fill="auto"/>
                </w:tcPr>
                <w:p w:rsidR="001D533A" w:rsidRPr="00E77740" w:rsidRDefault="001D533A" w:rsidP="00407B3A">
                  <w:pPr>
                    <w:spacing w:after="0" w:line="240" w:lineRule="auto"/>
                    <w:rPr>
                      <w:rFonts w:ascii="Times New Roman" w:hAnsi="Times New Roman" w:cs="Times New Roman"/>
                      <w:i/>
                      <w:sz w:val="24"/>
                      <w:szCs w:val="24"/>
                    </w:rPr>
                  </w:pPr>
                  <w:r w:rsidRPr="00E77740">
                    <w:rPr>
                      <w:rFonts w:ascii="Times New Roman" w:hAnsi="Times New Roman" w:cs="Times New Roman"/>
                      <w:i/>
                      <w:sz w:val="24"/>
                      <w:szCs w:val="24"/>
                    </w:rPr>
                    <w:t>1.</w:t>
                  </w:r>
                </w:p>
              </w:tc>
              <w:tc>
                <w:tcPr>
                  <w:tcW w:w="2581" w:type="dxa"/>
                  <w:shd w:val="clear" w:color="auto" w:fill="auto"/>
                </w:tcPr>
                <w:p w:rsidR="001D533A" w:rsidRPr="00E77740" w:rsidRDefault="001D533A" w:rsidP="00407B3A">
                  <w:pPr>
                    <w:spacing w:after="0" w:line="240" w:lineRule="auto"/>
                    <w:rPr>
                      <w:rFonts w:ascii="Times New Roman" w:hAnsi="Times New Roman" w:cs="Times New Roman"/>
                      <w:i/>
                      <w:sz w:val="24"/>
                      <w:szCs w:val="24"/>
                    </w:rPr>
                  </w:pPr>
                  <w:r w:rsidRPr="00E77740">
                    <w:rPr>
                      <w:rFonts w:ascii="Times New Roman" w:hAnsi="Times New Roman" w:cs="Times New Roman"/>
                      <w:i/>
                      <w:sz w:val="24"/>
                      <w:szCs w:val="24"/>
                    </w:rPr>
                    <w:t>1-ое полугодие</w:t>
                  </w:r>
                </w:p>
              </w:tc>
              <w:tc>
                <w:tcPr>
                  <w:tcW w:w="1625" w:type="dxa"/>
                  <w:shd w:val="clear" w:color="auto" w:fill="auto"/>
                </w:tcPr>
                <w:p w:rsidR="001D533A" w:rsidRPr="00E77740" w:rsidRDefault="001D533A" w:rsidP="00407B3A">
                  <w:pPr>
                    <w:spacing w:after="0" w:line="240" w:lineRule="auto"/>
                    <w:jc w:val="center"/>
                    <w:rPr>
                      <w:rFonts w:ascii="Times New Roman" w:hAnsi="Times New Roman" w:cs="Times New Roman"/>
                      <w:i/>
                      <w:sz w:val="24"/>
                      <w:szCs w:val="24"/>
                    </w:rPr>
                  </w:pPr>
                  <w:r w:rsidRPr="00E77740">
                    <w:rPr>
                      <w:rFonts w:ascii="Times New Roman" w:hAnsi="Times New Roman" w:cs="Times New Roman"/>
                      <w:i/>
                      <w:sz w:val="24"/>
                      <w:szCs w:val="24"/>
                    </w:rPr>
                    <w:t>«удовл.»</w:t>
                  </w:r>
                </w:p>
              </w:tc>
              <w:tc>
                <w:tcPr>
                  <w:tcW w:w="1270" w:type="dxa"/>
                  <w:shd w:val="clear" w:color="auto" w:fill="auto"/>
                </w:tcPr>
                <w:p w:rsidR="001D533A" w:rsidRPr="00E77740" w:rsidRDefault="001D533A" w:rsidP="00407B3A">
                  <w:pPr>
                    <w:spacing w:after="0" w:line="240" w:lineRule="auto"/>
                    <w:jc w:val="center"/>
                    <w:rPr>
                      <w:rFonts w:ascii="Times New Roman" w:hAnsi="Times New Roman" w:cs="Times New Roman"/>
                      <w:i/>
                      <w:sz w:val="24"/>
                      <w:szCs w:val="24"/>
                    </w:rPr>
                  </w:pPr>
                  <w:r w:rsidRPr="00E77740">
                    <w:rPr>
                      <w:rFonts w:ascii="Times New Roman" w:hAnsi="Times New Roman" w:cs="Times New Roman"/>
                      <w:i/>
                      <w:sz w:val="24"/>
                      <w:szCs w:val="24"/>
                    </w:rPr>
                    <w:t>3,5</w:t>
                  </w:r>
                </w:p>
              </w:tc>
            </w:tr>
            <w:tr w:rsidR="001D533A" w:rsidRPr="00E77740" w:rsidTr="001D533A">
              <w:trPr>
                <w:trHeight w:val="300"/>
                <w:jc w:val="center"/>
              </w:trPr>
              <w:tc>
                <w:tcPr>
                  <w:tcW w:w="566" w:type="dxa"/>
                  <w:shd w:val="clear" w:color="auto" w:fill="auto"/>
                </w:tcPr>
                <w:p w:rsidR="001D533A" w:rsidRPr="00E77740" w:rsidRDefault="001D533A" w:rsidP="00407B3A">
                  <w:pPr>
                    <w:spacing w:after="0" w:line="240" w:lineRule="auto"/>
                    <w:rPr>
                      <w:rFonts w:ascii="Times New Roman" w:hAnsi="Times New Roman" w:cs="Times New Roman"/>
                      <w:i/>
                      <w:sz w:val="24"/>
                      <w:szCs w:val="24"/>
                    </w:rPr>
                  </w:pPr>
                  <w:r w:rsidRPr="00E77740">
                    <w:rPr>
                      <w:rFonts w:ascii="Times New Roman" w:hAnsi="Times New Roman" w:cs="Times New Roman"/>
                      <w:i/>
                      <w:sz w:val="24"/>
                      <w:szCs w:val="24"/>
                    </w:rPr>
                    <w:t>2.</w:t>
                  </w:r>
                </w:p>
              </w:tc>
              <w:tc>
                <w:tcPr>
                  <w:tcW w:w="2581" w:type="dxa"/>
                  <w:shd w:val="clear" w:color="auto" w:fill="auto"/>
                </w:tcPr>
                <w:p w:rsidR="001D533A" w:rsidRPr="00E77740" w:rsidRDefault="001D533A" w:rsidP="00407B3A">
                  <w:pPr>
                    <w:spacing w:after="0" w:line="240" w:lineRule="auto"/>
                    <w:rPr>
                      <w:rFonts w:ascii="Times New Roman" w:hAnsi="Times New Roman" w:cs="Times New Roman"/>
                      <w:i/>
                      <w:sz w:val="24"/>
                      <w:szCs w:val="24"/>
                    </w:rPr>
                  </w:pPr>
                  <w:r w:rsidRPr="00E77740">
                    <w:rPr>
                      <w:rFonts w:ascii="Times New Roman" w:hAnsi="Times New Roman" w:cs="Times New Roman"/>
                      <w:i/>
                      <w:sz w:val="24"/>
                      <w:szCs w:val="24"/>
                    </w:rPr>
                    <w:t>2-ое полугодие</w:t>
                  </w:r>
                </w:p>
              </w:tc>
              <w:tc>
                <w:tcPr>
                  <w:tcW w:w="1625" w:type="dxa"/>
                  <w:shd w:val="clear" w:color="auto" w:fill="auto"/>
                </w:tcPr>
                <w:p w:rsidR="001D533A" w:rsidRPr="00E77740" w:rsidRDefault="001D533A" w:rsidP="00407B3A">
                  <w:pPr>
                    <w:spacing w:after="0" w:line="240" w:lineRule="auto"/>
                    <w:jc w:val="center"/>
                    <w:rPr>
                      <w:rFonts w:ascii="Times New Roman" w:hAnsi="Times New Roman" w:cs="Times New Roman"/>
                      <w:i/>
                      <w:sz w:val="24"/>
                      <w:szCs w:val="24"/>
                    </w:rPr>
                  </w:pPr>
                  <w:r w:rsidRPr="00E77740">
                    <w:rPr>
                      <w:rFonts w:ascii="Times New Roman" w:hAnsi="Times New Roman" w:cs="Times New Roman"/>
                      <w:i/>
                      <w:sz w:val="24"/>
                      <w:szCs w:val="24"/>
                    </w:rPr>
                    <w:t>«неудовл.»</w:t>
                  </w:r>
                </w:p>
              </w:tc>
              <w:tc>
                <w:tcPr>
                  <w:tcW w:w="1270" w:type="dxa"/>
                  <w:shd w:val="clear" w:color="auto" w:fill="auto"/>
                </w:tcPr>
                <w:p w:rsidR="001D533A" w:rsidRPr="00E77740" w:rsidRDefault="001D533A" w:rsidP="00407B3A">
                  <w:pPr>
                    <w:spacing w:after="0" w:line="240" w:lineRule="auto"/>
                    <w:jc w:val="center"/>
                    <w:rPr>
                      <w:rFonts w:ascii="Times New Roman" w:hAnsi="Times New Roman" w:cs="Times New Roman"/>
                      <w:i/>
                      <w:sz w:val="24"/>
                      <w:szCs w:val="24"/>
                    </w:rPr>
                  </w:pPr>
                  <w:r w:rsidRPr="00E77740">
                    <w:rPr>
                      <w:rFonts w:ascii="Times New Roman" w:hAnsi="Times New Roman" w:cs="Times New Roman"/>
                      <w:i/>
                      <w:sz w:val="24"/>
                      <w:szCs w:val="24"/>
                    </w:rPr>
                    <w:t>3,9</w:t>
                  </w:r>
                </w:p>
              </w:tc>
            </w:tr>
            <w:tr w:rsidR="001D533A" w:rsidRPr="00E77740" w:rsidTr="001D533A">
              <w:trPr>
                <w:trHeight w:val="300"/>
                <w:jc w:val="center"/>
              </w:trPr>
              <w:tc>
                <w:tcPr>
                  <w:tcW w:w="4772" w:type="dxa"/>
                  <w:gridSpan w:val="3"/>
                  <w:shd w:val="clear" w:color="auto" w:fill="auto"/>
                </w:tcPr>
                <w:p w:rsidR="001D533A" w:rsidRPr="00E77740" w:rsidRDefault="001D533A" w:rsidP="00407B3A">
                  <w:pPr>
                    <w:spacing w:after="0" w:line="240" w:lineRule="auto"/>
                    <w:jc w:val="right"/>
                    <w:rPr>
                      <w:rFonts w:ascii="Times New Roman" w:hAnsi="Times New Roman" w:cs="Times New Roman"/>
                      <w:i/>
                      <w:sz w:val="24"/>
                      <w:szCs w:val="24"/>
                    </w:rPr>
                  </w:pPr>
                  <w:r w:rsidRPr="00E77740">
                    <w:rPr>
                      <w:rFonts w:ascii="Times New Roman" w:hAnsi="Times New Roman" w:cs="Times New Roman"/>
                      <w:i/>
                      <w:sz w:val="24"/>
                      <w:szCs w:val="24"/>
                    </w:rPr>
                    <w:t xml:space="preserve">Итоговая сумма </w:t>
                  </w:r>
                  <w:r w:rsidRPr="00E77740">
                    <w:rPr>
                      <w:rFonts w:ascii="Times New Roman" w:hAnsi="Times New Roman" w:cs="Times New Roman"/>
                      <w:b/>
                      <w:i/>
                      <w:sz w:val="24"/>
                      <w:szCs w:val="24"/>
                    </w:rPr>
                    <w:t>(</w:t>
                  </w:r>
                  <w:r w:rsidRPr="00E77740">
                    <w:rPr>
                      <w:rFonts w:ascii="Times New Roman" w:hAnsi="Times New Roman" w:cs="Times New Roman"/>
                      <w:i/>
                      <w:sz w:val="24"/>
                      <w:szCs w:val="24"/>
                    </w:rPr>
                    <w:t>СПго</w:t>
                  </w:r>
                  <w:r w:rsidRPr="00E77740">
                    <w:rPr>
                      <w:rFonts w:ascii="Times New Roman" w:hAnsi="Times New Roman" w:cs="Times New Roman"/>
                      <w:b/>
                      <w:i/>
                      <w:sz w:val="24"/>
                      <w:szCs w:val="24"/>
                    </w:rPr>
                    <w:t>)</w:t>
                  </w:r>
                  <w:r w:rsidRPr="00E77740">
                    <w:rPr>
                      <w:rFonts w:ascii="Times New Roman" w:hAnsi="Times New Roman" w:cs="Times New Roman"/>
                      <w:i/>
                      <w:sz w:val="24"/>
                      <w:szCs w:val="24"/>
                    </w:rPr>
                    <w:t xml:space="preserve"> </w:t>
                  </w:r>
                </w:p>
              </w:tc>
              <w:tc>
                <w:tcPr>
                  <w:tcW w:w="1270" w:type="dxa"/>
                  <w:shd w:val="clear" w:color="auto" w:fill="auto"/>
                </w:tcPr>
                <w:p w:rsidR="001D533A" w:rsidRPr="00E77740" w:rsidRDefault="001D533A" w:rsidP="00407B3A">
                  <w:pPr>
                    <w:spacing w:after="0" w:line="240" w:lineRule="auto"/>
                    <w:jc w:val="center"/>
                    <w:rPr>
                      <w:rFonts w:ascii="Times New Roman" w:hAnsi="Times New Roman" w:cs="Times New Roman"/>
                      <w:b/>
                      <w:i/>
                      <w:sz w:val="24"/>
                      <w:szCs w:val="24"/>
                    </w:rPr>
                  </w:pPr>
                  <w:r w:rsidRPr="00E77740">
                    <w:rPr>
                      <w:rFonts w:ascii="Times New Roman" w:hAnsi="Times New Roman" w:cs="Times New Roman"/>
                      <w:b/>
                      <w:i/>
                      <w:sz w:val="24"/>
                      <w:szCs w:val="24"/>
                    </w:rPr>
                    <w:t>7,4</w:t>
                  </w:r>
                </w:p>
              </w:tc>
            </w:tr>
          </w:tbl>
          <w:p w:rsidR="001D533A" w:rsidRPr="00E77740" w:rsidRDefault="001D533A" w:rsidP="00407B3A">
            <w:pPr>
              <w:spacing w:after="0" w:line="240" w:lineRule="auto"/>
              <w:ind w:left="-54" w:firstLine="512"/>
              <w:jc w:val="both"/>
              <w:rPr>
                <w:rFonts w:ascii="Times New Roman" w:hAnsi="Times New Roman" w:cs="Times New Roman"/>
                <w:i/>
                <w:sz w:val="24"/>
                <w:szCs w:val="24"/>
              </w:rPr>
            </w:pPr>
            <w:r w:rsidRPr="00E77740">
              <w:rPr>
                <w:rFonts w:ascii="Times New Roman" w:hAnsi="Times New Roman" w:cs="Times New Roman"/>
                <w:b/>
                <w:i/>
                <w:sz w:val="24"/>
                <w:szCs w:val="24"/>
              </w:rPr>
              <w:t>ГО = 7,4/2=3,7</w:t>
            </w:r>
            <w:r w:rsidRPr="00E77740">
              <w:rPr>
                <w:rFonts w:ascii="Times New Roman" w:hAnsi="Times New Roman" w:cs="Times New Roman"/>
                <w:i/>
                <w:sz w:val="24"/>
                <w:szCs w:val="24"/>
              </w:rPr>
              <w:t xml:space="preserve"> т.е оценка за год составила </w:t>
            </w:r>
            <w:r w:rsidRPr="00E77740">
              <w:rPr>
                <w:rFonts w:ascii="Times New Roman" w:hAnsi="Times New Roman" w:cs="Times New Roman"/>
                <w:b/>
                <w:i/>
                <w:sz w:val="24"/>
                <w:szCs w:val="24"/>
              </w:rPr>
              <w:t>3,7 балла</w:t>
            </w:r>
            <w:r w:rsidRPr="00E77740">
              <w:rPr>
                <w:rFonts w:ascii="Times New Roman" w:hAnsi="Times New Roman" w:cs="Times New Roman"/>
                <w:i/>
                <w:sz w:val="24"/>
                <w:szCs w:val="24"/>
              </w:rPr>
              <w:t xml:space="preserve">, которая определяет, что воинская часть/учреждение ВС РК оценила организацию питания за год на оценку </w:t>
            </w:r>
            <w:r w:rsidRPr="00E77740">
              <w:rPr>
                <w:rFonts w:ascii="Times New Roman" w:hAnsi="Times New Roman" w:cs="Times New Roman"/>
                <w:b/>
                <w:i/>
                <w:sz w:val="24"/>
                <w:szCs w:val="24"/>
              </w:rPr>
              <w:t>«удовлетворительно»</w:t>
            </w:r>
            <w:r w:rsidRPr="00E77740">
              <w:rPr>
                <w:rFonts w:ascii="Times New Roman" w:hAnsi="Times New Roman" w:cs="Times New Roman"/>
                <w:i/>
                <w:sz w:val="24"/>
                <w:szCs w:val="24"/>
              </w:rPr>
              <w:t>.</w:t>
            </w:r>
          </w:p>
          <w:p w:rsidR="001D533A" w:rsidRPr="00E77740" w:rsidRDefault="001D533A" w:rsidP="00407B3A">
            <w:pPr>
              <w:spacing w:after="0" w:line="240" w:lineRule="auto"/>
              <w:ind w:left="-54" w:firstLine="654"/>
              <w:jc w:val="both"/>
              <w:rPr>
                <w:rFonts w:ascii="Times New Roman" w:hAnsi="Times New Roman" w:cs="Times New Roman"/>
                <w:sz w:val="24"/>
                <w:szCs w:val="24"/>
              </w:rPr>
            </w:pPr>
            <w:r w:rsidRPr="00E77740">
              <w:rPr>
                <w:rFonts w:ascii="Times New Roman" w:hAnsi="Times New Roman" w:cs="Times New Roman"/>
                <w:sz w:val="24"/>
                <w:szCs w:val="24"/>
              </w:rPr>
              <w:t xml:space="preserve">И все это наглядно должно демонстрироваться в виде диаграммы в разделе аналитики по модулю. </w:t>
            </w:r>
          </w:p>
          <w:p w:rsidR="001D533A" w:rsidRPr="00E77740" w:rsidRDefault="001D533A" w:rsidP="00407B3A">
            <w:pPr>
              <w:spacing w:after="0" w:line="240" w:lineRule="auto"/>
              <w:ind w:left="11" w:firstLine="644"/>
              <w:jc w:val="both"/>
              <w:rPr>
                <w:rFonts w:ascii="Times New Roman" w:hAnsi="Times New Roman" w:cs="Times New Roman"/>
                <w:sz w:val="24"/>
                <w:szCs w:val="24"/>
              </w:rPr>
            </w:pPr>
          </w:p>
          <w:p w:rsidR="001D533A" w:rsidRPr="00E77740" w:rsidRDefault="001D533A" w:rsidP="001D533A">
            <w:pPr>
              <w:pStyle w:val="ListParagraph"/>
              <w:numPr>
                <w:ilvl w:val="0"/>
                <w:numId w:val="13"/>
              </w:numPr>
              <w:spacing w:after="0" w:line="240" w:lineRule="auto"/>
              <w:ind w:left="1025"/>
              <w:jc w:val="center"/>
              <w:rPr>
                <w:rFonts w:ascii="Times New Roman" w:hAnsi="Times New Roman"/>
                <w:b/>
                <w:sz w:val="24"/>
                <w:szCs w:val="24"/>
              </w:rPr>
            </w:pPr>
            <w:r w:rsidRPr="00E77740">
              <w:rPr>
                <w:rFonts w:ascii="Times New Roman" w:hAnsi="Times New Roman"/>
                <w:b/>
                <w:sz w:val="24"/>
                <w:szCs w:val="24"/>
              </w:rPr>
              <w:t>Модуль «ОЦЕНКА ОБЕСПЕЧЕНИЕ ВЕЩЕВЫМ ИМУЩЕСТВОМ»</w:t>
            </w:r>
          </w:p>
          <w:p w:rsidR="001D533A" w:rsidRPr="00E77740" w:rsidRDefault="001D533A" w:rsidP="00407B3A">
            <w:pPr>
              <w:spacing w:after="0" w:line="240" w:lineRule="auto"/>
              <w:ind w:left="11" w:firstLine="644"/>
              <w:jc w:val="both"/>
              <w:rPr>
                <w:rFonts w:ascii="Times New Roman" w:hAnsi="Times New Roman" w:cs="Times New Roman"/>
                <w:sz w:val="24"/>
                <w:szCs w:val="24"/>
              </w:rPr>
            </w:pPr>
            <w:r w:rsidRPr="00E77740">
              <w:rPr>
                <w:rFonts w:ascii="Times New Roman" w:hAnsi="Times New Roman" w:cs="Times New Roman"/>
                <w:sz w:val="24"/>
                <w:szCs w:val="24"/>
              </w:rPr>
              <w:t>Модуль «ОЦЕНКА ОБЕСПЕЧЕНИЕ ВЕЩЕВЫМ ИМУЩЕСТВОМ» должен иметь следующий интерфейс с активными кнопками:</w:t>
            </w:r>
          </w:p>
          <w:p w:rsidR="001D533A" w:rsidRPr="00E77740" w:rsidRDefault="001D533A" w:rsidP="001D533A">
            <w:pPr>
              <w:pStyle w:val="ListParagraph"/>
              <w:numPr>
                <w:ilvl w:val="0"/>
                <w:numId w:val="10"/>
              </w:numPr>
              <w:spacing w:after="0" w:line="240" w:lineRule="auto"/>
              <w:ind w:left="371"/>
              <w:jc w:val="both"/>
              <w:rPr>
                <w:rFonts w:ascii="Times New Roman" w:hAnsi="Times New Roman"/>
                <w:sz w:val="24"/>
                <w:szCs w:val="24"/>
              </w:rPr>
            </w:pPr>
            <w:r w:rsidRPr="00E77740">
              <w:rPr>
                <w:rFonts w:ascii="Times New Roman" w:hAnsi="Times New Roman"/>
                <w:b/>
                <w:sz w:val="24"/>
                <w:szCs w:val="24"/>
              </w:rPr>
              <w:t>«Оценка обеспечения обмундированием»</w:t>
            </w:r>
            <w:r w:rsidRPr="00E77740">
              <w:rPr>
                <w:rFonts w:ascii="Times New Roman" w:hAnsi="Times New Roman"/>
                <w:sz w:val="24"/>
                <w:szCs w:val="24"/>
              </w:rPr>
              <w:t>, которая при нажатии содержит следующие виды имущества:</w:t>
            </w:r>
          </w:p>
          <w:p w:rsidR="001D533A" w:rsidRPr="00E77740" w:rsidRDefault="001D533A" w:rsidP="001D533A">
            <w:pPr>
              <w:pStyle w:val="ListParagraph"/>
              <w:numPr>
                <w:ilvl w:val="0"/>
                <w:numId w:val="11"/>
              </w:numPr>
              <w:spacing w:after="0" w:line="240" w:lineRule="auto"/>
              <w:ind w:left="230" w:firstLine="131"/>
              <w:jc w:val="both"/>
              <w:rPr>
                <w:rFonts w:ascii="Times New Roman" w:hAnsi="Times New Roman"/>
                <w:sz w:val="24"/>
                <w:szCs w:val="24"/>
              </w:rPr>
            </w:pPr>
            <w:r w:rsidRPr="00E77740">
              <w:rPr>
                <w:rFonts w:ascii="Times New Roman" w:hAnsi="Times New Roman"/>
                <w:sz w:val="24"/>
                <w:szCs w:val="24"/>
              </w:rPr>
              <w:t>«белье»*:</w:t>
            </w:r>
          </w:p>
          <w:p w:rsidR="001D533A" w:rsidRPr="00E77740" w:rsidRDefault="001D533A" w:rsidP="001D533A">
            <w:pPr>
              <w:pStyle w:val="ListParagraph"/>
              <w:numPr>
                <w:ilvl w:val="0"/>
                <w:numId w:val="12"/>
              </w:numPr>
              <w:tabs>
                <w:tab w:val="left" w:pos="938"/>
              </w:tabs>
              <w:spacing w:after="0" w:line="240" w:lineRule="auto"/>
              <w:ind w:left="513" w:firstLine="120"/>
              <w:jc w:val="both"/>
              <w:rPr>
                <w:rFonts w:ascii="Times New Roman" w:hAnsi="Times New Roman"/>
                <w:sz w:val="24"/>
                <w:szCs w:val="24"/>
              </w:rPr>
            </w:pPr>
            <w:r w:rsidRPr="00E77740">
              <w:rPr>
                <w:rFonts w:ascii="Times New Roman" w:hAnsi="Times New Roman"/>
                <w:sz w:val="24"/>
                <w:szCs w:val="24"/>
              </w:rPr>
              <w:t>трусы;</w:t>
            </w:r>
          </w:p>
          <w:p w:rsidR="001D533A" w:rsidRPr="00E77740" w:rsidRDefault="001D533A" w:rsidP="001D533A">
            <w:pPr>
              <w:pStyle w:val="ListParagraph"/>
              <w:numPr>
                <w:ilvl w:val="0"/>
                <w:numId w:val="12"/>
              </w:numPr>
              <w:tabs>
                <w:tab w:val="left" w:pos="938"/>
              </w:tabs>
              <w:spacing w:after="0" w:line="240" w:lineRule="auto"/>
              <w:ind w:left="513" w:firstLine="120"/>
              <w:jc w:val="both"/>
              <w:rPr>
                <w:rFonts w:ascii="Times New Roman" w:hAnsi="Times New Roman"/>
                <w:sz w:val="24"/>
                <w:szCs w:val="24"/>
              </w:rPr>
            </w:pPr>
            <w:r w:rsidRPr="00E77740">
              <w:rPr>
                <w:rFonts w:ascii="Times New Roman" w:hAnsi="Times New Roman"/>
                <w:sz w:val="24"/>
                <w:szCs w:val="24"/>
              </w:rPr>
              <w:t>футболка;</w:t>
            </w:r>
          </w:p>
          <w:p w:rsidR="001D533A" w:rsidRPr="00E77740" w:rsidRDefault="001D533A" w:rsidP="001D533A">
            <w:pPr>
              <w:pStyle w:val="ListParagraph"/>
              <w:numPr>
                <w:ilvl w:val="0"/>
                <w:numId w:val="12"/>
              </w:numPr>
              <w:tabs>
                <w:tab w:val="left" w:pos="938"/>
              </w:tabs>
              <w:spacing w:after="0" w:line="240" w:lineRule="auto"/>
              <w:ind w:left="513" w:firstLine="120"/>
              <w:jc w:val="both"/>
              <w:rPr>
                <w:rFonts w:ascii="Times New Roman" w:hAnsi="Times New Roman"/>
                <w:sz w:val="24"/>
                <w:szCs w:val="24"/>
              </w:rPr>
            </w:pPr>
            <w:r w:rsidRPr="00E77740">
              <w:rPr>
                <w:rFonts w:ascii="Times New Roman" w:hAnsi="Times New Roman"/>
                <w:sz w:val="24"/>
                <w:szCs w:val="24"/>
              </w:rPr>
              <w:t>портянки/носки;</w:t>
            </w:r>
          </w:p>
          <w:p w:rsidR="001D533A" w:rsidRPr="00E77740" w:rsidRDefault="001D533A" w:rsidP="001D533A">
            <w:pPr>
              <w:pStyle w:val="ListParagraph"/>
              <w:numPr>
                <w:ilvl w:val="0"/>
                <w:numId w:val="12"/>
              </w:numPr>
              <w:tabs>
                <w:tab w:val="left" w:pos="938"/>
              </w:tabs>
              <w:spacing w:after="0" w:line="240" w:lineRule="auto"/>
              <w:ind w:left="513" w:firstLine="120"/>
              <w:jc w:val="both"/>
              <w:rPr>
                <w:rFonts w:ascii="Times New Roman" w:hAnsi="Times New Roman"/>
                <w:sz w:val="24"/>
                <w:szCs w:val="24"/>
              </w:rPr>
            </w:pPr>
            <w:r w:rsidRPr="00E77740">
              <w:rPr>
                <w:rFonts w:ascii="Times New Roman" w:hAnsi="Times New Roman"/>
                <w:sz w:val="24"/>
                <w:szCs w:val="24"/>
              </w:rPr>
              <w:t>подворотнички;</w:t>
            </w:r>
          </w:p>
          <w:p w:rsidR="001D533A" w:rsidRPr="00E77740" w:rsidRDefault="001D533A" w:rsidP="001D533A">
            <w:pPr>
              <w:pStyle w:val="ListParagraph"/>
              <w:numPr>
                <w:ilvl w:val="0"/>
                <w:numId w:val="12"/>
              </w:numPr>
              <w:tabs>
                <w:tab w:val="left" w:pos="938"/>
              </w:tabs>
              <w:spacing w:after="0" w:line="240" w:lineRule="auto"/>
              <w:ind w:left="513" w:firstLine="120"/>
              <w:jc w:val="both"/>
              <w:rPr>
                <w:rFonts w:ascii="Times New Roman" w:hAnsi="Times New Roman"/>
                <w:sz w:val="24"/>
                <w:szCs w:val="24"/>
              </w:rPr>
            </w:pPr>
            <w:r w:rsidRPr="00E77740">
              <w:rPr>
                <w:rFonts w:ascii="Times New Roman" w:hAnsi="Times New Roman"/>
                <w:sz w:val="24"/>
                <w:szCs w:val="24"/>
              </w:rPr>
              <w:t xml:space="preserve">нательное белье: </w:t>
            </w:r>
          </w:p>
          <w:p w:rsidR="001D533A" w:rsidRPr="00E77740" w:rsidRDefault="001D533A" w:rsidP="00407B3A">
            <w:pPr>
              <w:pStyle w:val="ListParagraph"/>
              <w:tabs>
                <w:tab w:val="left" w:pos="938"/>
              </w:tabs>
              <w:spacing w:after="0" w:line="240" w:lineRule="auto"/>
              <w:ind w:left="633"/>
              <w:jc w:val="both"/>
              <w:rPr>
                <w:rFonts w:ascii="Times New Roman" w:hAnsi="Times New Roman"/>
                <w:sz w:val="24"/>
                <w:szCs w:val="24"/>
              </w:rPr>
            </w:pPr>
            <w:r w:rsidRPr="00E77740">
              <w:rPr>
                <w:rFonts w:ascii="Times New Roman" w:hAnsi="Times New Roman"/>
                <w:sz w:val="24"/>
                <w:szCs w:val="24"/>
              </w:rPr>
              <w:lastRenderedPageBreak/>
              <w:t>а) зимнее, б) летнее.</w:t>
            </w:r>
          </w:p>
          <w:p w:rsidR="001D533A" w:rsidRPr="00E77740" w:rsidRDefault="001D533A" w:rsidP="001D533A">
            <w:pPr>
              <w:pStyle w:val="ListParagraph"/>
              <w:numPr>
                <w:ilvl w:val="0"/>
                <w:numId w:val="12"/>
              </w:numPr>
              <w:tabs>
                <w:tab w:val="left" w:pos="938"/>
              </w:tabs>
              <w:spacing w:after="0" w:line="240" w:lineRule="auto"/>
              <w:ind w:left="513" w:firstLine="120"/>
              <w:jc w:val="both"/>
              <w:rPr>
                <w:rFonts w:ascii="Times New Roman" w:hAnsi="Times New Roman"/>
                <w:sz w:val="24"/>
                <w:szCs w:val="24"/>
              </w:rPr>
            </w:pPr>
            <w:r w:rsidRPr="00E77740">
              <w:rPr>
                <w:rFonts w:ascii="Times New Roman" w:hAnsi="Times New Roman"/>
                <w:sz w:val="24"/>
                <w:szCs w:val="24"/>
              </w:rPr>
              <w:t xml:space="preserve">полотенце: </w:t>
            </w:r>
          </w:p>
          <w:p w:rsidR="001D533A" w:rsidRPr="00E77740" w:rsidRDefault="001D533A" w:rsidP="00407B3A">
            <w:pPr>
              <w:pStyle w:val="ListParagraph"/>
              <w:tabs>
                <w:tab w:val="left" w:pos="938"/>
              </w:tabs>
              <w:spacing w:after="0" w:line="240" w:lineRule="auto"/>
              <w:ind w:left="633"/>
              <w:jc w:val="both"/>
              <w:rPr>
                <w:rFonts w:ascii="Times New Roman" w:hAnsi="Times New Roman"/>
                <w:sz w:val="24"/>
                <w:szCs w:val="24"/>
              </w:rPr>
            </w:pPr>
            <w:r w:rsidRPr="00E77740">
              <w:rPr>
                <w:rFonts w:ascii="Times New Roman" w:hAnsi="Times New Roman"/>
                <w:sz w:val="24"/>
                <w:szCs w:val="24"/>
              </w:rPr>
              <w:t>а) лицевое, б) ножное.</w:t>
            </w:r>
          </w:p>
          <w:p w:rsidR="001D533A" w:rsidRPr="00E77740" w:rsidRDefault="001D533A" w:rsidP="001D533A">
            <w:pPr>
              <w:pStyle w:val="ListParagraph"/>
              <w:numPr>
                <w:ilvl w:val="0"/>
                <w:numId w:val="12"/>
              </w:numPr>
              <w:tabs>
                <w:tab w:val="left" w:pos="938"/>
              </w:tabs>
              <w:spacing w:after="0" w:line="240" w:lineRule="auto"/>
              <w:ind w:left="513" w:firstLine="120"/>
              <w:jc w:val="both"/>
              <w:rPr>
                <w:rFonts w:ascii="Times New Roman" w:hAnsi="Times New Roman"/>
                <w:sz w:val="24"/>
                <w:szCs w:val="24"/>
              </w:rPr>
            </w:pPr>
            <w:r w:rsidRPr="00E77740">
              <w:rPr>
                <w:rFonts w:ascii="Times New Roman" w:hAnsi="Times New Roman"/>
                <w:sz w:val="24"/>
                <w:szCs w:val="24"/>
              </w:rPr>
              <w:t xml:space="preserve">простыни; </w:t>
            </w:r>
          </w:p>
          <w:p w:rsidR="001D533A" w:rsidRPr="00E77740" w:rsidRDefault="001D533A" w:rsidP="001D533A">
            <w:pPr>
              <w:pStyle w:val="ListParagraph"/>
              <w:numPr>
                <w:ilvl w:val="0"/>
                <w:numId w:val="12"/>
              </w:numPr>
              <w:tabs>
                <w:tab w:val="left" w:pos="938"/>
              </w:tabs>
              <w:spacing w:after="0" w:line="240" w:lineRule="auto"/>
              <w:ind w:left="513" w:firstLine="120"/>
              <w:jc w:val="both"/>
              <w:rPr>
                <w:rFonts w:ascii="Times New Roman" w:hAnsi="Times New Roman"/>
                <w:sz w:val="24"/>
                <w:szCs w:val="24"/>
              </w:rPr>
            </w:pPr>
            <w:r w:rsidRPr="00E77740">
              <w:rPr>
                <w:rFonts w:ascii="Times New Roman" w:hAnsi="Times New Roman"/>
                <w:sz w:val="24"/>
                <w:szCs w:val="24"/>
              </w:rPr>
              <w:t>наволочки;</w:t>
            </w:r>
          </w:p>
          <w:p w:rsidR="001D533A" w:rsidRPr="00E77740" w:rsidRDefault="001D533A" w:rsidP="001D533A">
            <w:pPr>
              <w:pStyle w:val="ListParagraph"/>
              <w:numPr>
                <w:ilvl w:val="0"/>
                <w:numId w:val="12"/>
              </w:numPr>
              <w:tabs>
                <w:tab w:val="left" w:pos="938"/>
              </w:tabs>
              <w:spacing w:after="0" w:line="240" w:lineRule="auto"/>
              <w:ind w:left="513" w:firstLine="120"/>
              <w:jc w:val="both"/>
              <w:rPr>
                <w:rFonts w:ascii="Times New Roman" w:hAnsi="Times New Roman"/>
                <w:sz w:val="24"/>
                <w:szCs w:val="24"/>
              </w:rPr>
            </w:pPr>
            <w:r w:rsidRPr="00E77740">
              <w:rPr>
                <w:rFonts w:ascii="Times New Roman" w:hAnsi="Times New Roman"/>
                <w:sz w:val="24"/>
                <w:szCs w:val="24"/>
              </w:rPr>
              <w:t>пододеяльник.</w:t>
            </w:r>
          </w:p>
          <w:p w:rsidR="001D533A" w:rsidRPr="00E77740" w:rsidRDefault="001D533A" w:rsidP="001D533A">
            <w:pPr>
              <w:pStyle w:val="ListParagraph"/>
              <w:numPr>
                <w:ilvl w:val="0"/>
                <w:numId w:val="11"/>
              </w:numPr>
              <w:spacing w:after="0" w:line="240" w:lineRule="auto"/>
              <w:ind w:left="230" w:firstLine="131"/>
              <w:jc w:val="both"/>
              <w:rPr>
                <w:rFonts w:ascii="Times New Roman" w:hAnsi="Times New Roman"/>
                <w:sz w:val="24"/>
                <w:szCs w:val="24"/>
              </w:rPr>
            </w:pPr>
            <w:r w:rsidRPr="00E77740">
              <w:rPr>
                <w:rFonts w:ascii="Times New Roman" w:hAnsi="Times New Roman"/>
                <w:sz w:val="24"/>
                <w:szCs w:val="24"/>
              </w:rPr>
              <w:t>«Обмундирование»*:</w:t>
            </w:r>
          </w:p>
          <w:p w:rsidR="001D533A" w:rsidRPr="00E77740" w:rsidRDefault="001D533A" w:rsidP="001D533A">
            <w:pPr>
              <w:pStyle w:val="ListParagraph"/>
              <w:numPr>
                <w:ilvl w:val="0"/>
                <w:numId w:val="12"/>
              </w:numPr>
              <w:tabs>
                <w:tab w:val="left" w:pos="938"/>
              </w:tabs>
              <w:spacing w:after="0" w:line="240" w:lineRule="auto"/>
              <w:ind w:left="513" w:firstLine="120"/>
              <w:jc w:val="both"/>
              <w:rPr>
                <w:rFonts w:ascii="Times New Roman" w:hAnsi="Times New Roman"/>
                <w:sz w:val="24"/>
                <w:szCs w:val="24"/>
              </w:rPr>
            </w:pPr>
            <w:r w:rsidRPr="00E77740">
              <w:rPr>
                <w:rFonts w:ascii="Times New Roman" w:hAnsi="Times New Roman"/>
                <w:sz w:val="24"/>
                <w:szCs w:val="24"/>
              </w:rPr>
              <w:t xml:space="preserve"> куртка и брюки с фуражкой (камуфляжной расцветки): </w:t>
            </w:r>
          </w:p>
          <w:p w:rsidR="001D533A" w:rsidRPr="00E77740" w:rsidRDefault="001D533A" w:rsidP="001D533A">
            <w:pPr>
              <w:pStyle w:val="ListParagraph"/>
              <w:numPr>
                <w:ilvl w:val="0"/>
                <w:numId w:val="12"/>
              </w:numPr>
              <w:tabs>
                <w:tab w:val="left" w:pos="938"/>
              </w:tabs>
              <w:spacing w:after="0" w:line="240" w:lineRule="auto"/>
              <w:ind w:left="513" w:firstLine="120"/>
              <w:jc w:val="both"/>
              <w:rPr>
                <w:rFonts w:ascii="Times New Roman" w:hAnsi="Times New Roman"/>
                <w:sz w:val="24"/>
                <w:szCs w:val="24"/>
              </w:rPr>
            </w:pPr>
            <w:r w:rsidRPr="00E77740">
              <w:rPr>
                <w:rFonts w:ascii="Times New Roman" w:hAnsi="Times New Roman"/>
                <w:sz w:val="24"/>
                <w:szCs w:val="24"/>
              </w:rPr>
              <w:t>утепленная куртка и брюки с шапкой (камуфляжной расцветки);</w:t>
            </w:r>
          </w:p>
          <w:p w:rsidR="001D533A" w:rsidRPr="00E77740" w:rsidRDefault="001D533A" w:rsidP="001D533A">
            <w:pPr>
              <w:pStyle w:val="ListParagraph"/>
              <w:numPr>
                <w:ilvl w:val="0"/>
                <w:numId w:val="12"/>
              </w:numPr>
              <w:tabs>
                <w:tab w:val="left" w:pos="938"/>
              </w:tabs>
              <w:spacing w:after="0" w:line="240" w:lineRule="auto"/>
              <w:ind w:left="513" w:firstLine="120"/>
              <w:jc w:val="both"/>
              <w:rPr>
                <w:rFonts w:ascii="Times New Roman" w:hAnsi="Times New Roman"/>
                <w:sz w:val="24"/>
                <w:szCs w:val="24"/>
              </w:rPr>
            </w:pPr>
            <w:r w:rsidRPr="00E77740">
              <w:rPr>
                <w:rFonts w:ascii="Times New Roman" w:hAnsi="Times New Roman"/>
                <w:sz w:val="24"/>
                <w:szCs w:val="24"/>
              </w:rPr>
              <w:t>утепленная куртка и брюки с шапкой (камуфляжной расцветки);</w:t>
            </w:r>
          </w:p>
          <w:p w:rsidR="001D533A" w:rsidRPr="00E77740" w:rsidRDefault="001D533A" w:rsidP="001D533A">
            <w:pPr>
              <w:pStyle w:val="ListParagraph"/>
              <w:numPr>
                <w:ilvl w:val="0"/>
                <w:numId w:val="12"/>
              </w:numPr>
              <w:tabs>
                <w:tab w:val="left" w:pos="938"/>
              </w:tabs>
              <w:spacing w:after="0" w:line="240" w:lineRule="auto"/>
              <w:ind w:left="513" w:firstLine="120"/>
              <w:jc w:val="both"/>
              <w:rPr>
                <w:rFonts w:ascii="Times New Roman" w:hAnsi="Times New Roman"/>
                <w:sz w:val="24"/>
                <w:szCs w:val="24"/>
              </w:rPr>
            </w:pPr>
            <w:r w:rsidRPr="00E77740">
              <w:rPr>
                <w:rFonts w:ascii="Times New Roman" w:hAnsi="Times New Roman"/>
                <w:sz w:val="24"/>
                <w:szCs w:val="24"/>
              </w:rPr>
              <w:t xml:space="preserve">китель и брюки с фуражкой; </w:t>
            </w:r>
          </w:p>
          <w:p w:rsidR="001D533A" w:rsidRPr="00E77740" w:rsidRDefault="001D533A" w:rsidP="001D533A">
            <w:pPr>
              <w:pStyle w:val="ListParagraph"/>
              <w:numPr>
                <w:ilvl w:val="0"/>
                <w:numId w:val="12"/>
              </w:numPr>
              <w:tabs>
                <w:tab w:val="left" w:pos="938"/>
              </w:tabs>
              <w:spacing w:after="0" w:line="240" w:lineRule="auto"/>
              <w:ind w:left="513" w:firstLine="120"/>
              <w:jc w:val="both"/>
              <w:rPr>
                <w:rFonts w:ascii="Times New Roman" w:hAnsi="Times New Roman"/>
                <w:sz w:val="24"/>
                <w:szCs w:val="24"/>
              </w:rPr>
            </w:pPr>
            <w:r w:rsidRPr="00E77740">
              <w:rPr>
                <w:rFonts w:ascii="Times New Roman" w:hAnsi="Times New Roman"/>
                <w:sz w:val="24"/>
                <w:szCs w:val="24"/>
              </w:rPr>
              <w:t>перчатки;</w:t>
            </w:r>
          </w:p>
          <w:p w:rsidR="001D533A" w:rsidRPr="00E77740" w:rsidRDefault="001D533A" w:rsidP="001D533A">
            <w:pPr>
              <w:pStyle w:val="ListParagraph"/>
              <w:numPr>
                <w:ilvl w:val="0"/>
                <w:numId w:val="12"/>
              </w:numPr>
              <w:tabs>
                <w:tab w:val="left" w:pos="938"/>
              </w:tabs>
              <w:spacing w:after="0" w:line="240" w:lineRule="auto"/>
              <w:ind w:left="513" w:firstLine="120"/>
              <w:jc w:val="both"/>
              <w:rPr>
                <w:rFonts w:ascii="Times New Roman" w:hAnsi="Times New Roman"/>
                <w:sz w:val="24"/>
                <w:szCs w:val="24"/>
              </w:rPr>
            </w:pPr>
            <w:r w:rsidRPr="00E77740">
              <w:rPr>
                <w:rFonts w:ascii="Times New Roman" w:hAnsi="Times New Roman"/>
                <w:sz w:val="24"/>
                <w:szCs w:val="24"/>
              </w:rPr>
              <w:t>плащ-палатка.</w:t>
            </w:r>
          </w:p>
          <w:p w:rsidR="001D533A" w:rsidRPr="00E77740" w:rsidRDefault="001D533A" w:rsidP="001D533A">
            <w:pPr>
              <w:pStyle w:val="ListParagraph"/>
              <w:numPr>
                <w:ilvl w:val="0"/>
                <w:numId w:val="11"/>
              </w:numPr>
              <w:spacing w:after="0" w:line="240" w:lineRule="auto"/>
              <w:ind w:left="230" w:firstLine="131"/>
              <w:jc w:val="both"/>
              <w:rPr>
                <w:rFonts w:ascii="Times New Roman" w:hAnsi="Times New Roman"/>
                <w:sz w:val="24"/>
                <w:szCs w:val="24"/>
              </w:rPr>
            </w:pPr>
            <w:r w:rsidRPr="00E77740">
              <w:rPr>
                <w:rFonts w:ascii="Times New Roman" w:hAnsi="Times New Roman"/>
                <w:sz w:val="24"/>
                <w:szCs w:val="24"/>
              </w:rPr>
              <w:t>«Обувь»*:</w:t>
            </w:r>
          </w:p>
          <w:p w:rsidR="001D533A" w:rsidRPr="00E77740" w:rsidRDefault="001D533A" w:rsidP="00407B3A">
            <w:pPr>
              <w:pStyle w:val="ListParagraph"/>
              <w:tabs>
                <w:tab w:val="left" w:pos="938"/>
              </w:tabs>
              <w:spacing w:after="0" w:line="240" w:lineRule="auto"/>
              <w:ind w:left="633"/>
              <w:jc w:val="both"/>
              <w:rPr>
                <w:rFonts w:ascii="Times New Roman" w:hAnsi="Times New Roman"/>
                <w:sz w:val="24"/>
                <w:szCs w:val="24"/>
              </w:rPr>
            </w:pPr>
            <w:r w:rsidRPr="00E77740">
              <w:rPr>
                <w:rFonts w:ascii="Times New Roman" w:hAnsi="Times New Roman"/>
                <w:sz w:val="24"/>
                <w:szCs w:val="24"/>
              </w:rPr>
              <w:t>Ботинки кожаные с высокими берцами черного цвета:</w:t>
            </w:r>
          </w:p>
          <w:p w:rsidR="001D533A" w:rsidRPr="00E77740" w:rsidRDefault="001D533A" w:rsidP="00407B3A">
            <w:pPr>
              <w:pStyle w:val="ListParagraph"/>
              <w:tabs>
                <w:tab w:val="left" w:pos="938"/>
              </w:tabs>
              <w:spacing w:after="0" w:line="240" w:lineRule="auto"/>
              <w:ind w:left="633"/>
              <w:jc w:val="both"/>
              <w:rPr>
                <w:rFonts w:ascii="Times New Roman" w:hAnsi="Times New Roman"/>
                <w:sz w:val="24"/>
                <w:szCs w:val="24"/>
              </w:rPr>
            </w:pPr>
            <w:r w:rsidRPr="00E77740">
              <w:rPr>
                <w:rFonts w:ascii="Times New Roman" w:hAnsi="Times New Roman"/>
                <w:sz w:val="24"/>
                <w:szCs w:val="24"/>
              </w:rPr>
              <w:t xml:space="preserve"> а) зимнее, б) летнее;</w:t>
            </w:r>
          </w:p>
          <w:p w:rsidR="001D533A" w:rsidRPr="00E77740" w:rsidRDefault="001D533A" w:rsidP="001D533A">
            <w:pPr>
              <w:pStyle w:val="ListParagraph"/>
              <w:numPr>
                <w:ilvl w:val="0"/>
                <w:numId w:val="12"/>
              </w:numPr>
              <w:tabs>
                <w:tab w:val="left" w:pos="938"/>
              </w:tabs>
              <w:spacing w:after="0" w:line="240" w:lineRule="auto"/>
              <w:ind w:left="513" w:firstLine="120"/>
              <w:jc w:val="both"/>
              <w:rPr>
                <w:rFonts w:ascii="Times New Roman" w:hAnsi="Times New Roman"/>
                <w:sz w:val="24"/>
                <w:szCs w:val="24"/>
              </w:rPr>
            </w:pPr>
            <w:r w:rsidRPr="00E77740">
              <w:rPr>
                <w:rFonts w:ascii="Times New Roman" w:hAnsi="Times New Roman"/>
                <w:sz w:val="24"/>
                <w:szCs w:val="24"/>
              </w:rPr>
              <w:t>тапочки:</w:t>
            </w:r>
          </w:p>
          <w:p w:rsidR="001D533A" w:rsidRPr="00E77740" w:rsidRDefault="001D533A" w:rsidP="00407B3A">
            <w:pPr>
              <w:pStyle w:val="ListParagraph"/>
              <w:tabs>
                <w:tab w:val="left" w:pos="938"/>
              </w:tabs>
              <w:spacing w:after="0" w:line="240" w:lineRule="auto"/>
              <w:ind w:left="633"/>
              <w:jc w:val="both"/>
              <w:rPr>
                <w:rFonts w:ascii="Times New Roman" w:hAnsi="Times New Roman"/>
                <w:sz w:val="24"/>
                <w:szCs w:val="24"/>
              </w:rPr>
            </w:pPr>
            <w:r w:rsidRPr="00E77740">
              <w:rPr>
                <w:rFonts w:ascii="Times New Roman" w:hAnsi="Times New Roman"/>
                <w:sz w:val="24"/>
                <w:szCs w:val="24"/>
              </w:rPr>
              <w:t>а) казарменные, б) банные;</w:t>
            </w:r>
          </w:p>
          <w:p w:rsidR="001D533A" w:rsidRPr="00E77740" w:rsidRDefault="001D533A" w:rsidP="001D533A">
            <w:pPr>
              <w:pStyle w:val="ListParagraph"/>
              <w:numPr>
                <w:ilvl w:val="0"/>
                <w:numId w:val="11"/>
              </w:numPr>
              <w:spacing w:after="0" w:line="240" w:lineRule="auto"/>
              <w:ind w:left="230" w:firstLine="131"/>
              <w:jc w:val="both"/>
              <w:rPr>
                <w:rFonts w:ascii="Times New Roman" w:hAnsi="Times New Roman"/>
                <w:sz w:val="24"/>
                <w:szCs w:val="24"/>
              </w:rPr>
            </w:pPr>
            <w:r w:rsidRPr="00E77740">
              <w:rPr>
                <w:rFonts w:ascii="Times New Roman" w:hAnsi="Times New Roman"/>
                <w:sz w:val="24"/>
                <w:szCs w:val="24"/>
              </w:rPr>
              <w:t>«Амуниция»: ...*</w:t>
            </w:r>
          </w:p>
          <w:p w:rsidR="001D533A" w:rsidRPr="00E77740" w:rsidRDefault="001D533A" w:rsidP="00407B3A">
            <w:pPr>
              <w:pStyle w:val="ListParagraph"/>
              <w:spacing w:after="0" w:line="240" w:lineRule="auto"/>
              <w:ind w:left="361"/>
              <w:jc w:val="both"/>
              <w:rPr>
                <w:rFonts w:ascii="Times New Roman" w:hAnsi="Times New Roman"/>
                <w:sz w:val="24"/>
                <w:szCs w:val="24"/>
              </w:rPr>
            </w:pPr>
          </w:p>
          <w:p w:rsidR="001D533A" w:rsidRPr="00E77740" w:rsidRDefault="001D533A" w:rsidP="00407B3A">
            <w:pPr>
              <w:pStyle w:val="ListParagraph"/>
              <w:spacing w:after="0" w:line="240" w:lineRule="auto"/>
              <w:ind w:left="361"/>
              <w:jc w:val="both"/>
              <w:rPr>
                <w:rFonts w:ascii="Times New Roman" w:hAnsi="Times New Roman"/>
                <w:b/>
                <w:sz w:val="24"/>
                <w:szCs w:val="24"/>
              </w:rPr>
            </w:pPr>
            <w:r w:rsidRPr="00E77740">
              <w:rPr>
                <w:rFonts w:ascii="Times New Roman" w:hAnsi="Times New Roman"/>
                <w:b/>
                <w:sz w:val="24"/>
                <w:szCs w:val="24"/>
              </w:rPr>
              <w:t>*- перечисленные виды обеспечения указаны в нормах снабжения №3, №5, №6  (приложение 1 к данной ТЗ). Указанные в приложении имущества должны быть реализованы в виде активной таблиц, где пользователи могут поставить отметку о получении или не получении каждого вида имущества.</w:t>
            </w:r>
          </w:p>
          <w:p w:rsidR="001D533A" w:rsidRPr="00E77740" w:rsidRDefault="001D533A" w:rsidP="00407B3A">
            <w:pPr>
              <w:pStyle w:val="ListParagraph"/>
              <w:tabs>
                <w:tab w:val="left" w:pos="938"/>
              </w:tabs>
              <w:spacing w:after="0" w:line="240" w:lineRule="auto"/>
              <w:ind w:left="633"/>
              <w:jc w:val="both"/>
              <w:rPr>
                <w:rFonts w:ascii="Times New Roman" w:hAnsi="Times New Roman"/>
                <w:sz w:val="24"/>
                <w:szCs w:val="24"/>
              </w:rPr>
            </w:pPr>
          </w:p>
          <w:p w:rsidR="001D533A" w:rsidRPr="00E77740" w:rsidRDefault="001D533A" w:rsidP="00407B3A">
            <w:pPr>
              <w:spacing w:after="0" w:line="240" w:lineRule="auto"/>
              <w:ind w:left="-54" w:firstLine="512"/>
              <w:jc w:val="center"/>
              <w:rPr>
                <w:rFonts w:ascii="Times New Roman" w:hAnsi="Times New Roman" w:cs="Times New Roman"/>
                <w:b/>
                <w:sz w:val="24"/>
                <w:szCs w:val="24"/>
              </w:rPr>
            </w:pPr>
            <w:r w:rsidRPr="00E77740">
              <w:rPr>
                <w:rFonts w:ascii="Times New Roman" w:hAnsi="Times New Roman" w:cs="Times New Roman"/>
                <w:b/>
                <w:sz w:val="24"/>
                <w:szCs w:val="24"/>
              </w:rPr>
              <w:t>Анализ оценки обеспечения вещевым имуществом курсантов и военнослужащих срочной службы в воинской части/учреждений ВС РК</w:t>
            </w:r>
          </w:p>
          <w:p w:rsidR="001D533A" w:rsidRPr="00E77740" w:rsidRDefault="001D533A" w:rsidP="00407B3A">
            <w:pPr>
              <w:spacing w:after="0" w:line="240" w:lineRule="auto"/>
              <w:ind w:left="-54" w:firstLine="512"/>
              <w:jc w:val="both"/>
              <w:rPr>
                <w:rFonts w:ascii="Times New Roman" w:hAnsi="Times New Roman" w:cs="Times New Roman"/>
                <w:sz w:val="24"/>
                <w:szCs w:val="24"/>
              </w:rPr>
            </w:pPr>
            <w:r w:rsidRPr="00E77740">
              <w:rPr>
                <w:rFonts w:ascii="Times New Roman" w:hAnsi="Times New Roman" w:cs="Times New Roman"/>
                <w:sz w:val="24"/>
                <w:szCs w:val="24"/>
              </w:rPr>
              <w:t>Результаты проведенной оценки обеспечения вещевым имуществом курсантов и военнослужащих срочной службы в воинской части/учреждений ВС РК должно быть реализовано по принципу обеспечен/не обеспечен.</w:t>
            </w:r>
          </w:p>
          <w:p w:rsidR="001D533A" w:rsidRPr="00E77740" w:rsidRDefault="001D533A" w:rsidP="00407B3A">
            <w:pPr>
              <w:spacing w:after="0" w:line="240" w:lineRule="auto"/>
              <w:ind w:left="-54" w:firstLine="512"/>
              <w:jc w:val="both"/>
              <w:rPr>
                <w:rFonts w:ascii="Times New Roman" w:hAnsi="Times New Roman" w:cs="Times New Roman"/>
                <w:sz w:val="24"/>
                <w:szCs w:val="24"/>
              </w:rPr>
            </w:pPr>
            <w:r w:rsidRPr="00E77740">
              <w:rPr>
                <w:rFonts w:ascii="Times New Roman" w:hAnsi="Times New Roman" w:cs="Times New Roman"/>
                <w:sz w:val="24"/>
                <w:szCs w:val="24"/>
              </w:rPr>
              <w:t>При выявлении факта не выдачи какого либо имущества система должна выводить сообщение (alarm) на автоматизированные рабочие места должностных лиц вышестоящего командования подключенных к данной системе.</w:t>
            </w:r>
          </w:p>
          <w:p w:rsidR="001D533A" w:rsidRPr="00E77740" w:rsidRDefault="001D533A" w:rsidP="00407B3A">
            <w:pPr>
              <w:spacing w:after="0" w:line="240" w:lineRule="auto"/>
              <w:ind w:left="11" w:firstLine="644"/>
              <w:jc w:val="both"/>
              <w:rPr>
                <w:rFonts w:ascii="Times New Roman" w:hAnsi="Times New Roman" w:cs="Times New Roman"/>
                <w:sz w:val="24"/>
                <w:szCs w:val="24"/>
              </w:rPr>
            </w:pPr>
            <w:r w:rsidRPr="00E77740">
              <w:rPr>
                <w:rFonts w:ascii="Times New Roman" w:hAnsi="Times New Roman" w:cs="Times New Roman"/>
                <w:sz w:val="24"/>
                <w:szCs w:val="24"/>
              </w:rPr>
              <w:t>Таким образом, должностное лицо контролирующее обеспеченность курсантов и военнослужащих срочной службы вещевым имуществом должен иметь возможность при получении сообщения (alarm) определить с какой воинской части/учреждении ВС РК поступил сигнал и какой военнослужащий не обеспечен тем или иным имуществом.</w:t>
            </w:r>
          </w:p>
          <w:p w:rsidR="001D533A" w:rsidRPr="00E77740" w:rsidRDefault="001D533A" w:rsidP="00407B3A">
            <w:pPr>
              <w:spacing w:after="0" w:line="240" w:lineRule="auto"/>
              <w:ind w:left="11" w:firstLine="644"/>
              <w:jc w:val="both"/>
              <w:rPr>
                <w:rFonts w:ascii="Times New Roman" w:hAnsi="Times New Roman" w:cs="Times New Roman"/>
                <w:sz w:val="24"/>
                <w:szCs w:val="24"/>
              </w:rPr>
            </w:pPr>
          </w:p>
          <w:p w:rsidR="001D533A" w:rsidRPr="00E77740" w:rsidRDefault="001D533A" w:rsidP="00407B3A">
            <w:pPr>
              <w:spacing w:after="0" w:line="240" w:lineRule="auto"/>
              <w:ind w:left="11" w:firstLine="644"/>
              <w:jc w:val="center"/>
              <w:rPr>
                <w:rFonts w:ascii="Times New Roman" w:hAnsi="Times New Roman" w:cs="Times New Roman"/>
                <w:b/>
                <w:sz w:val="24"/>
                <w:szCs w:val="24"/>
              </w:rPr>
            </w:pPr>
            <w:r w:rsidRPr="00E77740">
              <w:rPr>
                <w:rFonts w:ascii="Times New Roman" w:hAnsi="Times New Roman" w:cs="Times New Roman"/>
                <w:b/>
                <w:sz w:val="24"/>
                <w:szCs w:val="24"/>
              </w:rPr>
              <w:t>III. Модуль «ОЦЕНКА ВОИНСКОЙ ДИСЦИПЛИНЫ»</w:t>
            </w:r>
          </w:p>
          <w:p w:rsidR="001D533A" w:rsidRPr="00E77740" w:rsidRDefault="001D533A" w:rsidP="00407B3A">
            <w:pPr>
              <w:spacing w:after="0" w:line="240" w:lineRule="auto"/>
              <w:ind w:left="11" w:firstLine="644"/>
              <w:jc w:val="both"/>
              <w:rPr>
                <w:rFonts w:ascii="Times New Roman" w:hAnsi="Times New Roman" w:cs="Times New Roman"/>
                <w:sz w:val="24"/>
                <w:szCs w:val="24"/>
              </w:rPr>
            </w:pPr>
            <w:r w:rsidRPr="00E77740">
              <w:rPr>
                <w:rFonts w:ascii="Times New Roman" w:hAnsi="Times New Roman" w:cs="Times New Roman"/>
                <w:sz w:val="24"/>
                <w:szCs w:val="24"/>
              </w:rPr>
              <w:t>Модуль «ОЦЕНКА ВОИНСКОЙ ДИСЦИПЛИНЫ» должен иметь следующий интерфейс с активными кнопками:</w:t>
            </w:r>
          </w:p>
          <w:p w:rsidR="001D533A" w:rsidRPr="00E77740" w:rsidRDefault="001D533A" w:rsidP="001D533A">
            <w:pPr>
              <w:pStyle w:val="ListParagraph"/>
              <w:numPr>
                <w:ilvl w:val="0"/>
                <w:numId w:val="10"/>
              </w:numPr>
              <w:spacing w:after="0" w:line="240" w:lineRule="auto"/>
              <w:ind w:left="371"/>
              <w:jc w:val="both"/>
              <w:rPr>
                <w:rFonts w:ascii="Times New Roman" w:hAnsi="Times New Roman"/>
                <w:sz w:val="24"/>
                <w:szCs w:val="24"/>
              </w:rPr>
            </w:pPr>
            <w:r w:rsidRPr="00E77740">
              <w:rPr>
                <w:rFonts w:ascii="Times New Roman" w:hAnsi="Times New Roman"/>
                <w:b/>
                <w:sz w:val="24"/>
                <w:szCs w:val="24"/>
              </w:rPr>
              <w:t>«Взаимоотношение с сослуживцами»</w:t>
            </w:r>
            <w:r w:rsidRPr="00E77740">
              <w:rPr>
                <w:rFonts w:ascii="Times New Roman" w:hAnsi="Times New Roman"/>
                <w:sz w:val="24"/>
                <w:szCs w:val="24"/>
              </w:rPr>
              <w:t xml:space="preserve"> которая при нажатии содержит следующие:</w:t>
            </w:r>
          </w:p>
          <w:p w:rsidR="001D533A" w:rsidRPr="00E77740" w:rsidRDefault="001D533A" w:rsidP="001D533A">
            <w:pPr>
              <w:pStyle w:val="ListParagraph"/>
              <w:numPr>
                <w:ilvl w:val="0"/>
                <w:numId w:val="11"/>
              </w:numPr>
              <w:spacing w:after="0" w:line="240" w:lineRule="auto"/>
              <w:ind w:left="230" w:firstLine="131"/>
              <w:jc w:val="both"/>
              <w:rPr>
                <w:rFonts w:ascii="Times New Roman" w:hAnsi="Times New Roman"/>
                <w:sz w:val="24"/>
                <w:szCs w:val="24"/>
              </w:rPr>
            </w:pPr>
            <w:r w:rsidRPr="00E77740">
              <w:rPr>
                <w:rFonts w:ascii="Times New Roman" w:hAnsi="Times New Roman"/>
                <w:sz w:val="24"/>
                <w:szCs w:val="24"/>
              </w:rPr>
              <w:t>«хорошее»</w:t>
            </w:r>
          </w:p>
          <w:p w:rsidR="001D533A" w:rsidRPr="00E77740" w:rsidRDefault="001D533A" w:rsidP="001D533A">
            <w:pPr>
              <w:pStyle w:val="ListParagraph"/>
              <w:numPr>
                <w:ilvl w:val="0"/>
                <w:numId w:val="11"/>
              </w:numPr>
              <w:spacing w:after="0" w:line="240" w:lineRule="auto"/>
              <w:ind w:left="230" w:firstLine="131"/>
              <w:jc w:val="both"/>
              <w:rPr>
                <w:rFonts w:ascii="Times New Roman" w:hAnsi="Times New Roman"/>
                <w:sz w:val="24"/>
                <w:szCs w:val="24"/>
              </w:rPr>
            </w:pPr>
            <w:r w:rsidRPr="00E77740">
              <w:rPr>
                <w:rFonts w:ascii="Times New Roman" w:hAnsi="Times New Roman"/>
                <w:sz w:val="24"/>
                <w:szCs w:val="24"/>
              </w:rPr>
              <w:t>«удовлетворительное»</w:t>
            </w:r>
          </w:p>
          <w:p w:rsidR="001D533A" w:rsidRPr="00E77740" w:rsidRDefault="001D533A" w:rsidP="001D533A">
            <w:pPr>
              <w:pStyle w:val="ListParagraph"/>
              <w:numPr>
                <w:ilvl w:val="0"/>
                <w:numId w:val="11"/>
              </w:numPr>
              <w:spacing w:after="0" w:line="240" w:lineRule="auto"/>
              <w:ind w:left="230" w:firstLine="131"/>
              <w:jc w:val="both"/>
              <w:rPr>
                <w:rFonts w:ascii="Times New Roman" w:hAnsi="Times New Roman"/>
                <w:sz w:val="24"/>
                <w:szCs w:val="24"/>
              </w:rPr>
            </w:pPr>
            <w:r w:rsidRPr="00E77740">
              <w:rPr>
                <w:rFonts w:ascii="Times New Roman" w:hAnsi="Times New Roman"/>
                <w:sz w:val="24"/>
                <w:szCs w:val="24"/>
              </w:rPr>
              <w:lastRenderedPageBreak/>
              <w:t>«плохое»</w:t>
            </w:r>
          </w:p>
          <w:p w:rsidR="001D533A" w:rsidRPr="00E77740" w:rsidRDefault="001D533A" w:rsidP="001D533A">
            <w:pPr>
              <w:pStyle w:val="ListParagraph"/>
              <w:numPr>
                <w:ilvl w:val="0"/>
                <w:numId w:val="11"/>
              </w:numPr>
              <w:spacing w:after="0" w:line="240" w:lineRule="auto"/>
              <w:ind w:left="230" w:firstLine="131"/>
              <w:jc w:val="both"/>
              <w:rPr>
                <w:rFonts w:ascii="Times New Roman" w:hAnsi="Times New Roman"/>
                <w:sz w:val="24"/>
                <w:szCs w:val="24"/>
              </w:rPr>
            </w:pPr>
            <w:r w:rsidRPr="00E77740">
              <w:rPr>
                <w:rFonts w:ascii="Times New Roman" w:hAnsi="Times New Roman"/>
                <w:sz w:val="24"/>
                <w:szCs w:val="24"/>
              </w:rPr>
              <w:t>«Хочу сообщить о правонарушении»</w:t>
            </w:r>
          </w:p>
          <w:p w:rsidR="001D533A" w:rsidRPr="00E77740" w:rsidRDefault="001D533A" w:rsidP="00407B3A">
            <w:pPr>
              <w:spacing w:after="0" w:line="240" w:lineRule="auto"/>
              <w:ind w:left="11" w:firstLine="644"/>
              <w:jc w:val="both"/>
              <w:rPr>
                <w:rFonts w:ascii="Times New Roman" w:hAnsi="Times New Roman" w:cs="Times New Roman"/>
                <w:sz w:val="24"/>
                <w:szCs w:val="24"/>
              </w:rPr>
            </w:pPr>
            <w:r w:rsidRPr="00E77740">
              <w:rPr>
                <w:rFonts w:ascii="Times New Roman" w:hAnsi="Times New Roman" w:cs="Times New Roman"/>
                <w:b/>
                <w:sz w:val="24"/>
                <w:szCs w:val="24"/>
              </w:rPr>
              <w:t>«хорошее»</w:t>
            </w:r>
            <w:r w:rsidRPr="00E77740">
              <w:rPr>
                <w:rFonts w:ascii="Times New Roman" w:hAnsi="Times New Roman" w:cs="Times New Roman"/>
                <w:sz w:val="24"/>
                <w:szCs w:val="24"/>
              </w:rPr>
              <w:t xml:space="preserve"> - курсант или военнослужащий срочной службы полностью удовлетворен морально-психологическим климатом в  подразделении и отношение между сослуживцами - хорошее;</w:t>
            </w:r>
          </w:p>
          <w:p w:rsidR="001D533A" w:rsidRPr="00E77740" w:rsidRDefault="001D533A" w:rsidP="00407B3A">
            <w:pPr>
              <w:spacing w:after="0" w:line="240" w:lineRule="auto"/>
              <w:ind w:left="11" w:firstLine="644"/>
              <w:jc w:val="both"/>
              <w:rPr>
                <w:rFonts w:ascii="Times New Roman" w:hAnsi="Times New Roman" w:cs="Times New Roman"/>
                <w:sz w:val="24"/>
                <w:szCs w:val="24"/>
              </w:rPr>
            </w:pPr>
            <w:r w:rsidRPr="00E77740">
              <w:rPr>
                <w:rFonts w:ascii="Times New Roman" w:hAnsi="Times New Roman" w:cs="Times New Roman"/>
                <w:sz w:val="24"/>
                <w:szCs w:val="24"/>
              </w:rPr>
              <w:t xml:space="preserve"> </w:t>
            </w:r>
            <w:r w:rsidRPr="00E77740">
              <w:rPr>
                <w:rFonts w:ascii="Times New Roman" w:hAnsi="Times New Roman" w:cs="Times New Roman"/>
                <w:b/>
                <w:sz w:val="24"/>
                <w:szCs w:val="24"/>
              </w:rPr>
              <w:t>«удовлетворительно»</w:t>
            </w:r>
            <w:r w:rsidRPr="00E77740">
              <w:rPr>
                <w:rFonts w:ascii="Times New Roman" w:hAnsi="Times New Roman" w:cs="Times New Roman"/>
                <w:sz w:val="24"/>
                <w:szCs w:val="24"/>
              </w:rPr>
              <w:t xml:space="preserve"> - курсант или военнослужащий срочной службы частично удовлетворен  морально-психологическим климатом в  подразделении и  отношения между сослуживцами желают быть лучше;</w:t>
            </w:r>
          </w:p>
          <w:p w:rsidR="001D533A" w:rsidRPr="00E77740" w:rsidRDefault="001D533A" w:rsidP="00407B3A">
            <w:pPr>
              <w:spacing w:after="0" w:line="240" w:lineRule="auto"/>
              <w:ind w:left="11" w:firstLine="644"/>
              <w:jc w:val="both"/>
              <w:rPr>
                <w:rFonts w:ascii="Times New Roman" w:hAnsi="Times New Roman" w:cs="Times New Roman"/>
                <w:sz w:val="24"/>
                <w:szCs w:val="24"/>
              </w:rPr>
            </w:pPr>
            <w:r w:rsidRPr="00E77740">
              <w:rPr>
                <w:rFonts w:ascii="Times New Roman" w:hAnsi="Times New Roman" w:cs="Times New Roman"/>
                <w:b/>
                <w:sz w:val="24"/>
                <w:szCs w:val="24"/>
              </w:rPr>
              <w:t xml:space="preserve"> «плохое»</w:t>
            </w:r>
            <w:r w:rsidRPr="00E77740">
              <w:rPr>
                <w:rFonts w:ascii="Times New Roman" w:hAnsi="Times New Roman" w:cs="Times New Roman"/>
                <w:sz w:val="24"/>
                <w:szCs w:val="24"/>
              </w:rPr>
              <w:t xml:space="preserve"> - курсант или военнослужащий срочной службы не удовлетворён  морально-психологическим климатом в  подразделении, имеются факты неуставных взаимоотношении между сослуживцами;</w:t>
            </w:r>
          </w:p>
          <w:p w:rsidR="001D533A" w:rsidRPr="00E77740" w:rsidRDefault="001D533A" w:rsidP="00407B3A">
            <w:pPr>
              <w:spacing w:after="0" w:line="240" w:lineRule="auto"/>
              <w:ind w:left="11" w:firstLine="360"/>
              <w:jc w:val="both"/>
              <w:rPr>
                <w:rFonts w:ascii="Times New Roman" w:hAnsi="Times New Roman" w:cs="Times New Roman"/>
                <w:sz w:val="24"/>
                <w:szCs w:val="24"/>
              </w:rPr>
            </w:pPr>
            <w:r w:rsidRPr="00E77740">
              <w:rPr>
                <w:rFonts w:ascii="Times New Roman" w:hAnsi="Times New Roman" w:cs="Times New Roman"/>
                <w:sz w:val="24"/>
                <w:szCs w:val="24"/>
              </w:rPr>
              <w:t xml:space="preserve">При этом (при выборе оценки </w:t>
            </w:r>
            <w:r w:rsidRPr="00E77740">
              <w:rPr>
                <w:rFonts w:ascii="Times New Roman" w:hAnsi="Times New Roman" w:cs="Times New Roman"/>
                <w:b/>
                <w:sz w:val="24"/>
                <w:szCs w:val="24"/>
              </w:rPr>
              <w:t>«плохое»</w:t>
            </w:r>
            <w:r w:rsidRPr="00E77740">
              <w:rPr>
                <w:rFonts w:ascii="Times New Roman" w:hAnsi="Times New Roman" w:cs="Times New Roman"/>
                <w:sz w:val="24"/>
                <w:szCs w:val="24"/>
              </w:rPr>
              <w:t>) система должна выдать варианты комментариев, которые описывают неудовлетворенность.</w:t>
            </w:r>
          </w:p>
          <w:p w:rsidR="001D533A" w:rsidRPr="00E77740" w:rsidRDefault="001D533A" w:rsidP="00407B3A">
            <w:pPr>
              <w:spacing w:after="0" w:line="240" w:lineRule="auto"/>
              <w:ind w:left="11" w:firstLine="360"/>
              <w:jc w:val="both"/>
              <w:rPr>
                <w:rFonts w:ascii="Times New Roman" w:hAnsi="Times New Roman" w:cs="Times New Roman"/>
                <w:sz w:val="24"/>
                <w:szCs w:val="24"/>
              </w:rPr>
            </w:pPr>
            <w:r w:rsidRPr="00E77740">
              <w:rPr>
                <w:rFonts w:ascii="Times New Roman" w:hAnsi="Times New Roman" w:cs="Times New Roman"/>
                <w:sz w:val="24"/>
                <w:szCs w:val="24"/>
              </w:rPr>
              <w:t xml:space="preserve">Шаблоны комментарий заранее в системе должны быть заготовлены в следующей форме в виде перечня дополнительно появляющихся кнопок при выборе оценки </w:t>
            </w:r>
            <w:r w:rsidRPr="00E77740">
              <w:rPr>
                <w:rFonts w:ascii="Times New Roman" w:hAnsi="Times New Roman" w:cs="Times New Roman"/>
                <w:b/>
                <w:sz w:val="24"/>
                <w:szCs w:val="24"/>
              </w:rPr>
              <w:t xml:space="preserve"> «плохое»</w:t>
            </w:r>
            <w:r w:rsidRPr="00E77740">
              <w:rPr>
                <w:rFonts w:ascii="Times New Roman" w:hAnsi="Times New Roman" w:cs="Times New Roman"/>
                <w:sz w:val="24"/>
                <w:szCs w:val="24"/>
              </w:rPr>
              <w:t>:</w:t>
            </w:r>
          </w:p>
          <w:p w:rsidR="001D533A" w:rsidRPr="00E77740" w:rsidRDefault="001D533A" w:rsidP="001D533A">
            <w:pPr>
              <w:pStyle w:val="ListParagraph"/>
              <w:numPr>
                <w:ilvl w:val="0"/>
                <w:numId w:val="16"/>
              </w:numPr>
              <w:spacing w:after="0" w:line="240" w:lineRule="auto"/>
              <w:ind w:left="761"/>
              <w:jc w:val="both"/>
              <w:rPr>
                <w:rFonts w:ascii="Times New Roman" w:hAnsi="Times New Roman"/>
                <w:sz w:val="24"/>
                <w:szCs w:val="24"/>
              </w:rPr>
            </w:pPr>
            <w:r w:rsidRPr="00E77740">
              <w:rPr>
                <w:rFonts w:ascii="Times New Roman" w:hAnsi="Times New Roman"/>
                <w:sz w:val="24"/>
                <w:szCs w:val="24"/>
              </w:rPr>
              <w:t>есть факты унижения чести и достоинства;</w:t>
            </w:r>
          </w:p>
          <w:p w:rsidR="001D533A" w:rsidRPr="00E77740" w:rsidRDefault="001D533A" w:rsidP="001D533A">
            <w:pPr>
              <w:pStyle w:val="ListParagraph"/>
              <w:numPr>
                <w:ilvl w:val="0"/>
                <w:numId w:val="16"/>
              </w:numPr>
              <w:spacing w:after="0" w:line="240" w:lineRule="auto"/>
              <w:ind w:left="761"/>
              <w:jc w:val="both"/>
              <w:rPr>
                <w:rFonts w:ascii="Times New Roman" w:hAnsi="Times New Roman"/>
                <w:sz w:val="24"/>
                <w:szCs w:val="24"/>
              </w:rPr>
            </w:pPr>
            <w:r w:rsidRPr="00E77740">
              <w:rPr>
                <w:rFonts w:ascii="Times New Roman" w:hAnsi="Times New Roman"/>
                <w:sz w:val="24"/>
                <w:szCs w:val="24"/>
              </w:rPr>
              <w:t>есть факты рукоприкладства;</w:t>
            </w:r>
          </w:p>
          <w:p w:rsidR="001D533A" w:rsidRPr="00E77740" w:rsidRDefault="001D533A" w:rsidP="001D533A">
            <w:pPr>
              <w:pStyle w:val="ListParagraph"/>
              <w:numPr>
                <w:ilvl w:val="0"/>
                <w:numId w:val="16"/>
              </w:numPr>
              <w:spacing w:after="0" w:line="240" w:lineRule="auto"/>
              <w:ind w:left="761"/>
              <w:jc w:val="both"/>
              <w:rPr>
                <w:rFonts w:ascii="Times New Roman" w:hAnsi="Times New Roman"/>
                <w:sz w:val="24"/>
                <w:szCs w:val="24"/>
              </w:rPr>
            </w:pPr>
            <w:r w:rsidRPr="00E77740">
              <w:rPr>
                <w:rFonts w:ascii="Times New Roman" w:hAnsi="Times New Roman"/>
                <w:sz w:val="24"/>
                <w:szCs w:val="24"/>
              </w:rPr>
              <w:t>есть факты поборов денег и вымогательства;</w:t>
            </w:r>
          </w:p>
          <w:p w:rsidR="001D533A" w:rsidRPr="00E77740" w:rsidRDefault="001D533A" w:rsidP="001D533A">
            <w:pPr>
              <w:pStyle w:val="ListParagraph"/>
              <w:numPr>
                <w:ilvl w:val="0"/>
                <w:numId w:val="16"/>
              </w:numPr>
              <w:spacing w:after="0" w:line="240" w:lineRule="auto"/>
              <w:ind w:left="761"/>
              <w:jc w:val="both"/>
              <w:rPr>
                <w:rFonts w:ascii="Times New Roman" w:hAnsi="Times New Roman"/>
                <w:sz w:val="24"/>
                <w:szCs w:val="24"/>
              </w:rPr>
            </w:pPr>
            <w:r w:rsidRPr="00E77740">
              <w:rPr>
                <w:rFonts w:ascii="Times New Roman" w:hAnsi="Times New Roman"/>
                <w:sz w:val="24"/>
                <w:szCs w:val="24"/>
              </w:rPr>
              <w:t>есть факты принуждения;</w:t>
            </w:r>
          </w:p>
          <w:p w:rsidR="001D533A" w:rsidRPr="00E77740" w:rsidRDefault="001D533A" w:rsidP="001D533A">
            <w:pPr>
              <w:pStyle w:val="ListParagraph"/>
              <w:numPr>
                <w:ilvl w:val="0"/>
                <w:numId w:val="16"/>
              </w:numPr>
              <w:spacing w:after="0" w:line="240" w:lineRule="auto"/>
              <w:ind w:left="761"/>
              <w:jc w:val="both"/>
              <w:rPr>
                <w:rFonts w:ascii="Times New Roman" w:hAnsi="Times New Roman"/>
                <w:sz w:val="24"/>
                <w:szCs w:val="24"/>
              </w:rPr>
            </w:pPr>
            <w:r w:rsidRPr="00E77740">
              <w:rPr>
                <w:rFonts w:ascii="Times New Roman" w:hAnsi="Times New Roman"/>
                <w:sz w:val="24"/>
                <w:szCs w:val="24"/>
              </w:rPr>
              <w:t>есть факты разделения по национальным, религиозным, территориальным (землячества) признакам;</w:t>
            </w:r>
          </w:p>
          <w:p w:rsidR="001D533A" w:rsidRPr="00E77740" w:rsidRDefault="001D533A" w:rsidP="001D533A">
            <w:pPr>
              <w:pStyle w:val="ListParagraph"/>
              <w:numPr>
                <w:ilvl w:val="0"/>
                <w:numId w:val="16"/>
              </w:numPr>
              <w:spacing w:after="0" w:line="240" w:lineRule="auto"/>
              <w:ind w:left="761"/>
              <w:jc w:val="both"/>
              <w:rPr>
                <w:rFonts w:ascii="Times New Roman" w:hAnsi="Times New Roman"/>
                <w:sz w:val="24"/>
                <w:szCs w:val="24"/>
              </w:rPr>
            </w:pPr>
            <w:r w:rsidRPr="00E77740">
              <w:rPr>
                <w:rFonts w:ascii="Times New Roman" w:hAnsi="Times New Roman"/>
                <w:sz w:val="24"/>
                <w:szCs w:val="24"/>
              </w:rPr>
              <w:t>есть факты угрозы жизни и здоровью.</w:t>
            </w:r>
          </w:p>
          <w:p w:rsidR="001D533A" w:rsidRPr="00E77740" w:rsidRDefault="001D533A" w:rsidP="001D533A">
            <w:pPr>
              <w:pStyle w:val="ListParagraph"/>
              <w:numPr>
                <w:ilvl w:val="0"/>
                <w:numId w:val="16"/>
              </w:numPr>
              <w:spacing w:after="0" w:line="240" w:lineRule="auto"/>
              <w:ind w:left="761"/>
              <w:jc w:val="both"/>
              <w:rPr>
                <w:rFonts w:ascii="Times New Roman" w:hAnsi="Times New Roman"/>
                <w:sz w:val="24"/>
                <w:szCs w:val="24"/>
              </w:rPr>
            </w:pPr>
            <w:r w:rsidRPr="00E77740">
              <w:rPr>
                <w:rFonts w:ascii="Times New Roman" w:hAnsi="Times New Roman"/>
                <w:sz w:val="24"/>
                <w:szCs w:val="24"/>
              </w:rPr>
              <w:t>другое.</w:t>
            </w:r>
          </w:p>
          <w:p w:rsidR="001D533A" w:rsidRPr="00E77740" w:rsidRDefault="001D533A" w:rsidP="00407B3A">
            <w:pPr>
              <w:tabs>
                <w:tab w:val="left" w:pos="1044"/>
              </w:tabs>
              <w:spacing w:after="0" w:line="240" w:lineRule="auto"/>
              <w:ind w:left="52" w:firstLine="567"/>
              <w:jc w:val="both"/>
              <w:rPr>
                <w:rFonts w:ascii="Times New Roman" w:hAnsi="Times New Roman" w:cs="Times New Roman"/>
                <w:sz w:val="24"/>
                <w:szCs w:val="24"/>
              </w:rPr>
            </w:pPr>
            <w:r w:rsidRPr="00E77740">
              <w:rPr>
                <w:rFonts w:ascii="Times New Roman" w:hAnsi="Times New Roman" w:cs="Times New Roman"/>
                <w:b/>
                <w:sz w:val="24"/>
                <w:szCs w:val="24"/>
              </w:rPr>
              <w:t>«Хочу сообщить о правонарушении»</w:t>
            </w:r>
            <w:r w:rsidRPr="00E77740">
              <w:rPr>
                <w:rFonts w:ascii="Times New Roman" w:hAnsi="Times New Roman" w:cs="Times New Roman"/>
                <w:sz w:val="24"/>
                <w:szCs w:val="24"/>
              </w:rPr>
              <w:t xml:space="preserve"> курсант или военнослужащий срочной службы при нажатии данного кнопки перенаправляется в окно для заполнения полей, таких как:</w:t>
            </w:r>
          </w:p>
          <w:p w:rsidR="001D533A" w:rsidRPr="00E77740" w:rsidRDefault="001D533A" w:rsidP="001D533A">
            <w:pPr>
              <w:pStyle w:val="ListParagraph"/>
              <w:numPr>
                <w:ilvl w:val="0"/>
                <w:numId w:val="8"/>
              </w:numPr>
              <w:spacing w:after="0" w:line="240" w:lineRule="auto"/>
              <w:jc w:val="both"/>
              <w:rPr>
                <w:rFonts w:ascii="Times New Roman" w:hAnsi="Times New Roman"/>
                <w:sz w:val="24"/>
                <w:szCs w:val="24"/>
              </w:rPr>
            </w:pPr>
            <w:r w:rsidRPr="00E77740">
              <w:rPr>
                <w:rFonts w:ascii="Times New Roman" w:hAnsi="Times New Roman"/>
                <w:sz w:val="24"/>
                <w:szCs w:val="24"/>
              </w:rPr>
              <w:t>«описание события»;</w:t>
            </w:r>
          </w:p>
          <w:p w:rsidR="001D533A" w:rsidRPr="00E77740" w:rsidRDefault="001D533A" w:rsidP="001D533A">
            <w:pPr>
              <w:pStyle w:val="ListParagraph"/>
              <w:numPr>
                <w:ilvl w:val="0"/>
                <w:numId w:val="8"/>
              </w:numPr>
              <w:spacing w:after="0" w:line="240" w:lineRule="auto"/>
              <w:jc w:val="both"/>
              <w:rPr>
                <w:rFonts w:ascii="Times New Roman" w:hAnsi="Times New Roman"/>
                <w:sz w:val="24"/>
                <w:szCs w:val="24"/>
              </w:rPr>
            </w:pPr>
            <w:r w:rsidRPr="00E77740">
              <w:rPr>
                <w:rFonts w:ascii="Times New Roman" w:hAnsi="Times New Roman"/>
                <w:sz w:val="24"/>
                <w:szCs w:val="24"/>
              </w:rPr>
              <w:t>«кем совершено».</w:t>
            </w:r>
          </w:p>
          <w:p w:rsidR="001D533A" w:rsidRPr="00E77740" w:rsidRDefault="001D533A" w:rsidP="001D533A">
            <w:pPr>
              <w:pStyle w:val="ListParagraph"/>
              <w:numPr>
                <w:ilvl w:val="0"/>
                <w:numId w:val="8"/>
              </w:numPr>
              <w:spacing w:after="0" w:line="240" w:lineRule="auto"/>
              <w:jc w:val="both"/>
              <w:rPr>
                <w:rFonts w:ascii="Times New Roman" w:hAnsi="Times New Roman"/>
                <w:sz w:val="24"/>
                <w:szCs w:val="24"/>
              </w:rPr>
            </w:pPr>
            <w:r w:rsidRPr="00E77740">
              <w:rPr>
                <w:rFonts w:ascii="Times New Roman" w:hAnsi="Times New Roman"/>
                <w:sz w:val="24"/>
                <w:szCs w:val="24"/>
              </w:rPr>
              <w:t>«когда было совершено»</w:t>
            </w:r>
          </w:p>
          <w:p w:rsidR="001D533A" w:rsidRPr="00E77740" w:rsidRDefault="001D533A" w:rsidP="00407B3A">
            <w:pPr>
              <w:spacing w:after="0" w:line="240" w:lineRule="auto"/>
              <w:ind w:left="11" w:firstLine="644"/>
              <w:jc w:val="both"/>
              <w:rPr>
                <w:rFonts w:ascii="Times New Roman" w:hAnsi="Times New Roman" w:cs="Times New Roman"/>
                <w:sz w:val="24"/>
                <w:szCs w:val="24"/>
                <w:u w:val="single"/>
              </w:rPr>
            </w:pPr>
            <w:r w:rsidRPr="00E77740">
              <w:rPr>
                <w:rFonts w:ascii="Times New Roman" w:hAnsi="Times New Roman" w:cs="Times New Roman"/>
                <w:sz w:val="24"/>
                <w:szCs w:val="24"/>
              </w:rPr>
              <w:t xml:space="preserve">Изложение должно быть в свободной форме. Вместимость символов в данном разделе должно быть </w:t>
            </w:r>
            <w:r w:rsidRPr="00E77740">
              <w:rPr>
                <w:rFonts w:ascii="Times New Roman" w:hAnsi="Times New Roman" w:cs="Times New Roman"/>
                <w:sz w:val="24"/>
                <w:szCs w:val="24"/>
                <w:u w:val="single"/>
              </w:rPr>
              <w:t>не менее 2000</w:t>
            </w:r>
            <w:r w:rsidRPr="00E77740">
              <w:rPr>
                <w:rFonts w:ascii="Times New Roman" w:hAnsi="Times New Roman" w:cs="Times New Roman"/>
                <w:sz w:val="24"/>
                <w:szCs w:val="24"/>
              </w:rPr>
              <w:t xml:space="preserve">, при условии ввода шрифтом </w:t>
            </w:r>
            <w:r w:rsidRPr="00E77740">
              <w:rPr>
                <w:rFonts w:ascii="Times New Roman" w:hAnsi="Times New Roman" w:cs="Times New Roman"/>
                <w:sz w:val="24"/>
                <w:szCs w:val="24"/>
                <w:u w:val="single"/>
              </w:rPr>
              <w:t>Times New Roman, размера 12пт.</w:t>
            </w:r>
          </w:p>
          <w:p w:rsidR="001D533A" w:rsidRPr="00E77740" w:rsidRDefault="001D533A" w:rsidP="00407B3A">
            <w:pPr>
              <w:spacing w:after="0" w:line="240" w:lineRule="auto"/>
              <w:ind w:left="11" w:firstLine="644"/>
              <w:jc w:val="both"/>
              <w:rPr>
                <w:rFonts w:ascii="Times New Roman" w:hAnsi="Times New Roman" w:cs="Times New Roman"/>
                <w:sz w:val="24"/>
                <w:szCs w:val="24"/>
              </w:rPr>
            </w:pPr>
          </w:p>
          <w:p w:rsidR="001D533A" w:rsidRPr="00E77740" w:rsidRDefault="001D533A" w:rsidP="001D533A">
            <w:pPr>
              <w:numPr>
                <w:ilvl w:val="0"/>
                <w:numId w:val="17"/>
              </w:numPr>
              <w:spacing w:after="0" w:line="240" w:lineRule="auto"/>
              <w:ind w:left="0" w:firstLine="477"/>
              <w:jc w:val="both"/>
              <w:rPr>
                <w:rFonts w:ascii="Times New Roman" w:hAnsi="Times New Roman" w:cs="Times New Roman"/>
                <w:sz w:val="24"/>
                <w:szCs w:val="24"/>
              </w:rPr>
            </w:pPr>
            <w:r w:rsidRPr="00E77740">
              <w:rPr>
                <w:rFonts w:ascii="Times New Roman" w:hAnsi="Times New Roman" w:cs="Times New Roman"/>
                <w:b/>
                <w:sz w:val="24"/>
                <w:szCs w:val="24"/>
              </w:rPr>
              <w:t>«Отношение командования»</w:t>
            </w:r>
            <w:r w:rsidRPr="00E77740">
              <w:rPr>
                <w:rFonts w:ascii="Times New Roman" w:hAnsi="Times New Roman" w:cs="Times New Roman"/>
                <w:sz w:val="24"/>
                <w:szCs w:val="24"/>
              </w:rPr>
              <w:t xml:space="preserve"> которая при нажатии содержит следующие:</w:t>
            </w:r>
          </w:p>
          <w:p w:rsidR="001D533A" w:rsidRPr="00E77740" w:rsidRDefault="001D533A" w:rsidP="001D533A">
            <w:pPr>
              <w:pStyle w:val="ListParagraph"/>
              <w:numPr>
                <w:ilvl w:val="0"/>
                <w:numId w:val="11"/>
              </w:numPr>
              <w:spacing w:after="0" w:line="240" w:lineRule="auto"/>
              <w:ind w:left="230" w:firstLine="131"/>
              <w:jc w:val="both"/>
              <w:rPr>
                <w:rFonts w:ascii="Times New Roman" w:hAnsi="Times New Roman"/>
                <w:sz w:val="24"/>
                <w:szCs w:val="24"/>
              </w:rPr>
            </w:pPr>
            <w:r w:rsidRPr="00E77740">
              <w:rPr>
                <w:rFonts w:ascii="Times New Roman" w:hAnsi="Times New Roman"/>
                <w:sz w:val="24"/>
                <w:szCs w:val="24"/>
              </w:rPr>
              <w:t>«хорошее»</w:t>
            </w:r>
          </w:p>
          <w:p w:rsidR="001D533A" w:rsidRPr="00E77740" w:rsidRDefault="001D533A" w:rsidP="001D533A">
            <w:pPr>
              <w:pStyle w:val="ListParagraph"/>
              <w:numPr>
                <w:ilvl w:val="0"/>
                <w:numId w:val="11"/>
              </w:numPr>
              <w:spacing w:after="0" w:line="240" w:lineRule="auto"/>
              <w:ind w:left="230" w:firstLine="131"/>
              <w:jc w:val="both"/>
              <w:rPr>
                <w:rFonts w:ascii="Times New Roman" w:hAnsi="Times New Roman"/>
                <w:sz w:val="24"/>
                <w:szCs w:val="24"/>
              </w:rPr>
            </w:pPr>
            <w:r w:rsidRPr="00E77740">
              <w:rPr>
                <w:rFonts w:ascii="Times New Roman" w:hAnsi="Times New Roman"/>
                <w:sz w:val="24"/>
                <w:szCs w:val="24"/>
              </w:rPr>
              <w:t>«удовлетворительное»</w:t>
            </w:r>
          </w:p>
          <w:p w:rsidR="001D533A" w:rsidRPr="00E77740" w:rsidRDefault="001D533A" w:rsidP="001D533A">
            <w:pPr>
              <w:pStyle w:val="ListParagraph"/>
              <w:numPr>
                <w:ilvl w:val="0"/>
                <w:numId w:val="11"/>
              </w:numPr>
              <w:spacing w:after="0" w:line="240" w:lineRule="auto"/>
              <w:ind w:left="230" w:firstLine="131"/>
              <w:jc w:val="both"/>
              <w:rPr>
                <w:rFonts w:ascii="Times New Roman" w:hAnsi="Times New Roman"/>
                <w:sz w:val="24"/>
                <w:szCs w:val="24"/>
              </w:rPr>
            </w:pPr>
            <w:r w:rsidRPr="00E77740">
              <w:rPr>
                <w:rFonts w:ascii="Times New Roman" w:hAnsi="Times New Roman"/>
                <w:sz w:val="24"/>
                <w:szCs w:val="24"/>
              </w:rPr>
              <w:t>«плохое»</w:t>
            </w:r>
          </w:p>
          <w:p w:rsidR="001D533A" w:rsidRPr="00E77740" w:rsidRDefault="001D533A" w:rsidP="001D533A">
            <w:pPr>
              <w:pStyle w:val="ListParagraph"/>
              <w:numPr>
                <w:ilvl w:val="0"/>
                <w:numId w:val="11"/>
              </w:numPr>
              <w:spacing w:after="0" w:line="240" w:lineRule="auto"/>
              <w:ind w:left="230" w:firstLine="131"/>
              <w:jc w:val="both"/>
              <w:rPr>
                <w:rFonts w:ascii="Times New Roman" w:hAnsi="Times New Roman"/>
                <w:sz w:val="24"/>
                <w:szCs w:val="24"/>
              </w:rPr>
            </w:pPr>
            <w:r w:rsidRPr="00E77740">
              <w:rPr>
                <w:rFonts w:ascii="Times New Roman" w:hAnsi="Times New Roman"/>
                <w:sz w:val="24"/>
                <w:szCs w:val="24"/>
              </w:rPr>
              <w:t>«Хочу сообщить о правонарушении»</w:t>
            </w:r>
          </w:p>
          <w:p w:rsidR="001D533A" w:rsidRPr="00E77740" w:rsidRDefault="001D533A" w:rsidP="00407B3A">
            <w:pPr>
              <w:spacing w:after="0" w:line="240" w:lineRule="auto"/>
              <w:ind w:left="11" w:firstLine="644"/>
              <w:jc w:val="both"/>
              <w:rPr>
                <w:rFonts w:ascii="Times New Roman" w:hAnsi="Times New Roman" w:cs="Times New Roman"/>
                <w:sz w:val="24"/>
                <w:szCs w:val="24"/>
              </w:rPr>
            </w:pPr>
            <w:r w:rsidRPr="00E77740">
              <w:rPr>
                <w:rFonts w:ascii="Times New Roman" w:hAnsi="Times New Roman" w:cs="Times New Roman"/>
                <w:b/>
                <w:sz w:val="24"/>
                <w:szCs w:val="24"/>
              </w:rPr>
              <w:t>«хорошее»</w:t>
            </w:r>
            <w:r w:rsidRPr="00E77740">
              <w:rPr>
                <w:rFonts w:ascii="Times New Roman" w:hAnsi="Times New Roman" w:cs="Times New Roman"/>
                <w:sz w:val="24"/>
                <w:szCs w:val="24"/>
              </w:rPr>
              <w:t xml:space="preserve"> - командование относится к военнослужащему срочной службы с заботой, интересуются бытом и условиями организации воинской службы. Вникает во все нужды и потребности, а также обеспечивают исполнение воинского долга с честью и достоинством;</w:t>
            </w:r>
          </w:p>
          <w:p w:rsidR="001D533A" w:rsidRPr="00E77740" w:rsidRDefault="001D533A" w:rsidP="00407B3A">
            <w:pPr>
              <w:spacing w:after="0" w:line="240" w:lineRule="auto"/>
              <w:ind w:left="11" w:firstLine="644"/>
              <w:jc w:val="both"/>
              <w:rPr>
                <w:rFonts w:ascii="Times New Roman" w:hAnsi="Times New Roman" w:cs="Times New Roman"/>
                <w:sz w:val="24"/>
                <w:szCs w:val="24"/>
              </w:rPr>
            </w:pPr>
            <w:r w:rsidRPr="00E77740">
              <w:rPr>
                <w:rFonts w:ascii="Times New Roman" w:hAnsi="Times New Roman" w:cs="Times New Roman"/>
                <w:b/>
                <w:sz w:val="24"/>
                <w:szCs w:val="24"/>
              </w:rPr>
              <w:t>«удовлетворительное»</w:t>
            </w:r>
            <w:r w:rsidRPr="00E77740">
              <w:rPr>
                <w:rFonts w:ascii="Times New Roman" w:hAnsi="Times New Roman" w:cs="Times New Roman"/>
                <w:sz w:val="24"/>
                <w:szCs w:val="24"/>
              </w:rPr>
              <w:t xml:space="preserve"> - командование относится к военнослужащему срочной службы согласно уставов.</w:t>
            </w:r>
          </w:p>
          <w:p w:rsidR="001D533A" w:rsidRPr="00E77740" w:rsidRDefault="001D533A" w:rsidP="00407B3A">
            <w:pPr>
              <w:spacing w:after="0" w:line="240" w:lineRule="auto"/>
              <w:ind w:left="11" w:firstLine="644"/>
              <w:jc w:val="both"/>
              <w:rPr>
                <w:rFonts w:ascii="Times New Roman" w:hAnsi="Times New Roman" w:cs="Times New Roman"/>
                <w:sz w:val="24"/>
                <w:szCs w:val="24"/>
              </w:rPr>
            </w:pPr>
            <w:r w:rsidRPr="00E77740">
              <w:rPr>
                <w:rFonts w:ascii="Times New Roman" w:hAnsi="Times New Roman" w:cs="Times New Roman"/>
                <w:sz w:val="24"/>
                <w:szCs w:val="24"/>
              </w:rPr>
              <w:t xml:space="preserve">Быт и условия воинской службы организовано в соответствии руководящих документов. </w:t>
            </w:r>
          </w:p>
          <w:p w:rsidR="001D533A" w:rsidRPr="00E77740" w:rsidRDefault="001D533A" w:rsidP="00407B3A">
            <w:pPr>
              <w:spacing w:after="0" w:line="240" w:lineRule="auto"/>
              <w:ind w:left="11" w:firstLine="644"/>
              <w:jc w:val="both"/>
              <w:rPr>
                <w:rFonts w:ascii="Times New Roman" w:hAnsi="Times New Roman" w:cs="Times New Roman"/>
                <w:sz w:val="24"/>
                <w:szCs w:val="24"/>
              </w:rPr>
            </w:pPr>
            <w:r w:rsidRPr="00E77740">
              <w:rPr>
                <w:rFonts w:ascii="Times New Roman" w:hAnsi="Times New Roman" w:cs="Times New Roman"/>
                <w:b/>
                <w:sz w:val="24"/>
                <w:szCs w:val="24"/>
              </w:rPr>
              <w:lastRenderedPageBreak/>
              <w:t xml:space="preserve"> «плохое»</w:t>
            </w:r>
            <w:r w:rsidRPr="00E77740">
              <w:rPr>
                <w:rFonts w:ascii="Times New Roman" w:hAnsi="Times New Roman" w:cs="Times New Roman"/>
                <w:sz w:val="24"/>
                <w:szCs w:val="24"/>
              </w:rPr>
              <w:t xml:space="preserve"> - командование  не уделяет должного внимания к быту и условиям прохождения воинской службы, имеются факты неуставных взаимоотношении, относятся к военнослужащему срочной службы небрежно (безответственно).</w:t>
            </w:r>
          </w:p>
          <w:p w:rsidR="001D533A" w:rsidRPr="00E77740" w:rsidRDefault="001D533A" w:rsidP="00407B3A">
            <w:pPr>
              <w:spacing w:after="0" w:line="240" w:lineRule="auto"/>
              <w:ind w:left="11" w:firstLine="360"/>
              <w:jc w:val="both"/>
              <w:rPr>
                <w:rFonts w:ascii="Times New Roman" w:hAnsi="Times New Roman" w:cs="Times New Roman"/>
                <w:sz w:val="24"/>
                <w:szCs w:val="24"/>
              </w:rPr>
            </w:pPr>
            <w:r w:rsidRPr="00E77740">
              <w:rPr>
                <w:rFonts w:ascii="Times New Roman" w:hAnsi="Times New Roman" w:cs="Times New Roman"/>
                <w:sz w:val="24"/>
                <w:szCs w:val="24"/>
              </w:rPr>
              <w:t xml:space="preserve">При этом (при выборе оценки </w:t>
            </w:r>
            <w:r w:rsidRPr="00E77740">
              <w:rPr>
                <w:rFonts w:ascii="Times New Roman" w:hAnsi="Times New Roman" w:cs="Times New Roman"/>
                <w:b/>
                <w:sz w:val="24"/>
                <w:szCs w:val="24"/>
              </w:rPr>
              <w:t>«плохое»</w:t>
            </w:r>
            <w:r w:rsidRPr="00E77740">
              <w:rPr>
                <w:rFonts w:ascii="Times New Roman" w:hAnsi="Times New Roman" w:cs="Times New Roman"/>
                <w:sz w:val="24"/>
                <w:szCs w:val="24"/>
              </w:rPr>
              <w:t>) система должна выдать варианты комментариев, которые описывают неудовлетворенность.</w:t>
            </w:r>
          </w:p>
          <w:p w:rsidR="001D533A" w:rsidRPr="00E77740" w:rsidRDefault="001D533A" w:rsidP="00407B3A">
            <w:pPr>
              <w:spacing w:after="0" w:line="240" w:lineRule="auto"/>
              <w:ind w:left="11" w:firstLine="360"/>
              <w:jc w:val="both"/>
              <w:rPr>
                <w:rFonts w:ascii="Times New Roman" w:hAnsi="Times New Roman" w:cs="Times New Roman"/>
                <w:sz w:val="24"/>
                <w:szCs w:val="24"/>
              </w:rPr>
            </w:pPr>
            <w:r w:rsidRPr="00E77740">
              <w:rPr>
                <w:rFonts w:ascii="Times New Roman" w:hAnsi="Times New Roman" w:cs="Times New Roman"/>
                <w:sz w:val="24"/>
                <w:szCs w:val="24"/>
              </w:rPr>
              <w:t xml:space="preserve">Шаблоны комментарий заранее в системе должны быть заготовлены в следующей форме в виде перечня дополнительно появляющихся кнопок при выборе оценки </w:t>
            </w:r>
            <w:r w:rsidRPr="00E77740">
              <w:rPr>
                <w:rFonts w:ascii="Times New Roman" w:hAnsi="Times New Roman" w:cs="Times New Roman"/>
                <w:b/>
                <w:sz w:val="24"/>
                <w:szCs w:val="24"/>
              </w:rPr>
              <w:t xml:space="preserve"> «плохое»</w:t>
            </w:r>
            <w:r w:rsidRPr="00E77740">
              <w:rPr>
                <w:rFonts w:ascii="Times New Roman" w:hAnsi="Times New Roman" w:cs="Times New Roman"/>
                <w:sz w:val="24"/>
                <w:szCs w:val="24"/>
              </w:rPr>
              <w:t>:</w:t>
            </w:r>
          </w:p>
          <w:p w:rsidR="001D533A" w:rsidRPr="00E77740" w:rsidRDefault="001D533A" w:rsidP="001D533A">
            <w:pPr>
              <w:pStyle w:val="ListParagraph"/>
              <w:numPr>
                <w:ilvl w:val="0"/>
                <w:numId w:val="18"/>
              </w:numPr>
              <w:spacing w:after="0" w:line="240" w:lineRule="auto"/>
              <w:ind w:left="903"/>
              <w:jc w:val="both"/>
              <w:rPr>
                <w:rFonts w:ascii="Times New Roman" w:hAnsi="Times New Roman"/>
                <w:sz w:val="24"/>
                <w:szCs w:val="24"/>
              </w:rPr>
            </w:pPr>
            <w:r w:rsidRPr="00E77740">
              <w:rPr>
                <w:rFonts w:ascii="Times New Roman" w:hAnsi="Times New Roman"/>
                <w:sz w:val="24"/>
                <w:szCs w:val="24"/>
              </w:rPr>
              <w:t>есть факты унижения чести и достоинства;</w:t>
            </w:r>
          </w:p>
          <w:p w:rsidR="001D533A" w:rsidRPr="00E77740" w:rsidRDefault="001D533A" w:rsidP="001D533A">
            <w:pPr>
              <w:pStyle w:val="ListParagraph"/>
              <w:numPr>
                <w:ilvl w:val="0"/>
                <w:numId w:val="18"/>
              </w:numPr>
              <w:spacing w:after="0" w:line="240" w:lineRule="auto"/>
              <w:ind w:left="903"/>
              <w:jc w:val="both"/>
              <w:rPr>
                <w:rFonts w:ascii="Times New Roman" w:hAnsi="Times New Roman"/>
                <w:sz w:val="24"/>
                <w:szCs w:val="24"/>
              </w:rPr>
            </w:pPr>
            <w:r w:rsidRPr="00E77740">
              <w:rPr>
                <w:rFonts w:ascii="Times New Roman" w:hAnsi="Times New Roman"/>
                <w:sz w:val="24"/>
                <w:szCs w:val="24"/>
              </w:rPr>
              <w:t>есть факты рукоприкладства;</w:t>
            </w:r>
          </w:p>
          <w:p w:rsidR="001D533A" w:rsidRPr="00E77740" w:rsidRDefault="001D533A" w:rsidP="001D533A">
            <w:pPr>
              <w:pStyle w:val="ListParagraph"/>
              <w:numPr>
                <w:ilvl w:val="0"/>
                <w:numId w:val="18"/>
              </w:numPr>
              <w:spacing w:after="0" w:line="240" w:lineRule="auto"/>
              <w:ind w:left="903"/>
              <w:jc w:val="both"/>
              <w:rPr>
                <w:rFonts w:ascii="Times New Roman" w:hAnsi="Times New Roman"/>
                <w:sz w:val="24"/>
                <w:szCs w:val="24"/>
              </w:rPr>
            </w:pPr>
            <w:r w:rsidRPr="00E77740">
              <w:rPr>
                <w:rFonts w:ascii="Times New Roman" w:hAnsi="Times New Roman"/>
                <w:sz w:val="24"/>
                <w:szCs w:val="24"/>
              </w:rPr>
              <w:t>есть факты поборов денег и вымогательства;</w:t>
            </w:r>
          </w:p>
          <w:p w:rsidR="001D533A" w:rsidRPr="00E77740" w:rsidRDefault="001D533A" w:rsidP="001D533A">
            <w:pPr>
              <w:pStyle w:val="ListParagraph"/>
              <w:numPr>
                <w:ilvl w:val="0"/>
                <w:numId w:val="18"/>
              </w:numPr>
              <w:spacing w:after="0" w:line="240" w:lineRule="auto"/>
              <w:ind w:left="903"/>
              <w:jc w:val="both"/>
              <w:rPr>
                <w:rFonts w:ascii="Times New Roman" w:hAnsi="Times New Roman"/>
                <w:sz w:val="24"/>
                <w:szCs w:val="24"/>
              </w:rPr>
            </w:pPr>
            <w:r w:rsidRPr="00E77740">
              <w:rPr>
                <w:rFonts w:ascii="Times New Roman" w:hAnsi="Times New Roman"/>
                <w:sz w:val="24"/>
                <w:szCs w:val="24"/>
              </w:rPr>
              <w:t>есть факты превышения власти;</w:t>
            </w:r>
          </w:p>
          <w:p w:rsidR="001D533A" w:rsidRPr="00E77740" w:rsidRDefault="001D533A" w:rsidP="001D533A">
            <w:pPr>
              <w:pStyle w:val="ListParagraph"/>
              <w:numPr>
                <w:ilvl w:val="0"/>
                <w:numId w:val="18"/>
              </w:numPr>
              <w:spacing w:after="0" w:line="240" w:lineRule="auto"/>
              <w:ind w:left="903"/>
              <w:jc w:val="both"/>
              <w:rPr>
                <w:rFonts w:ascii="Times New Roman" w:hAnsi="Times New Roman"/>
                <w:sz w:val="24"/>
                <w:szCs w:val="24"/>
              </w:rPr>
            </w:pPr>
            <w:r w:rsidRPr="00E77740">
              <w:rPr>
                <w:rFonts w:ascii="Times New Roman" w:hAnsi="Times New Roman"/>
                <w:sz w:val="24"/>
                <w:szCs w:val="24"/>
              </w:rPr>
              <w:t>несправедливое распределение функциональных обязанностей и физических нагрузок (наряды, уборка территории и др.);</w:t>
            </w:r>
          </w:p>
          <w:p w:rsidR="001D533A" w:rsidRPr="00E77740" w:rsidRDefault="001D533A" w:rsidP="001D533A">
            <w:pPr>
              <w:pStyle w:val="ListParagraph"/>
              <w:numPr>
                <w:ilvl w:val="0"/>
                <w:numId w:val="18"/>
              </w:numPr>
              <w:spacing w:after="0" w:line="240" w:lineRule="auto"/>
              <w:ind w:left="903"/>
              <w:jc w:val="both"/>
              <w:rPr>
                <w:rFonts w:ascii="Times New Roman" w:hAnsi="Times New Roman"/>
                <w:sz w:val="24"/>
                <w:szCs w:val="24"/>
              </w:rPr>
            </w:pPr>
            <w:r w:rsidRPr="00E77740">
              <w:rPr>
                <w:rFonts w:ascii="Times New Roman" w:hAnsi="Times New Roman"/>
                <w:sz w:val="24"/>
                <w:szCs w:val="24"/>
              </w:rPr>
              <w:t>несправедливое дисциплинарное воздействие (поощрение, наложение взыскании);</w:t>
            </w:r>
          </w:p>
          <w:p w:rsidR="001D533A" w:rsidRPr="00E77740" w:rsidRDefault="001D533A" w:rsidP="001D533A">
            <w:pPr>
              <w:pStyle w:val="ListParagraph"/>
              <w:numPr>
                <w:ilvl w:val="0"/>
                <w:numId w:val="18"/>
              </w:numPr>
              <w:spacing w:after="0" w:line="240" w:lineRule="auto"/>
              <w:ind w:left="903"/>
              <w:jc w:val="both"/>
              <w:rPr>
                <w:rFonts w:ascii="Times New Roman" w:hAnsi="Times New Roman"/>
                <w:sz w:val="24"/>
                <w:szCs w:val="24"/>
              </w:rPr>
            </w:pPr>
            <w:r w:rsidRPr="00E77740">
              <w:rPr>
                <w:rFonts w:ascii="Times New Roman" w:hAnsi="Times New Roman"/>
                <w:sz w:val="24"/>
                <w:szCs w:val="24"/>
              </w:rPr>
              <w:t>есть факты разделения по национальным, религиозным, территориальным (землячества) признакам;</w:t>
            </w:r>
          </w:p>
          <w:p w:rsidR="001D533A" w:rsidRPr="00E77740" w:rsidRDefault="001D533A" w:rsidP="001D533A">
            <w:pPr>
              <w:pStyle w:val="ListParagraph"/>
              <w:numPr>
                <w:ilvl w:val="0"/>
                <w:numId w:val="18"/>
              </w:numPr>
              <w:spacing w:after="0" w:line="240" w:lineRule="auto"/>
              <w:ind w:left="903"/>
              <w:jc w:val="both"/>
              <w:rPr>
                <w:rFonts w:ascii="Times New Roman" w:hAnsi="Times New Roman"/>
                <w:sz w:val="24"/>
                <w:szCs w:val="24"/>
              </w:rPr>
            </w:pPr>
            <w:r w:rsidRPr="00E77740">
              <w:rPr>
                <w:rFonts w:ascii="Times New Roman" w:hAnsi="Times New Roman"/>
                <w:sz w:val="24"/>
                <w:szCs w:val="24"/>
              </w:rPr>
              <w:t>есть факты угрозы жизни и здоровью.</w:t>
            </w:r>
          </w:p>
          <w:p w:rsidR="001D533A" w:rsidRPr="00E77740" w:rsidRDefault="001D533A" w:rsidP="001D533A">
            <w:pPr>
              <w:pStyle w:val="ListParagraph"/>
              <w:numPr>
                <w:ilvl w:val="0"/>
                <w:numId w:val="18"/>
              </w:numPr>
              <w:spacing w:after="0" w:line="240" w:lineRule="auto"/>
              <w:ind w:left="903"/>
              <w:jc w:val="both"/>
              <w:rPr>
                <w:rFonts w:ascii="Times New Roman" w:hAnsi="Times New Roman"/>
                <w:sz w:val="24"/>
                <w:szCs w:val="24"/>
              </w:rPr>
            </w:pPr>
            <w:r w:rsidRPr="00E77740">
              <w:rPr>
                <w:rFonts w:ascii="Times New Roman" w:hAnsi="Times New Roman"/>
                <w:sz w:val="24"/>
                <w:szCs w:val="24"/>
              </w:rPr>
              <w:t>другое.</w:t>
            </w:r>
          </w:p>
          <w:p w:rsidR="001D533A" w:rsidRPr="00E77740" w:rsidRDefault="001D533A" w:rsidP="00407B3A">
            <w:pPr>
              <w:spacing w:after="0" w:line="240" w:lineRule="auto"/>
              <w:ind w:left="11" w:firstLine="644"/>
              <w:jc w:val="both"/>
              <w:rPr>
                <w:rFonts w:ascii="Times New Roman" w:hAnsi="Times New Roman" w:cs="Times New Roman"/>
                <w:sz w:val="24"/>
                <w:szCs w:val="24"/>
              </w:rPr>
            </w:pPr>
            <w:r w:rsidRPr="00E77740">
              <w:rPr>
                <w:rFonts w:ascii="Times New Roman" w:hAnsi="Times New Roman" w:cs="Times New Roman"/>
                <w:b/>
                <w:sz w:val="24"/>
                <w:szCs w:val="24"/>
              </w:rPr>
              <w:t>«Хочу сообщить о правонарушении»</w:t>
            </w:r>
            <w:r w:rsidRPr="00E77740">
              <w:rPr>
                <w:rFonts w:ascii="Times New Roman" w:hAnsi="Times New Roman" w:cs="Times New Roman"/>
                <w:sz w:val="24"/>
                <w:szCs w:val="24"/>
              </w:rPr>
              <w:t xml:space="preserve"> военнослужащий при нажатии данного кнопки  перенаправляется в окно для заполнения полей, таких как:</w:t>
            </w:r>
          </w:p>
          <w:p w:rsidR="001D533A" w:rsidRPr="00E77740" w:rsidRDefault="001D533A" w:rsidP="001D533A">
            <w:pPr>
              <w:pStyle w:val="ListParagraph"/>
              <w:numPr>
                <w:ilvl w:val="0"/>
                <w:numId w:val="14"/>
              </w:numPr>
              <w:spacing w:after="0" w:line="240" w:lineRule="auto"/>
              <w:jc w:val="both"/>
              <w:rPr>
                <w:rFonts w:ascii="Times New Roman" w:hAnsi="Times New Roman"/>
                <w:sz w:val="24"/>
                <w:szCs w:val="24"/>
              </w:rPr>
            </w:pPr>
            <w:r w:rsidRPr="00E77740">
              <w:rPr>
                <w:rFonts w:ascii="Times New Roman" w:hAnsi="Times New Roman"/>
                <w:sz w:val="24"/>
                <w:szCs w:val="24"/>
              </w:rPr>
              <w:t>«описание события»;</w:t>
            </w:r>
          </w:p>
          <w:p w:rsidR="001D533A" w:rsidRPr="00E77740" w:rsidRDefault="001D533A" w:rsidP="001D533A">
            <w:pPr>
              <w:pStyle w:val="ListParagraph"/>
              <w:numPr>
                <w:ilvl w:val="0"/>
                <w:numId w:val="14"/>
              </w:numPr>
              <w:spacing w:after="0" w:line="240" w:lineRule="auto"/>
              <w:jc w:val="both"/>
              <w:rPr>
                <w:rFonts w:ascii="Times New Roman" w:hAnsi="Times New Roman"/>
                <w:sz w:val="24"/>
                <w:szCs w:val="24"/>
              </w:rPr>
            </w:pPr>
            <w:r w:rsidRPr="00E77740">
              <w:rPr>
                <w:rFonts w:ascii="Times New Roman" w:hAnsi="Times New Roman"/>
                <w:sz w:val="24"/>
                <w:szCs w:val="24"/>
              </w:rPr>
              <w:t>«кем совершено».</w:t>
            </w:r>
          </w:p>
          <w:p w:rsidR="001D533A" w:rsidRPr="00E77740" w:rsidRDefault="001D533A" w:rsidP="001D533A">
            <w:pPr>
              <w:pStyle w:val="ListParagraph"/>
              <w:numPr>
                <w:ilvl w:val="0"/>
                <w:numId w:val="14"/>
              </w:numPr>
              <w:spacing w:after="0" w:line="240" w:lineRule="auto"/>
              <w:jc w:val="both"/>
              <w:rPr>
                <w:rFonts w:ascii="Times New Roman" w:hAnsi="Times New Roman"/>
                <w:sz w:val="24"/>
                <w:szCs w:val="24"/>
              </w:rPr>
            </w:pPr>
            <w:r w:rsidRPr="00E77740">
              <w:rPr>
                <w:rFonts w:ascii="Times New Roman" w:hAnsi="Times New Roman"/>
                <w:sz w:val="24"/>
                <w:szCs w:val="24"/>
              </w:rPr>
              <w:t>«когда было совершено»</w:t>
            </w:r>
          </w:p>
          <w:p w:rsidR="001D533A" w:rsidRPr="00E77740" w:rsidRDefault="001D533A" w:rsidP="00407B3A">
            <w:pPr>
              <w:spacing w:after="0" w:line="240" w:lineRule="auto"/>
              <w:ind w:left="11" w:firstLine="644"/>
              <w:jc w:val="both"/>
              <w:rPr>
                <w:rFonts w:ascii="Times New Roman" w:hAnsi="Times New Roman" w:cs="Times New Roman"/>
                <w:sz w:val="24"/>
                <w:szCs w:val="24"/>
                <w:u w:val="single"/>
              </w:rPr>
            </w:pPr>
            <w:r w:rsidRPr="00E77740">
              <w:rPr>
                <w:rFonts w:ascii="Times New Roman" w:hAnsi="Times New Roman" w:cs="Times New Roman"/>
                <w:sz w:val="24"/>
                <w:szCs w:val="24"/>
              </w:rPr>
              <w:t xml:space="preserve">Изложение должно быть в свободной форме. Вместимость символов в данном разделе должно быть </w:t>
            </w:r>
            <w:r w:rsidRPr="00E77740">
              <w:rPr>
                <w:rFonts w:ascii="Times New Roman" w:hAnsi="Times New Roman" w:cs="Times New Roman"/>
                <w:sz w:val="24"/>
                <w:szCs w:val="24"/>
                <w:u w:val="single"/>
              </w:rPr>
              <w:t>не менее 2000</w:t>
            </w:r>
            <w:r w:rsidRPr="00E77740">
              <w:rPr>
                <w:rFonts w:ascii="Times New Roman" w:hAnsi="Times New Roman" w:cs="Times New Roman"/>
                <w:sz w:val="24"/>
                <w:szCs w:val="24"/>
              </w:rPr>
              <w:t xml:space="preserve">, при условии ввода шрифтом </w:t>
            </w:r>
            <w:r w:rsidRPr="00E77740">
              <w:rPr>
                <w:rFonts w:ascii="Times New Roman" w:hAnsi="Times New Roman" w:cs="Times New Roman"/>
                <w:sz w:val="24"/>
                <w:szCs w:val="24"/>
                <w:u w:val="single"/>
              </w:rPr>
              <w:t>Times New Roman, размера 12пт.</w:t>
            </w:r>
          </w:p>
          <w:p w:rsidR="001D533A" w:rsidRPr="00E77740" w:rsidRDefault="001D533A" w:rsidP="00407B3A">
            <w:pPr>
              <w:spacing w:after="0" w:line="240" w:lineRule="auto"/>
              <w:ind w:left="11" w:firstLine="644"/>
              <w:jc w:val="both"/>
              <w:rPr>
                <w:rFonts w:ascii="Times New Roman" w:hAnsi="Times New Roman" w:cs="Times New Roman"/>
                <w:sz w:val="24"/>
                <w:szCs w:val="24"/>
              </w:rPr>
            </w:pPr>
            <w:r w:rsidRPr="00E77740">
              <w:rPr>
                <w:rFonts w:ascii="Times New Roman" w:hAnsi="Times New Roman" w:cs="Times New Roman"/>
                <w:sz w:val="24"/>
                <w:szCs w:val="24"/>
              </w:rPr>
              <w:t xml:space="preserve">Все поставленные оценки и оставленные отзывы должны быть скоординированы по датам и времени. </w:t>
            </w:r>
          </w:p>
          <w:p w:rsidR="001D533A" w:rsidRPr="00E77740" w:rsidRDefault="001D533A" w:rsidP="00407B3A">
            <w:pPr>
              <w:spacing w:after="0" w:line="240" w:lineRule="auto"/>
              <w:ind w:left="-54" w:firstLine="512"/>
              <w:jc w:val="center"/>
              <w:rPr>
                <w:rFonts w:ascii="Times New Roman" w:hAnsi="Times New Roman" w:cs="Times New Roman"/>
                <w:b/>
                <w:sz w:val="24"/>
                <w:szCs w:val="24"/>
              </w:rPr>
            </w:pPr>
          </w:p>
          <w:p w:rsidR="001D533A" w:rsidRPr="00E77740" w:rsidRDefault="001D533A" w:rsidP="00407B3A">
            <w:pPr>
              <w:spacing w:after="0" w:line="240" w:lineRule="auto"/>
              <w:ind w:left="-54" w:firstLine="512"/>
              <w:jc w:val="center"/>
              <w:rPr>
                <w:rFonts w:ascii="Times New Roman" w:hAnsi="Times New Roman" w:cs="Times New Roman"/>
                <w:b/>
                <w:sz w:val="24"/>
                <w:szCs w:val="24"/>
              </w:rPr>
            </w:pPr>
            <w:r w:rsidRPr="00E77740">
              <w:rPr>
                <w:rFonts w:ascii="Times New Roman" w:hAnsi="Times New Roman" w:cs="Times New Roman"/>
                <w:b/>
                <w:sz w:val="24"/>
                <w:szCs w:val="24"/>
              </w:rPr>
              <w:t>Анализ оценки воинской дисциплины среди военнослужащих срочной службы в воинской части/учреждений ВС РК</w:t>
            </w:r>
          </w:p>
          <w:p w:rsidR="001D533A" w:rsidRPr="00E77740" w:rsidRDefault="001D533A" w:rsidP="00407B3A">
            <w:pPr>
              <w:spacing w:after="0" w:line="240" w:lineRule="auto"/>
              <w:ind w:left="-54" w:firstLine="512"/>
              <w:jc w:val="center"/>
              <w:rPr>
                <w:rFonts w:ascii="Times New Roman" w:hAnsi="Times New Roman" w:cs="Times New Roman"/>
                <w:b/>
                <w:sz w:val="24"/>
                <w:szCs w:val="24"/>
              </w:rPr>
            </w:pPr>
          </w:p>
          <w:p w:rsidR="001D533A" w:rsidRPr="00E77740" w:rsidRDefault="001D533A" w:rsidP="00407B3A">
            <w:pPr>
              <w:spacing w:after="0" w:line="240" w:lineRule="auto"/>
              <w:ind w:left="-54" w:firstLine="512"/>
              <w:jc w:val="both"/>
              <w:rPr>
                <w:rFonts w:ascii="Times New Roman" w:hAnsi="Times New Roman" w:cs="Times New Roman"/>
                <w:sz w:val="24"/>
                <w:szCs w:val="24"/>
              </w:rPr>
            </w:pPr>
            <w:r w:rsidRPr="00E77740">
              <w:rPr>
                <w:rFonts w:ascii="Times New Roman" w:hAnsi="Times New Roman" w:cs="Times New Roman"/>
                <w:sz w:val="24"/>
                <w:szCs w:val="24"/>
              </w:rPr>
              <w:t xml:space="preserve">Результаты проведенной оценки воинской дисциплины в воинской части/учреждений ВС РК должно выводить сообщение (alarm) на автоматизированных рабочих местах должностных лиц вышестоящего командования подключенных к данной системе только по критериям </w:t>
            </w:r>
            <w:r w:rsidRPr="00E77740">
              <w:rPr>
                <w:rFonts w:ascii="Times New Roman" w:hAnsi="Times New Roman" w:cs="Times New Roman"/>
                <w:b/>
                <w:sz w:val="24"/>
                <w:szCs w:val="24"/>
              </w:rPr>
              <w:t>отрицательной оценки</w:t>
            </w:r>
            <w:r w:rsidRPr="00E77740">
              <w:rPr>
                <w:rFonts w:ascii="Times New Roman" w:hAnsi="Times New Roman" w:cs="Times New Roman"/>
                <w:sz w:val="24"/>
                <w:szCs w:val="24"/>
              </w:rPr>
              <w:t>.</w:t>
            </w:r>
          </w:p>
          <w:p w:rsidR="001D533A" w:rsidRPr="00E77740" w:rsidRDefault="001D533A" w:rsidP="00407B3A">
            <w:pPr>
              <w:spacing w:after="0" w:line="240" w:lineRule="auto"/>
              <w:ind w:left="-54" w:firstLine="512"/>
              <w:jc w:val="both"/>
              <w:rPr>
                <w:rFonts w:ascii="Times New Roman" w:hAnsi="Times New Roman" w:cs="Times New Roman"/>
                <w:sz w:val="24"/>
                <w:szCs w:val="24"/>
              </w:rPr>
            </w:pPr>
            <w:r w:rsidRPr="00E77740">
              <w:rPr>
                <w:rFonts w:ascii="Times New Roman" w:hAnsi="Times New Roman" w:cs="Times New Roman"/>
                <w:sz w:val="24"/>
                <w:szCs w:val="24"/>
              </w:rPr>
              <w:t xml:space="preserve">Отрицательная оценка – это оценки </w:t>
            </w:r>
            <w:r w:rsidRPr="00E77740">
              <w:rPr>
                <w:rFonts w:ascii="Times New Roman" w:hAnsi="Times New Roman" w:cs="Times New Roman"/>
                <w:b/>
                <w:sz w:val="24"/>
                <w:szCs w:val="24"/>
              </w:rPr>
              <w:t>«плохое»</w:t>
            </w:r>
            <w:r w:rsidRPr="00E77740">
              <w:rPr>
                <w:rFonts w:ascii="Times New Roman" w:hAnsi="Times New Roman" w:cs="Times New Roman"/>
                <w:sz w:val="24"/>
                <w:szCs w:val="24"/>
              </w:rPr>
              <w:t xml:space="preserve"> и </w:t>
            </w:r>
            <w:r w:rsidRPr="00E77740">
              <w:rPr>
                <w:rFonts w:ascii="Times New Roman" w:hAnsi="Times New Roman" w:cs="Times New Roman"/>
                <w:b/>
                <w:sz w:val="24"/>
                <w:szCs w:val="24"/>
              </w:rPr>
              <w:t>«хочу сообщить о правонарушении»</w:t>
            </w:r>
            <w:r w:rsidRPr="00E77740">
              <w:rPr>
                <w:rFonts w:ascii="Times New Roman" w:hAnsi="Times New Roman" w:cs="Times New Roman"/>
                <w:sz w:val="24"/>
                <w:szCs w:val="24"/>
              </w:rPr>
              <w:t xml:space="preserve"> выставленные курсантами или военнослужащими срочной службы в разделах </w:t>
            </w:r>
            <w:r w:rsidRPr="00E77740">
              <w:rPr>
                <w:rFonts w:ascii="Times New Roman" w:hAnsi="Times New Roman" w:cs="Times New Roman"/>
                <w:b/>
                <w:sz w:val="24"/>
                <w:szCs w:val="24"/>
              </w:rPr>
              <w:t>«взаимоотношение с сослуживцами»</w:t>
            </w:r>
            <w:r w:rsidRPr="00E77740">
              <w:rPr>
                <w:rFonts w:ascii="Times New Roman" w:hAnsi="Times New Roman" w:cs="Times New Roman"/>
                <w:sz w:val="24"/>
                <w:szCs w:val="24"/>
              </w:rPr>
              <w:t xml:space="preserve">, а также </w:t>
            </w:r>
            <w:r w:rsidRPr="00E77740">
              <w:rPr>
                <w:rFonts w:ascii="Times New Roman" w:hAnsi="Times New Roman" w:cs="Times New Roman"/>
                <w:b/>
                <w:sz w:val="24"/>
                <w:szCs w:val="24"/>
              </w:rPr>
              <w:t>«отношение командования».</w:t>
            </w:r>
          </w:p>
          <w:p w:rsidR="001D533A" w:rsidRPr="00E77740" w:rsidRDefault="001D533A" w:rsidP="00407B3A">
            <w:pPr>
              <w:spacing w:after="0" w:line="240" w:lineRule="auto"/>
              <w:ind w:firstLine="458"/>
              <w:jc w:val="both"/>
              <w:rPr>
                <w:rFonts w:ascii="Times New Roman" w:hAnsi="Times New Roman" w:cs="Times New Roman"/>
                <w:sz w:val="24"/>
                <w:szCs w:val="24"/>
              </w:rPr>
            </w:pPr>
            <w:r w:rsidRPr="00E77740">
              <w:rPr>
                <w:rFonts w:ascii="Times New Roman" w:hAnsi="Times New Roman" w:cs="Times New Roman"/>
                <w:sz w:val="24"/>
                <w:szCs w:val="24"/>
              </w:rPr>
              <w:t xml:space="preserve">Другие оценки </w:t>
            </w:r>
            <w:r w:rsidRPr="00E77740">
              <w:rPr>
                <w:rFonts w:ascii="Times New Roman" w:hAnsi="Times New Roman" w:cs="Times New Roman"/>
                <w:b/>
                <w:sz w:val="24"/>
                <w:szCs w:val="24"/>
              </w:rPr>
              <w:t>«хорошее»</w:t>
            </w:r>
            <w:r w:rsidRPr="00E77740">
              <w:rPr>
                <w:rFonts w:ascii="Times New Roman" w:hAnsi="Times New Roman" w:cs="Times New Roman"/>
                <w:sz w:val="24"/>
                <w:szCs w:val="24"/>
              </w:rPr>
              <w:t xml:space="preserve"> и </w:t>
            </w:r>
            <w:r w:rsidRPr="00E77740">
              <w:rPr>
                <w:rFonts w:ascii="Times New Roman" w:hAnsi="Times New Roman" w:cs="Times New Roman"/>
                <w:b/>
                <w:sz w:val="24"/>
                <w:szCs w:val="24"/>
              </w:rPr>
              <w:t>«удовлетворительное»</w:t>
            </w:r>
            <w:r w:rsidRPr="00E77740">
              <w:rPr>
                <w:rFonts w:ascii="Times New Roman" w:hAnsi="Times New Roman" w:cs="Times New Roman"/>
                <w:sz w:val="24"/>
                <w:szCs w:val="24"/>
              </w:rPr>
              <w:t xml:space="preserve"> выставленные курсантами или военнослужащими срочной службы в разделах </w:t>
            </w:r>
            <w:r w:rsidRPr="00E77740">
              <w:rPr>
                <w:rFonts w:ascii="Times New Roman" w:hAnsi="Times New Roman" w:cs="Times New Roman"/>
                <w:b/>
                <w:sz w:val="24"/>
                <w:szCs w:val="24"/>
              </w:rPr>
              <w:t>«взаимоотношение с сослуживцами»</w:t>
            </w:r>
            <w:r w:rsidRPr="00E77740">
              <w:rPr>
                <w:rFonts w:ascii="Times New Roman" w:hAnsi="Times New Roman" w:cs="Times New Roman"/>
                <w:sz w:val="24"/>
                <w:szCs w:val="24"/>
              </w:rPr>
              <w:t xml:space="preserve">, а также </w:t>
            </w:r>
            <w:r w:rsidRPr="00E77740">
              <w:rPr>
                <w:rFonts w:ascii="Times New Roman" w:hAnsi="Times New Roman" w:cs="Times New Roman"/>
                <w:b/>
                <w:sz w:val="24"/>
                <w:szCs w:val="24"/>
              </w:rPr>
              <w:t xml:space="preserve">«отношение командования» </w:t>
            </w:r>
            <w:r w:rsidRPr="00E77740">
              <w:rPr>
                <w:rFonts w:ascii="Times New Roman" w:hAnsi="Times New Roman" w:cs="Times New Roman"/>
                <w:sz w:val="24"/>
                <w:szCs w:val="24"/>
              </w:rPr>
              <w:lastRenderedPageBreak/>
              <w:t>должны быть отображены в виде рейтинга воинских частей/учреждений ВС РК в форме диаграмм.</w:t>
            </w:r>
          </w:p>
          <w:p w:rsidR="001D533A" w:rsidRPr="00E77740" w:rsidRDefault="001D533A" w:rsidP="00407B3A">
            <w:pPr>
              <w:spacing w:after="0" w:line="240" w:lineRule="auto"/>
              <w:ind w:left="-54" w:firstLine="512"/>
              <w:jc w:val="both"/>
              <w:rPr>
                <w:rFonts w:ascii="Times New Roman" w:hAnsi="Times New Roman" w:cs="Times New Roman"/>
                <w:sz w:val="24"/>
                <w:szCs w:val="24"/>
              </w:rPr>
            </w:pPr>
          </w:p>
          <w:p w:rsidR="001D533A" w:rsidRPr="00E77740" w:rsidRDefault="001D533A" w:rsidP="00407B3A">
            <w:pPr>
              <w:spacing w:after="0" w:line="240" w:lineRule="auto"/>
              <w:ind w:left="-54" w:firstLine="512"/>
              <w:jc w:val="both"/>
              <w:rPr>
                <w:rFonts w:ascii="Times New Roman" w:hAnsi="Times New Roman" w:cs="Times New Roman"/>
                <w:sz w:val="24"/>
                <w:szCs w:val="24"/>
              </w:rPr>
            </w:pPr>
          </w:p>
          <w:p w:rsidR="001D533A" w:rsidRPr="00E77740" w:rsidRDefault="001D533A" w:rsidP="00407B3A">
            <w:pPr>
              <w:spacing w:after="0" w:line="240" w:lineRule="auto"/>
              <w:ind w:left="-54" w:hanging="55"/>
              <w:jc w:val="center"/>
              <w:rPr>
                <w:rFonts w:ascii="Times New Roman" w:hAnsi="Times New Roman" w:cs="Times New Roman"/>
                <w:b/>
                <w:sz w:val="24"/>
                <w:szCs w:val="24"/>
              </w:rPr>
            </w:pPr>
            <w:r w:rsidRPr="00E77740">
              <w:rPr>
                <w:rFonts w:ascii="Times New Roman" w:hAnsi="Times New Roman" w:cs="Times New Roman"/>
                <w:b/>
                <w:sz w:val="24"/>
                <w:szCs w:val="24"/>
              </w:rPr>
              <w:t>Общее требования к администрированию и мониторингу всех модулей данной системы</w:t>
            </w:r>
          </w:p>
          <w:p w:rsidR="001D533A" w:rsidRPr="00E77740" w:rsidRDefault="001D533A" w:rsidP="00407B3A">
            <w:pPr>
              <w:spacing w:after="0" w:line="240" w:lineRule="auto"/>
              <w:ind w:left="-54" w:firstLine="512"/>
              <w:jc w:val="both"/>
              <w:rPr>
                <w:rFonts w:ascii="Times New Roman" w:hAnsi="Times New Roman" w:cs="Times New Roman"/>
                <w:sz w:val="24"/>
                <w:szCs w:val="24"/>
              </w:rPr>
            </w:pPr>
            <w:r w:rsidRPr="00E77740">
              <w:rPr>
                <w:rFonts w:ascii="Times New Roman" w:hAnsi="Times New Roman" w:cs="Times New Roman"/>
                <w:sz w:val="24"/>
                <w:szCs w:val="24"/>
              </w:rPr>
              <w:t>Данная система должна позволять выводить общую аналитическую справку в виде отчетов в форме диаграмм и таблиц для командиров и проверяющих должностных лиц с возможностью вывода на печать.</w:t>
            </w:r>
          </w:p>
          <w:p w:rsidR="001D533A" w:rsidRPr="00E77740" w:rsidRDefault="001D533A" w:rsidP="00407B3A">
            <w:pPr>
              <w:spacing w:after="0" w:line="240" w:lineRule="auto"/>
              <w:ind w:left="-54" w:firstLine="512"/>
              <w:jc w:val="both"/>
              <w:rPr>
                <w:rFonts w:ascii="Times New Roman" w:hAnsi="Times New Roman" w:cs="Times New Roman"/>
                <w:sz w:val="24"/>
                <w:szCs w:val="24"/>
              </w:rPr>
            </w:pPr>
            <w:r w:rsidRPr="00E77740">
              <w:rPr>
                <w:rFonts w:ascii="Times New Roman" w:hAnsi="Times New Roman" w:cs="Times New Roman"/>
                <w:sz w:val="24"/>
                <w:szCs w:val="24"/>
              </w:rPr>
              <w:t>Система должна запрещать возможность влияния сторонних факторов на оценку и изменения рейтингов оценки.</w:t>
            </w:r>
          </w:p>
          <w:p w:rsidR="001D533A" w:rsidRPr="00E77740" w:rsidRDefault="001D533A" w:rsidP="00407B3A">
            <w:pPr>
              <w:spacing w:after="0" w:line="240" w:lineRule="auto"/>
              <w:ind w:left="-54" w:firstLine="512"/>
              <w:jc w:val="both"/>
              <w:rPr>
                <w:rFonts w:ascii="Times New Roman" w:hAnsi="Times New Roman" w:cs="Times New Roman"/>
                <w:sz w:val="24"/>
                <w:szCs w:val="24"/>
              </w:rPr>
            </w:pPr>
            <w:r w:rsidRPr="00E77740">
              <w:rPr>
                <w:rFonts w:ascii="Times New Roman" w:hAnsi="Times New Roman" w:cs="Times New Roman"/>
                <w:sz w:val="24"/>
                <w:szCs w:val="24"/>
              </w:rPr>
              <w:t>Система должна в автоматическом режиме еженедельно сохранять BackUp данных и результатов оценок за весь период с момента эксплуатации.</w:t>
            </w:r>
          </w:p>
          <w:p w:rsidR="001D533A" w:rsidRPr="00E77740" w:rsidRDefault="001D533A" w:rsidP="00407B3A">
            <w:pPr>
              <w:spacing w:after="0" w:line="240" w:lineRule="auto"/>
              <w:ind w:left="-54" w:firstLine="512"/>
              <w:jc w:val="both"/>
              <w:rPr>
                <w:rFonts w:ascii="Times New Roman" w:hAnsi="Times New Roman" w:cs="Times New Roman"/>
                <w:sz w:val="24"/>
                <w:szCs w:val="24"/>
              </w:rPr>
            </w:pPr>
            <w:r w:rsidRPr="00E77740">
              <w:rPr>
                <w:rFonts w:ascii="Times New Roman" w:hAnsi="Times New Roman" w:cs="Times New Roman"/>
                <w:sz w:val="24"/>
                <w:szCs w:val="24"/>
              </w:rPr>
              <w:t>Авторизация пользователей должно осуществляется единожды после зачисления военнослужащих в списки воинской части/учреждения ВС РК.</w:t>
            </w:r>
          </w:p>
          <w:p w:rsidR="001D533A" w:rsidRPr="00E77740" w:rsidRDefault="001D533A" w:rsidP="00407B3A">
            <w:pPr>
              <w:spacing w:after="0" w:line="240" w:lineRule="auto"/>
              <w:ind w:left="-54" w:firstLine="512"/>
              <w:jc w:val="both"/>
              <w:rPr>
                <w:rFonts w:ascii="Times New Roman" w:hAnsi="Times New Roman" w:cs="Times New Roman"/>
                <w:sz w:val="24"/>
                <w:szCs w:val="24"/>
              </w:rPr>
            </w:pPr>
            <w:r w:rsidRPr="00E77740">
              <w:rPr>
                <w:rFonts w:ascii="Times New Roman" w:hAnsi="Times New Roman" w:cs="Times New Roman"/>
                <w:sz w:val="24"/>
                <w:szCs w:val="24"/>
              </w:rPr>
              <w:t>Идентификация оценивающего должно осуществляться автоматический без запроса какого-либо подтверждения личности по биометрическим параметрам курсанта или военнослужащего срочной службы (FaceID).</w:t>
            </w:r>
          </w:p>
          <w:p w:rsidR="001D533A" w:rsidRPr="00E77740" w:rsidRDefault="001D533A" w:rsidP="00407B3A">
            <w:pPr>
              <w:spacing w:after="0" w:line="240" w:lineRule="auto"/>
              <w:ind w:left="-54" w:firstLine="512"/>
              <w:jc w:val="both"/>
              <w:rPr>
                <w:rFonts w:ascii="Times New Roman" w:hAnsi="Times New Roman" w:cs="Times New Roman"/>
                <w:sz w:val="24"/>
                <w:szCs w:val="24"/>
              </w:rPr>
            </w:pPr>
            <w:r w:rsidRPr="00E77740">
              <w:rPr>
                <w:rFonts w:ascii="Times New Roman" w:hAnsi="Times New Roman" w:cs="Times New Roman"/>
                <w:sz w:val="24"/>
                <w:szCs w:val="24"/>
              </w:rPr>
              <w:t>Система не должна позволять осуществлять оценку по всем модулям с других несанкционированных рабочих мест, а также после исключения их со списков воинской части/учреждения ВС РК (увольнения в запас, завершения срока службы и или завершения обучения курсантов, осуждения и др.).</w:t>
            </w:r>
          </w:p>
          <w:p w:rsidR="001D533A" w:rsidRPr="00E77740" w:rsidRDefault="001D533A" w:rsidP="00407B3A">
            <w:pPr>
              <w:spacing w:after="0" w:line="240" w:lineRule="auto"/>
              <w:ind w:left="-54" w:firstLine="512"/>
              <w:jc w:val="both"/>
              <w:rPr>
                <w:rFonts w:ascii="Times New Roman" w:hAnsi="Times New Roman" w:cs="Times New Roman"/>
                <w:sz w:val="24"/>
                <w:szCs w:val="24"/>
              </w:rPr>
            </w:pPr>
          </w:p>
        </w:tc>
      </w:tr>
      <w:tr w:rsidR="001D533A" w:rsidRPr="00E77740" w:rsidTr="001D533A">
        <w:trPr>
          <w:trHeight w:val="1338"/>
        </w:trPr>
        <w:tc>
          <w:tcPr>
            <w:tcW w:w="1844" w:type="dxa"/>
            <w:shd w:val="clear" w:color="auto" w:fill="auto"/>
          </w:tcPr>
          <w:p w:rsidR="001D533A" w:rsidRPr="00E77740" w:rsidRDefault="001D533A" w:rsidP="001D533A">
            <w:pPr>
              <w:spacing w:after="0" w:line="240" w:lineRule="auto"/>
              <w:rPr>
                <w:rFonts w:ascii="Times New Roman" w:hAnsi="Times New Roman" w:cs="Times New Roman"/>
                <w:sz w:val="24"/>
                <w:szCs w:val="24"/>
              </w:rPr>
            </w:pPr>
            <w:r w:rsidRPr="00E77740">
              <w:rPr>
                <w:rFonts w:ascii="Times New Roman" w:hAnsi="Times New Roman" w:cs="Times New Roman"/>
                <w:sz w:val="24"/>
                <w:szCs w:val="24"/>
              </w:rPr>
              <w:lastRenderedPageBreak/>
              <w:t>Риски</w:t>
            </w:r>
          </w:p>
        </w:tc>
        <w:tc>
          <w:tcPr>
            <w:tcW w:w="8363" w:type="dxa"/>
            <w:shd w:val="clear" w:color="auto" w:fill="auto"/>
          </w:tcPr>
          <w:p w:rsidR="001D533A" w:rsidRPr="00E77740" w:rsidRDefault="001D533A" w:rsidP="00407B3A">
            <w:pPr>
              <w:pStyle w:val="ListParagraph"/>
              <w:spacing w:after="0" w:line="240" w:lineRule="auto"/>
              <w:ind w:left="88"/>
              <w:jc w:val="both"/>
              <w:rPr>
                <w:rFonts w:ascii="Times New Roman" w:hAnsi="Times New Roman"/>
                <w:sz w:val="24"/>
                <w:szCs w:val="24"/>
              </w:rPr>
            </w:pPr>
            <w:r w:rsidRPr="00E77740">
              <w:rPr>
                <w:rFonts w:ascii="Times New Roman" w:hAnsi="Times New Roman"/>
                <w:sz w:val="24"/>
                <w:szCs w:val="24"/>
              </w:rPr>
              <w:t>В системе должны быть исключены все риски связанные с внесением оценок не курсантами или военнослужащими срочной службы, а заинтересованными должностными лицами данной воинской части/учреждения ВС РК или носильное, принужденная ложная оценка.</w:t>
            </w:r>
          </w:p>
        </w:tc>
      </w:tr>
      <w:tr w:rsidR="001D533A" w:rsidRPr="00E77740" w:rsidTr="001D533A">
        <w:trPr>
          <w:trHeight w:val="1338"/>
        </w:trPr>
        <w:tc>
          <w:tcPr>
            <w:tcW w:w="1844" w:type="dxa"/>
            <w:shd w:val="clear" w:color="auto" w:fill="auto"/>
          </w:tcPr>
          <w:p w:rsidR="001D533A" w:rsidRPr="00E77740" w:rsidRDefault="001D533A" w:rsidP="001D533A">
            <w:pPr>
              <w:spacing w:after="0" w:line="240" w:lineRule="auto"/>
              <w:rPr>
                <w:rFonts w:ascii="Times New Roman" w:hAnsi="Times New Roman" w:cs="Times New Roman"/>
                <w:sz w:val="24"/>
                <w:szCs w:val="24"/>
              </w:rPr>
            </w:pPr>
            <w:r w:rsidRPr="00E77740">
              <w:rPr>
                <w:rFonts w:ascii="Times New Roman" w:hAnsi="Times New Roman" w:cs="Times New Roman"/>
                <w:sz w:val="24"/>
                <w:szCs w:val="24"/>
              </w:rPr>
              <w:t>Перспективы</w:t>
            </w:r>
          </w:p>
        </w:tc>
        <w:tc>
          <w:tcPr>
            <w:tcW w:w="8363" w:type="dxa"/>
            <w:shd w:val="clear" w:color="auto" w:fill="auto"/>
          </w:tcPr>
          <w:p w:rsidR="001D533A" w:rsidRPr="00E77740" w:rsidRDefault="001D533A" w:rsidP="00407B3A">
            <w:pPr>
              <w:pStyle w:val="ListParagraph"/>
              <w:spacing w:after="0" w:line="240" w:lineRule="auto"/>
              <w:ind w:left="88"/>
              <w:jc w:val="both"/>
              <w:rPr>
                <w:rFonts w:ascii="Times New Roman" w:hAnsi="Times New Roman"/>
                <w:sz w:val="24"/>
                <w:szCs w:val="24"/>
              </w:rPr>
            </w:pPr>
            <w:r w:rsidRPr="00E77740">
              <w:rPr>
                <w:rFonts w:ascii="Times New Roman" w:hAnsi="Times New Roman"/>
                <w:sz w:val="24"/>
                <w:szCs w:val="24"/>
              </w:rPr>
              <w:t>Возможность отслеживания родителями курсантов или военнослужащих срочной службы рациона питания, времени приема пищи и др.</w:t>
            </w:r>
          </w:p>
        </w:tc>
      </w:tr>
    </w:tbl>
    <w:p w:rsidR="001D533A" w:rsidRPr="00E77740" w:rsidRDefault="001D533A" w:rsidP="00706BA5">
      <w:pPr>
        <w:widowControl w:val="0"/>
        <w:pBdr>
          <w:top w:val="nil"/>
          <w:left w:val="nil"/>
          <w:bottom w:val="nil"/>
          <w:right w:val="nil"/>
          <w:between w:val="nil"/>
        </w:pBdr>
        <w:spacing w:after="0"/>
        <w:jc w:val="center"/>
        <w:rPr>
          <w:rFonts w:ascii="Times New Roman" w:eastAsia="Arial" w:hAnsi="Times New Roman" w:cs="Times New Roman"/>
          <w:b/>
          <w:color w:val="000000"/>
          <w:sz w:val="24"/>
          <w:szCs w:val="24"/>
        </w:rPr>
      </w:pPr>
    </w:p>
    <w:p w:rsidR="00C0634E" w:rsidRPr="00E77740" w:rsidRDefault="00C0634E" w:rsidP="00C0634E">
      <w:pPr>
        <w:spacing w:after="0"/>
        <w:jc w:val="right"/>
        <w:rPr>
          <w:rFonts w:ascii="Times New Roman" w:hAnsi="Times New Roman" w:cs="Times New Roman"/>
          <w:b/>
          <w:i/>
          <w:color w:val="000000"/>
          <w:sz w:val="24"/>
          <w:szCs w:val="24"/>
        </w:rPr>
      </w:pPr>
      <w:r w:rsidRPr="00E77740">
        <w:rPr>
          <w:rFonts w:ascii="Times New Roman" w:hAnsi="Times New Roman" w:cs="Times New Roman"/>
          <w:b/>
          <w:i/>
          <w:color w:val="000000"/>
          <w:sz w:val="24"/>
          <w:szCs w:val="24"/>
        </w:rPr>
        <w:t>Приложение 1</w:t>
      </w:r>
    </w:p>
    <w:p w:rsidR="00C0634E" w:rsidRPr="00E77740" w:rsidRDefault="00C0634E" w:rsidP="00C0634E">
      <w:pPr>
        <w:spacing w:after="0"/>
        <w:jc w:val="center"/>
        <w:rPr>
          <w:rFonts w:ascii="Times New Roman" w:hAnsi="Times New Roman" w:cs="Times New Roman"/>
          <w:b/>
          <w:i/>
          <w:color w:val="000000"/>
          <w:sz w:val="24"/>
          <w:szCs w:val="24"/>
        </w:rPr>
      </w:pPr>
    </w:p>
    <w:p w:rsidR="00C0634E" w:rsidRPr="00E77740" w:rsidRDefault="00C0634E" w:rsidP="00C0634E">
      <w:pPr>
        <w:spacing w:after="0"/>
        <w:jc w:val="center"/>
        <w:rPr>
          <w:rFonts w:ascii="Times New Roman" w:hAnsi="Times New Roman" w:cs="Times New Roman"/>
          <w:b/>
          <w:sz w:val="24"/>
          <w:szCs w:val="24"/>
        </w:rPr>
      </w:pPr>
      <w:r w:rsidRPr="00E77740">
        <w:rPr>
          <w:rFonts w:ascii="Times New Roman" w:hAnsi="Times New Roman" w:cs="Times New Roman"/>
          <w:b/>
          <w:color w:val="000000"/>
          <w:sz w:val="24"/>
          <w:szCs w:val="24"/>
        </w:rPr>
        <w:t>Норма № 5</w:t>
      </w:r>
    </w:p>
    <w:p w:rsidR="00C0634E" w:rsidRPr="00E77740" w:rsidRDefault="00C0634E" w:rsidP="00C0634E">
      <w:pPr>
        <w:spacing w:after="0"/>
        <w:jc w:val="center"/>
        <w:rPr>
          <w:rFonts w:ascii="Times New Roman" w:hAnsi="Times New Roman" w:cs="Times New Roman"/>
          <w:color w:val="000000"/>
          <w:sz w:val="24"/>
          <w:szCs w:val="24"/>
          <w:u w:val="single"/>
        </w:rPr>
      </w:pPr>
      <w:r w:rsidRPr="00E77740">
        <w:rPr>
          <w:rFonts w:ascii="Times New Roman" w:hAnsi="Times New Roman" w:cs="Times New Roman"/>
          <w:color w:val="000000"/>
          <w:sz w:val="24"/>
          <w:szCs w:val="24"/>
          <w:u w:val="single"/>
        </w:rPr>
        <w:t>снабжения вещевым имуществом, курсантов военных учебных заведений.</w:t>
      </w:r>
    </w:p>
    <w:p w:rsidR="00C0634E" w:rsidRPr="00E77740" w:rsidRDefault="00C0634E" w:rsidP="00C0634E">
      <w:pPr>
        <w:spacing w:after="0"/>
        <w:jc w:val="both"/>
        <w:rPr>
          <w:rFonts w:ascii="Times New Roman" w:hAnsi="Times New Roman" w:cs="Times New Roman"/>
          <w:sz w:val="24"/>
          <w:szCs w:val="24"/>
          <w:u w:val="single"/>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
        <w:gridCol w:w="7049"/>
        <w:gridCol w:w="1046"/>
        <w:gridCol w:w="15"/>
        <w:gridCol w:w="1247"/>
      </w:tblGrid>
      <w:tr w:rsidR="00C0634E" w:rsidRPr="00E77740" w:rsidTr="00407B3A">
        <w:trPr>
          <w:trHeight w:val="113"/>
        </w:trPr>
        <w:tc>
          <w:tcPr>
            <w:tcW w:w="421" w:type="dxa"/>
            <w:vMerge w:val="restart"/>
            <w:tcMar>
              <w:top w:w="15" w:type="dxa"/>
              <w:left w:w="15" w:type="dxa"/>
              <w:bottom w:w="15" w:type="dxa"/>
              <w:right w:w="15" w:type="dxa"/>
            </w:tcMar>
            <w:vAlign w:val="center"/>
          </w:tcPr>
          <w:p w:rsidR="00C0634E" w:rsidRPr="00E77740" w:rsidRDefault="00C0634E" w:rsidP="00407B3A">
            <w:pPr>
              <w:spacing w:after="0" w:line="240" w:lineRule="auto"/>
              <w:ind w:left="23"/>
              <w:jc w:val="center"/>
              <w:rPr>
                <w:rFonts w:ascii="Times New Roman" w:hAnsi="Times New Roman" w:cs="Times New Roman"/>
                <w:sz w:val="24"/>
                <w:szCs w:val="24"/>
              </w:rPr>
            </w:pPr>
            <w:r w:rsidRPr="00E77740">
              <w:rPr>
                <w:rFonts w:ascii="Times New Roman" w:hAnsi="Times New Roman" w:cs="Times New Roman"/>
                <w:color w:val="000000"/>
                <w:sz w:val="24"/>
                <w:szCs w:val="24"/>
              </w:rPr>
              <w:t>№</w:t>
            </w:r>
          </w:p>
          <w:p w:rsidR="00C0634E" w:rsidRPr="00E77740" w:rsidRDefault="00C0634E" w:rsidP="00407B3A">
            <w:pPr>
              <w:spacing w:after="0" w:line="240" w:lineRule="auto"/>
              <w:ind w:left="23"/>
              <w:jc w:val="center"/>
              <w:rPr>
                <w:rFonts w:ascii="Times New Roman" w:hAnsi="Times New Roman" w:cs="Times New Roman"/>
                <w:sz w:val="24"/>
                <w:szCs w:val="24"/>
              </w:rPr>
            </w:pPr>
            <w:r w:rsidRPr="00E77740">
              <w:rPr>
                <w:rFonts w:ascii="Times New Roman" w:hAnsi="Times New Roman" w:cs="Times New Roman"/>
                <w:color w:val="000000"/>
                <w:sz w:val="24"/>
                <w:szCs w:val="24"/>
              </w:rPr>
              <w:t>п/п</w:t>
            </w:r>
          </w:p>
        </w:tc>
        <w:tc>
          <w:tcPr>
            <w:tcW w:w="7229" w:type="dxa"/>
            <w:vMerge w:val="restart"/>
            <w:tcMar>
              <w:top w:w="15" w:type="dxa"/>
              <w:left w:w="15" w:type="dxa"/>
              <w:bottom w:w="15" w:type="dxa"/>
              <w:right w:w="15" w:type="dxa"/>
            </w:tcMar>
            <w:vAlign w:val="center"/>
          </w:tcPr>
          <w:p w:rsidR="00C0634E" w:rsidRPr="00E77740" w:rsidRDefault="00C0634E" w:rsidP="00407B3A">
            <w:pPr>
              <w:spacing w:after="0" w:line="240" w:lineRule="auto"/>
              <w:ind w:left="23"/>
              <w:jc w:val="center"/>
              <w:rPr>
                <w:rFonts w:ascii="Times New Roman" w:hAnsi="Times New Roman" w:cs="Times New Roman"/>
                <w:sz w:val="24"/>
                <w:szCs w:val="24"/>
              </w:rPr>
            </w:pPr>
            <w:r w:rsidRPr="00E77740">
              <w:rPr>
                <w:rFonts w:ascii="Times New Roman" w:hAnsi="Times New Roman" w:cs="Times New Roman"/>
                <w:color w:val="000000"/>
                <w:sz w:val="24"/>
                <w:szCs w:val="24"/>
              </w:rPr>
              <w:t>Наименование предметов</w:t>
            </w:r>
          </w:p>
        </w:tc>
        <w:tc>
          <w:tcPr>
            <w:tcW w:w="2126" w:type="dxa"/>
            <w:gridSpan w:val="3"/>
            <w:tcMar>
              <w:top w:w="15" w:type="dxa"/>
              <w:left w:w="15" w:type="dxa"/>
              <w:bottom w:w="15" w:type="dxa"/>
              <w:right w:w="15" w:type="dxa"/>
            </w:tcMar>
            <w:vAlign w:val="center"/>
          </w:tcPr>
          <w:p w:rsidR="00C0634E" w:rsidRPr="00E77740" w:rsidRDefault="00C0634E" w:rsidP="00407B3A">
            <w:pPr>
              <w:spacing w:after="0" w:line="240" w:lineRule="auto"/>
              <w:ind w:left="-15" w:right="-14"/>
              <w:jc w:val="center"/>
              <w:rPr>
                <w:rFonts w:ascii="Times New Roman" w:hAnsi="Times New Roman" w:cs="Times New Roman"/>
                <w:sz w:val="24"/>
                <w:szCs w:val="24"/>
              </w:rPr>
            </w:pPr>
            <w:r w:rsidRPr="00E77740">
              <w:rPr>
                <w:rFonts w:ascii="Times New Roman" w:hAnsi="Times New Roman" w:cs="Times New Roman"/>
                <w:sz w:val="24"/>
                <w:szCs w:val="24"/>
              </w:rPr>
              <w:t>Отметка о получении</w:t>
            </w:r>
          </w:p>
        </w:tc>
      </w:tr>
      <w:tr w:rsidR="00C0634E" w:rsidRPr="00E77740" w:rsidTr="00407B3A">
        <w:trPr>
          <w:trHeight w:val="113"/>
        </w:trPr>
        <w:tc>
          <w:tcPr>
            <w:tcW w:w="421" w:type="dxa"/>
            <w:vMerge/>
            <w:tcMar>
              <w:top w:w="15" w:type="dxa"/>
              <w:left w:w="15" w:type="dxa"/>
              <w:bottom w:w="15" w:type="dxa"/>
              <w:right w:w="15" w:type="dxa"/>
            </w:tcMar>
            <w:vAlign w:val="center"/>
          </w:tcPr>
          <w:p w:rsidR="00C0634E" w:rsidRPr="00E77740" w:rsidRDefault="00C0634E" w:rsidP="00407B3A">
            <w:pPr>
              <w:spacing w:after="0" w:line="240" w:lineRule="auto"/>
              <w:ind w:left="23"/>
              <w:jc w:val="center"/>
              <w:rPr>
                <w:rFonts w:ascii="Times New Roman" w:hAnsi="Times New Roman" w:cs="Times New Roman"/>
                <w:color w:val="000000"/>
                <w:sz w:val="24"/>
                <w:szCs w:val="24"/>
              </w:rPr>
            </w:pPr>
          </w:p>
        </w:tc>
        <w:tc>
          <w:tcPr>
            <w:tcW w:w="7229" w:type="dxa"/>
            <w:vMerge/>
            <w:tcMar>
              <w:top w:w="15" w:type="dxa"/>
              <w:left w:w="15" w:type="dxa"/>
              <w:bottom w:w="15" w:type="dxa"/>
              <w:right w:w="15" w:type="dxa"/>
            </w:tcMar>
            <w:vAlign w:val="center"/>
          </w:tcPr>
          <w:p w:rsidR="00C0634E" w:rsidRPr="00E77740" w:rsidRDefault="00C0634E" w:rsidP="00407B3A">
            <w:pPr>
              <w:spacing w:after="0" w:line="240" w:lineRule="auto"/>
              <w:ind w:left="23"/>
              <w:jc w:val="center"/>
              <w:rPr>
                <w:rFonts w:ascii="Times New Roman" w:hAnsi="Times New Roman" w:cs="Times New Roman"/>
                <w:color w:val="000000"/>
                <w:sz w:val="24"/>
                <w:szCs w:val="24"/>
              </w:rPr>
            </w:pPr>
          </w:p>
        </w:tc>
        <w:tc>
          <w:tcPr>
            <w:tcW w:w="1002" w:type="dxa"/>
            <w:gridSpan w:val="2"/>
            <w:tcBorders>
              <w:right w:val="single" w:sz="6" w:space="0" w:color="auto"/>
            </w:tcBorders>
            <w:tcMar>
              <w:top w:w="15" w:type="dxa"/>
              <w:left w:w="15" w:type="dxa"/>
              <w:bottom w:w="15" w:type="dxa"/>
              <w:right w:w="15" w:type="dxa"/>
            </w:tcMar>
            <w:vAlign w:val="center"/>
          </w:tcPr>
          <w:p w:rsidR="00C0634E" w:rsidRPr="00E77740" w:rsidRDefault="00C0634E" w:rsidP="00407B3A">
            <w:pPr>
              <w:spacing w:after="0" w:line="240" w:lineRule="auto"/>
              <w:ind w:left="-15" w:right="-14"/>
              <w:jc w:val="center"/>
              <w:rPr>
                <w:rFonts w:ascii="Times New Roman" w:hAnsi="Times New Roman" w:cs="Times New Roman"/>
                <w:sz w:val="24"/>
                <w:szCs w:val="24"/>
              </w:rPr>
            </w:pPr>
            <w:r w:rsidRPr="00E77740">
              <w:rPr>
                <w:rFonts w:ascii="Times New Roman" w:hAnsi="Times New Roman" w:cs="Times New Roman"/>
                <w:b/>
                <w:sz w:val="24"/>
                <w:szCs w:val="24"/>
              </w:rPr>
              <w:t>«+»</w:t>
            </w:r>
            <w:r w:rsidRPr="00E77740">
              <w:rPr>
                <w:rFonts w:ascii="Times New Roman" w:hAnsi="Times New Roman" w:cs="Times New Roman"/>
                <w:sz w:val="24"/>
                <w:szCs w:val="24"/>
              </w:rPr>
              <w:t xml:space="preserve"> обеспечен</w:t>
            </w:r>
          </w:p>
        </w:tc>
        <w:tc>
          <w:tcPr>
            <w:tcW w:w="1124" w:type="dxa"/>
            <w:tcBorders>
              <w:left w:val="single" w:sz="6" w:space="0" w:color="auto"/>
            </w:tcBorders>
            <w:vAlign w:val="center"/>
          </w:tcPr>
          <w:p w:rsidR="00C0634E" w:rsidRPr="00E77740" w:rsidRDefault="00C0634E" w:rsidP="00407B3A">
            <w:pPr>
              <w:spacing w:after="0" w:line="240" w:lineRule="auto"/>
              <w:ind w:left="-15" w:right="-14"/>
              <w:jc w:val="center"/>
              <w:rPr>
                <w:rFonts w:ascii="Times New Roman" w:hAnsi="Times New Roman" w:cs="Times New Roman"/>
                <w:sz w:val="24"/>
                <w:szCs w:val="24"/>
              </w:rPr>
            </w:pPr>
            <w:r w:rsidRPr="00E77740">
              <w:rPr>
                <w:rFonts w:ascii="Times New Roman" w:hAnsi="Times New Roman" w:cs="Times New Roman"/>
                <w:b/>
                <w:sz w:val="24"/>
                <w:szCs w:val="24"/>
              </w:rPr>
              <w:t>«-»</w:t>
            </w:r>
            <w:r w:rsidRPr="00E77740">
              <w:rPr>
                <w:rFonts w:ascii="Times New Roman" w:hAnsi="Times New Roman" w:cs="Times New Roman"/>
                <w:sz w:val="24"/>
                <w:szCs w:val="24"/>
              </w:rPr>
              <w:t xml:space="preserve"> не обеспечен</w:t>
            </w:r>
          </w:p>
        </w:tc>
      </w:tr>
      <w:tr w:rsidR="00C0634E" w:rsidRPr="00E77740" w:rsidTr="00407B3A">
        <w:trPr>
          <w:trHeight w:val="113"/>
        </w:trPr>
        <w:tc>
          <w:tcPr>
            <w:tcW w:w="9776" w:type="dxa"/>
            <w:gridSpan w:val="5"/>
            <w:tcMar>
              <w:top w:w="15" w:type="dxa"/>
              <w:left w:w="15" w:type="dxa"/>
              <w:bottom w:w="15" w:type="dxa"/>
              <w:right w:w="15" w:type="dxa"/>
            </w:tcMar>
            <w:vAlign w:val="center"/>
          </w:tcPr>
          <w:p w:rsidR="00C0634E" w:rsidRPr="00E77740" w:rsidRDefault="00C0634E" w:rsidP="00407B3A">
            <w:pPr>
              <w:spacing w:after="0" w:line="240" w:lineRule="auto"/>
              <w:ind w:left="23"/>
              <w:jc w:val="center"/>
              <w:rPr>
                <w:rFonts w:ascii="Times New Roman" w:hAnsi="Times New Roman" w:cs="Times New Roman"/>
                <w:b/>
                <w:sz w:val="24"/>
                <w:szCs w:val="24"/>
              </w:rPr>
            </w:pPr>
            <w:r w:rsidRPr="00E77740">
              <w:rPr>
                <w:rFonts w:ascii="Times New Roman" w:hAnsi="Times New Roman" w:cs="Times New Roman"/>
                <w:b/>
                <w:color w:val="000000"/>
                <w:sz w:val="24"/>
                <w:szCs w:val="24"/>
              </w:rPr>
              <w:t>1. Обмундирование</w:t>
            </w:r>
          </w:p>
        </w:tc>
      </w:tr>
      <w:tr w:rsidR="00C0634E" w:rsidRPr="00E77740" w:rsidTr="00407B3A">
        <w:trPr>
          <w:trHeight w:val="113"/>
        </w:trPr>
        <w:tc>
          <w:tcPr>
            <w:tcW w:w="421"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color w:val="000000"/>
                <w:sz w:val="24"/>
                <w:szCs w:val="24"/>
              </w:rPr>
              <w:t>1</w:t>
            </w:r>
          </w:p>
        </w:tc>
        <w:tc>
          <w:tcPr>
            <w:tcW w:w="7229"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color w:val="000000"/>
                <w:sz w:val="24"/>
                <w:szCs w:val="24"/>
              </w:rPr>
              <w:t>Берет установленного цвета</w:t>
            </w:r>
          </w:p>
        </w:tc>
        <w:tc>
          <w:tcPr>
            <w:tcW w:w="992"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c>
          <w:tcPr>
            <w:tcW w:w="1134" w:type="dxa"/>
            <w:gridSpan w:val="2"/>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r>
      <w:tr w:rsidR="00C0634E" w:rsidRPr="00E77740" w:rsidTr="00407B3A">
        <w:trPr>
          <w:trHeight w:val="113"/>
        </w:trPr>
        <w:tc>
          <w:tcPr>
            <w:tcW w:w="421"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color w:val="000000"/>
                <w:sz w:val="24"/>
                <w:szCs w:val="24"/>
              </w:rPr>
              <w:t>2</w:t>
            </w:r>
          </w:p>
        </w:tc>
        <w:tc>
          <w:tcPr>
            <w:tcW w:w="7229"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color w:val="000000"/>
                <w:sz w:val="24"/>
                <w:szCs w:val="24"/>
              </w:rPr>
              <w:t>Шапка-ушанка с козырьком меховая цвета темной полыни</w:t>
            </w:r>
          </w:p>
        </w:tc>
        <w:tc>
          <w:tcPr>
            <w:tcW w:w="992"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c>
          <w:tcPr>
            <w:tcW w:w="1134" w:type="dxa"/>
            <w:gridSpan w:val="2"/>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r>
      <w:tr w:rsidR="00C0634E" w:rsidRPr="00E77740" w:rsidTr="00407B3A">
        <w:trPr>
          <w:trHeight w:val="113"/>
        </w:trPr>
        <w:tc>
          <w:tcPr>
            <w:tcW w:w="421"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color w:val="000000"/>
                <w:sz w:val="24"/>
                <w:szCs w:val="24"/>
              </w:rPr>
              <w:t>3</w:t>
            </w:r>
          </w:p>
        </w:tc>
        <w:tc>
          <w:tcPr>
            <w:tcW w:w="7229"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color w:val="000000"/>
                <w:sz w:val="24"/>
                <w:szCs w:val="24"/>
              </w:rPr>
              <w:t>Пальто утепленное цвета темной полыни с меховым воротником цвета темной полыни и погонами</w:t>
            </w:r>
          </w:p>
        </w:tc>
        <w:tc>
          <w:tcPr>
            <w:tcW w:w="992"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c>
          <w:tcPr>
            <w:tcW w:w="1134" w:type="dxa"/>
            <w:gridSpan w:val="2"/>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r>
      <w:tr w:rsidR="00C0634E" w:rsidRPr="00E77740" w:rsidTr="00407B3A">
        <w:trPr>
          <w:trHeight w:val="113"/>
        </w:trPr>
        <w:tc>
          <w:tcPr>
            <w:tcW w:w="421"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color w:val="000000"/>
                <w:sz w:val="24"/>
                <w:szCs w:val="24"/>
              </w:rPr>
              <w:lastRenderedPageBreak/>
              <w:t>4</w:t>
            </w:r>
          </w:p>
        </w:tc>
        <w:tc>
          <w:tcPr>
            <w:tcW w:w="7229"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color w:val="000000"/>
                <w:sz w:val="24"/>
                <w:szCs w:val="24"/>
              </w:rPr>
              <w:t>Китель с погонами и брюки навыпуск цвета темной полыни</w:t>
            </w:r>
          </w:p>
        </w:tc>
        <w:tc>
          <w:tcPr>
            <w:tcW w:w="992"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c>
          <w:tcPr>
            <w:tcW w:w="1134" w:type="dxa"/>
            <w:gridSpan w:val="2"/>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r>
      <w:tr w:rsidR="00C0634E" w:rsidRPr="00E77740" w:rsidTr="00407B3A">
        <w:trPr>
          <w:trHeight w:val="113"/>
        </w:trPr>
        <w:tc>
          <w:tcPr>
            <w:tcW w:w="421"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color w:val="000000"/>
                <w:sz w:val="24"/>
                <w:szCs w:val="24"/>
              </w:rPr>
              <w:t>5</w:t>
            </w:r>
          </w:p>
        </w:tc>
        <w:tc>
          <w:tcPr>
            <w:tcW w:w="7229"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color w:val="000000"/>
                <w:sz w:val="24"/>
                <w:szCs w:val="24"/>
              </w:rPr>
              <w:t>Фуражка полевая камуфляжной расцветки</w:t>
            </w:r>
          </w:p>
        </w:tc>
        <w:tc>
          <w:tcPr>
            <w:tcW w:w="992"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c>
          <w:tcPr>
            <w:tcW w:w="1134" w:type="dxa"/>
            <w:gridSpan w:val="2"/>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r>
      <w:tr w:rsidR="00C0634E" w:rsidRPr="00E77740" w:rsidTr="00407B3A">
        <w:trPr>
          <w:trHeight w:val="113"/>
        </w:trPr>
        <w:tc>
          <w:tcPr>
            <w:tcW w:w="421"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color w:val="000000"/>
                <w:sz w:val="24"/>
                <w:szCs w:val="24"/>
              </w:rPr>
              <w:t>6</w:t>
            </w:r>
          </w:p>
        </w:tc>
        <w:tc>
          <w:tcPr>
            <w:tcW w:w="7229"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color w:val="000000"/>
                <w:sz w:val="24"/>
                <w:szCs w:val="24"/>
              </w:rPr>
              <w:t xml:space="preserve"> Полевые куртка и брюки прямого покроя камуфляжной расцветки </w:t>
            </w:r>
          </w:p>
        </w:tc>
        <w:tc>
          <w:tcPr>
            <w:tcW w:w="992"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c>
          <w:tcPr>
            <w:tcW w:w="1134" w:type="dxa"/>
            <w:gridSpan w:val="2"/>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r>
      <w:tr w:rsidR="00C0634E" w:rsidRPr="00E77740" w:rsidTr="00407B3A">
        <w:trPr>
          <w:trHeight w:val="113"/>
        </w:trPr>
        <w:tc>
          <w:tcPr>
            <w:tcW w:w="421"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color w:val="000000"/>
                <w:sz w:val="24"/>
                <w:szCs w:val="24"/>
              </w:rPr>
              <w:t>7</w:t>
            </w:r>
          </w:p>
        </w:tc>
        <w:tc>
          <w:tcPr>
            <w:tcW w:w="7229"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color w:val="000000"/>
                <w:sz w:val="24"/>
                <w:szCs w:val="24"/>
              </w:rPr>
              <w:t>Полевые утепленные куртка и брюки прямого покроя камуфляжной расцветки с шапкой шерстяной</w:t>
            </w:r>
          </w:p>
        </w:tc>
        <w:tc>
          <w:tcPr>
            <w:tcW w:w="992"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c>
          <w:tcPr>
            <w:tcW w:w="1134" w:type="dxa"/>
            <w:gridSpan w:val="2"/>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r>
      <w:tr w:rsidR="00C0634E" w:rsidRPr="00E77740" w:rsidTr="00407B3A">
        <w:trPr>
          <w:trHeight w:val="113"/>
        </w:trPr>
        <w:tc>
          <w:tcPr>
            <w:tcW w:w="421"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color w:val="000000"/>
                <w:sz w:val="24"/>
                <w:szCs w:val="24"/>
              </w:rPr>
              <w:t>8</w:t>
            </w:r>
          </w:p>
        </w:tc>
        <w:tc>
          <w:tcPr>
            <w:tcW w:w="7229"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color w:val="000000"/>
                <w:sz w:val="24"/>
                <w:szCs w:val="24"/>
              </w:rPr>
              <w:t>Фуражка рабочая установленного цвета</w:t>
            </w:r>
          </w:p>
        </w:tc>
        <w:tc>
          <w:tcPr>
            <w:tcW w:w="992"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c>
          <w:tcPr>
            <w:tcW w:w="1134" w:type="dxa"/>
            <w:gridSpan w:val="2"/>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r>
      <w:tr w:rsidR="00C0634E" w:rsidRPr="00E77740" w:rsidTr="00407B3A">
        <w:trPr>
          <w:trHeight w:val="113"/>
        </w:trPr>
        <w:tc>
          <w:tcPr>
            <w:tcW w:w="421"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color w:val="000000"/>
                <w:sz w:val="24"/>
                <w:szCs w:val="24"/>
              </w:rPr>
              <w:t>9</w:t>
            </w:r>
          </w:p>
        </w:tc>
        <w:tc>
          <w:tcPr>
            <w:tcW w:w="7229"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color w:val="000000"/>
                <w:sz w:val="24"/>
                <w:szCs w:val="24"/>
              </w:rPr>
              <w:t xml:space="preserve"> Куртка и брюки рабочие установленного цвета </w:t>
            </w:r>
          </w:p>
        </w:tc>
        <w:tc>
          <w:tcPr>
            <w:tcW w:w="992"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c>
          <w:tcPr>
            <w:tcW w:w="1134" w:type="dxa"/>
            <w:gridSpan w:val="2"/>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r>
      <w:tr w:rsidR="00C0634E" w:rsidRPr="00E77740" w:rsidTr="00407B3A">
        <w:trPr>
          <w:trHeight w:val="113"/>
        </w:trPr>
        <w:tc>
          <w:tcPr>
            <w:tcW w:w="421"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color w:val="000000"/>
                <w:sz w:val="24"/>
                <w:szCs w:val="24"/>
              </w:rPr>
              <w:t>10</w:t>
            </w:r>
          </w:p>
        </w:tc>
        <w:tc>
          <w:tcPr>
            <w:tcW w:w="7229"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color w:val="000000"/>
                <w:sz w:val="24"/>
                <w:szCs w:val="24"/>
              </w:rPr>
              <w:t xml:space="preserve"> Куртка и брюки утепленные рабочие установленного цвета </w:t>
            </w:r>
          </w:p>
        </w:tc>
        <w:tc>
          <w:tcPr>
            <w:tcW w:w="992"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c>
          <w:tcPr>
            <w:tcW w:w="1134" w:type="dxa"/>
            <w:gridSpan w:val="2"/>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r>
      <w:tr w:rsidR="00C0634E" w:rsidRPr="00E77740" w:rsidTr="00407B3A">
        <w:trPr>
          <w:trHeight w:val="113"/>
        </w:trPr>
        <w:tc>
          <w:tcPr>
            <w:tcW w:w="421"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color w:val="000000"/>
                <w:sz w:val="24"/>
                <w:szCs w:val="24"/>
              </w:rPr>
              <w:t>11</w:t>
            </w:r>
          </w:p>
        </w:tc>
        <w:tc>
          <w:tcPr>
            <w:tcW w:w="7229"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color w:val="000000"/>
                <w:sz w:val="24"/>
                <w:szCs w:val="24"/>
              </w:rPr>
              <w:t>Плащ-палатка</w:t>
            </w:r>
          </w:p>
        </w:tc>
        <w:tc>
          <w:tcPr>
            <w:tcW w:w="992"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c>
          <w:tcPr>
            <w:tcW w:w="1134" w:type="dxa"/>
            <w:gridSpan w:val="2"/>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r>
      <w:tr w:rsidR="00C0634E" w:rsidRPr="00E77740" w:rsidTr="00407B3A">
        <w:trPr>
          <w:trHeight w:val="113"/>
        </w:trPr>
        <w:tc>
          <w:tcPr>
            <w:tcW w:w="9776" w:type="dxa"/>
            <w:gridSpan w:val="5"/>
            <w:tcMar>
              <w:top w:w="15" w:type="dxa"/>
              <w:left w:w="15" w:type="dxa"/>
              <w:bottom w:w="15" w:type="dxa"/>
              <w:right w:w="15" w:type="dxa"/>
            </w:tcMar>
            <w:vAlign w:val="center"/>
          </w:tcPr>
          <w:p w:rsidR="00C0634E" w:rsidRPr="00E77740" w:rsidRDefault="00C0634E" w:rsidP="00407B3A">
            <w:pPr>
              <w:spacing w:after="0" w:line="240" w:lineRule="auto"/>
              <w:ind w:left="23"/>
              <w:jc w:val="center"/>
              <w:rPr>
                <w:rFonts w:ascii="Times New Roman" w:hAnsi="Times New Roman" w:cs="Times New Roman"/>
                <w:b/>
                <w:sz w:val="24"/>
                <w:szCs w:val="24"/>
              </w:rPr>
            </w:pPr>
            <w:r w:rsidRPr="00E77740">
              <w:rPr>
                <w:rFonts w:ascii="Times New Roman" w:hAnsi="Times New Roman" w:cs="Times New Roman"/>
                <w:b/>
                <w:color w:val="000000"/>
                <w:sz w:val="24"/>
                <w:szCs w:val="24"/>
              </w:rPr>
              <w:t>2. Обувь</w:t>
            </w:r>
          </w:p>
        </w:tc>
      </w:tr>
      <w:tr w:rsidR="00C0634E" w:rsidRPr="00E77740" w:rsidTr="00407B3A">
        <w:trPr>
          <w:trHeight w:val="113"/>
        </w:trPr>
        <w:tc>
          <w:tcPr>
            <w:tcW w:w="421"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color w:val="000000"/>
                <w:sz w:val="24"/>
                <w:szCs w:val="24"/>
              </w:rPr>
              <w:t>12</w:t>
            </w:r>
          </w:p>
        </w:tc>
        <w:tc>
          <w:tcPr>
            <w:tcW w:w="7229"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color w:val="000000"/>
                <w:sz w:val="24"/>
                <w:szCs w:val="24"/>
              </w:rPr>
              <w:t xml:space="preserve"> Ботинки кожаные черного цвета </w:t>
            </w:r>
          </w:p>
        </w:tc>
        <w:tc>
          <w:tcPr>
            <w:tcW w:w="992"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c>
          <w:tcPr>
            <w:tcW w:w="1134" w:type="dxa"/>
            <w:gridSpan w:val="2"/>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r>
      <w:tr w:rsidR="00C0634E" w:rsidRPr="00E77740" w:rsidTr="00407B3A">
        <w:trPr>
          <w:trHeight w:val="113"/>
        </w:trPr>
        <w:tc>
          <w:tcPr>
            <w:tcW w:w="421"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color w:val="000000"/>
                <w:sz w:val="24"/>
                <w:szCs w:val="24"/>
              </w:rPr>
              <w:t>13</w:t>
            </w:r>
          </w:p>
        </w:tc>
        <w:tc>
          <w:tcPr>
            <w:tcW w:w="7229"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color w:val="000000"/>
                <w:sz w:val="24"/>
                <w:szCs w:val="24"/>
              </w:rPr>
              <w:t>Ботинки кожаные утепленные черного цвета</w:t>
            </w:r>
          </w:p>
        </w:tc>
        <w:tc>
          <w:tcPr>
            <w:tcW w:w="992"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c>
          <w:tcPr>
            <w:tcW w:w="1134" w:type="dxa"/>
            <w:gridSpan w:val="2"/>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r>
      <w:tr w:rsidR="00C0634E" w:rsidRPr="00E77740" w:rsidTr="00407B3A">
        <w:trPr>
          <w:trHeight w:val="113"/>
        </w:trPr>
        <w:tc>
          <w:tcPr>
            <w:tcW w:w="421"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color w:val="000000"/>
                <w:sz w:val="24"/>
                <w:szCs w:val="24"/>
              </w:rPr>
              <w:t>14</w:t>
            </w:r>
          </w:p>
        </w:tc>
        <w:tc>
          <w:tcPr>
            <w:tcW w:w="7229"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color w:val="000000"/>
                <w:sz w:val="24"/>
                <w:szCs w:val="24"/>
              </w:rPr>
              <w:t>Ботинки кожаные с высокими берцами черного цвета</w:t>
            </w:r>
          </w:p>
        </w:tc>
        <w:tc>
          <w:tcPr>
            <w:tcW w:w="992"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c>
          <w:tcPr>
            <w:tcW w:w="1134" w:type="dxa"/>
            <w:gridSpan w:val="2"/>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r>
      <w:tr w:rsidR="00C0634E" w:rsidRPr="00E77740" w:rsidTr="00407B3A">
        <w:trPr>
          <w:trHeight w:val="113"/>
        </w:trPr>
        <w:tc>
          <w:tcPr>
            <w:tcW w:w="421"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color w:val="000000"/>
                <w:sz w:val="24"/>
                <w:szCs w:val="24"/>
              </w:rPr>
              <w:t>15</w:t>
            </w:r>
          </w:p>
        </w:tc>
        <w:tc>
          <w:tcPr>
            <w:tcW w:w="7229"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color w:val="000000"/>
                <w:sz w:val="24"/>
                <w:szCs w:val="24"/>
              </w:rPr>
              <w:t>Ботинки кожаные с высокими берцами утепленные черного цвета</w:t>
            </w:r>
          </w:p>
        </w:tc>
        <w:tc>
          <w:tcPr>
            <w:tcW w:w="992"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c>
          <w:tcPr>
            <w:tcW w:w="1134" w:type="dxa"/>
            <w:gridSpan w:val="2"/>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r>
      <w:tr w:rsidR="00C0634E" w:rsidRPr="00E77740" w:rsidTr="00407B3A">
        <w:trPr>
          <w:trHeight w:val="113"/>
        </w:trPr>
        <w:tc>
          <w:tcPr>
            <w:tcW w:w="421"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color w:val="000000"/>
                <w:sz w:val="24"/>
                <w:szCs w:val="24"/>
              </w:rPr>
              <w:t>16</w:t>
            </w:r>
          </w:p>
        </w:tc>
        <w:tc>
          <w:tcPr>
            <w:tcW w:w="7229"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color w:val="000000"/>
                <w:sz w:val="24"/>
                <w:szCs w:val="24"/>
              </w:rPr>
              <w:t>Туфли спортивные</w:t>
            </w:r>
          </w:p>
        </w:tc>
        <w:tc>
          <w:tcPr>
            <w:tcW w:w="992"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c>
          <w:tcPr>
            <w:tcW w:w="1134" w:type="dxa"/>
            <w:gridSpan w:val="2"/>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r>
      <w:tr w:rsidR="00C0634E" w:rsidRPr="00E77740" w:rsidTr="00407B3A">
        <w:trPr>
          <w:trHeight w:val="113"/>
        </w:trPr>
        <w:tc>
          <w:tcPr>
            <w:tcW w:w="421"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color w:val="000000"/>
                <w:sz w:val="24"/>
                <w:szCs w:val="24"/>
              </w:rPr>
              <w:t>17</w:t>
            </w:r>
          </w:p>
        </w:tc>
        <w:tc>
          <w:tcPr>
            <w:tcW w:w="7229"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color w:val="000000"/>
                <w:sz w:val="24"/>
                <w:szCs w:val="24"/>
              </w:rPr>
              <w:t xml:space="preserve"> Тапочки казарменные </w:t>
            </w:r>
          </w:p>
        </w:tc>
        <w:tc>
          <w:tcPr>
            <w:tcW w:w="992"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c>
          <w:tcPr>
            <w:tcW w:w="1134" w:type="dxa"/>
            <w:gridSpan w:val="2"/>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r>
      <w:tr w:rsidR="00C0634E" w:rsidRPr="00E77740" w:rsidTr="00407B3A">
        <w:trPr>
          <w:trHeight w:val="113"/>
        </w:trPr>
        <w:tc>
          <w:tcPr>
            <w:tcW w:w="421"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color w:val="000000"/>
                <w:sz w:val="24"/>
                <w:szCs w:val="24"/>
              </w:rPr>
              <w:t>18</w:t>
            </w:r>
          </w:p>
        </w:tc>
        <w:tc>
          <w:tcPr>
            <w:tcW w:w="7229"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color w:val="000000"/>
                <w:sz w:val="24"/>
                <w:szCs w:val="24"/>
              </w:rPr>
              <w:t xml:space="preserve"> Тапочки банные </w:t>
            </w:r>
          </w:p>
        </w:tc>
        <w:tc>
          <w:tcPr>
            <w:tcW w:w="992"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c>
          <w:tcPr>
            <w:tcW w:w="1134" w:type="dxa"/>
            <w:gridSpan w:val="2"/>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r>
      <w:tr w:rsidR="00C0634E" w:rsidRPr="00E77740" w:rsidTr="00407B3A">
        <w:trPr>
          <w:trHeight w:val="113"/>
        </w:trPr>
        <w:tc>
          <w:tcPr>
            <w:tcW w:w="9776" w:type="dxa"/>
            <w:gridSpan w:val="5"/>
            <w:tcMar>
              <w:top w:w="15" w:type="dxa"/>
              <w:left w:w="15" w:type="dxa"/>
              <w:bottom w:w="15" w:type="dxa"/>
              <w:right w:w="15" w:type="dxa"/>
            </w:tcMar>
            <w:vAlign w:val="center"/>
          </w:tcPr>
          <w:p w:rsidR="00C0634E" w:rsidRPr="00E77740" w:rsidRDefault="00C0634E" w:rsidP="00407B3A">
            <w:pPr>
              <w:spacing w:after="0" w:line="240" w:lineRule="auto"/>
              <w:ind w:left="23"/>
              <w:jc w:val="center"/>
              <w:rPr>
                <w:rFonts w:ascii="Times New Roman" w:hAnsi="Times New Roman" w:cs="Times New Roman"/>
                <w:b/>
                <w:sz w:val="24"/>
                <w:szCs w:val="24"/>
              </w:rPr>
            </w:pPr>
            <w:r w:rsidRPr="00E77740">
              <w:rPr>
                <w:rFonts w:ascii="Times New Roman" w:hAnsi="Times New Roman" w:cs="Times New Roman"/>
                <w:b/>
                <w:color w:val="000000"/>
                <w:sz w:val="24"/>
                <w:szCs w:val="24"/>
              </w:rPr>
              <w:t>3. Белье</w:t>
            </w:r>
          </w:p>
        </w:tc>
      </w:tr>
      <w:tr w:rsidR="00C0634E" w:rsidRPr="00E77740" w:rsidTr="00407B3A">
        <w:trPr>
          <w:trHeight w:val="113"/>
        </w:trPr>
        <w:tc>
          <w:tcPr>
            <w:tcW w:w="421"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color w:val="000000"/>
                <w:sz w:val="24"/>
                <w:szCs w:val="24"/>
              </w:rPr>
              <w:t>19</w:t>
            </w:r>
          </w:p>
        </w:tc>
        <w:tc>
          <w:tcPr>
            <w:tcW w:w="7229"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color w:val="000000"/>
                <w:sz w:val="24"/>
                <w:szCs w:val="24"/>
              </w:rPr>
              <w:t>Рубашка белого цвета с погонами</w:t>
            </w:r>
          </w:p>
        </w:tc>
        <w:tc>
          <w:tcPr>
            <w:tcW w:w="992"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c>
          <w:tcPr>
            <w:tcW w:w="1134" w:type="dxa"/>
            <w:gridSpan w:val="2"/>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r>
      <w:tr w:rsidR="00C0634E" w:rsidRPr="00E77740" w:rsidTr="00407B3A">
        <w:trPr>
          <w:trHeight w:val="113"/>
        </w:trPr>
        <w:tc>
          <w:tcPr>
            <w:tcW w:w="421"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color w:val="000000"/>
                <w:sz w:val="24"/>
                <w:szCs w:val="24"/>
              </w:rPr>
              <w:t>20</w:t>
            </w:r>
          </w:p>
        </w:tc>
        <w:tc>
          <w:tcPr>
            <w:tcW w:w="7229"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color w:val="000000"/>
                <w:sz w:val="24"/>
                <w:szCs w:val="24"/>
              </w:rPr>
              <w:t>Рубашка цвета светлой полыни с погонами</w:t>
            </w:r>
          </w:p>
        </w:tc>
        <w:tc>
          <w:tcPr>
            <w:tcW w:w="992"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c>
          <w:tcPr>
            <w:tcW w:w="1134" w:type="dxa"/>
            <w:gridSpan w:val="2"/>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r>
      <w:tr w:rsidR="00C0634E" w:rsidRPr="00E77740" w:rsidTr="00407B3A">
        <w:trPr>
          <w:trHeight w:val="113"/>
        </w:trPr>
        <w:tc>
          <w:tcPr>
            <w:tcW w:w="421"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color w:val="000000"/>
                <w:sz w:val="24"/>
                <w:szCs w:val="24"/>
              </w:rPr>
              <w:t>21</w:t>
            </w:r>
          </w:p>
        </w:tc>
        <w:tc>
          <w:tcPr>
            <w:tcW w:w="7229"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color w:val="000000"/>
                <w:sz w:val="24"/>
                <w:szCs w:val="24"/>
              </w:rPr>
              <w:t>Галстук цвета темной полыни</w:t>
            </w:r>
          </w:p>
        </w:tc>
        <w:tc>
          <w:tcPr>
            <w:tcW w:w="992"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c>
          <w:tcPr>
            <w:tcW w:w="1134" w:type="dxa"/>
            <w:gridSpan w:val="2"/>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r>
      <w:tr w:rsidR="00C0634E" w:rsidRPr="00E77740" w:rsidTr="00407B3A">
        <w:trPr>
          <w:trHeight w:val="113"/>
        </w:trPr>
        <w:tc>
          <w:tcPr>
            <w:tcW w:w="421"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color w:val="000000"/>
                <w:sz w:val="24"/>
                <w:szCs w:val="24"/>
              </w:rPr>
              <w:t>22</w:t>
            </w:r>
          </w:p>
        </w:tc>
        <w:tc>
          <w:tcPr>
            <w:tcW w:w="7229"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color w:val="000000"/>
                <w:sz w:val="24"/>
                <w:szCs w:val="24"/>
              </w:rPr>
              <w:t>Кашне цвета темной полыни</w:t>
            </w:r>
          </w:p>
        </w:tc>
        <w:tc>
          <w:tcPr>
            <w:tcW w:w="992"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c>
          <w:tcPr>
            <w:tcW w:w="1134" w:type="dxa"/>
            <w:gridSpan w:val="2"/>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r>
      <w:tr w:rsidR="00C0634E" w:rsidRPr="00E77740" w:rsidTr="00407B3A">
        <w:trPr>
          <w:trHeight w:val="113"/>
        </w:trPr>
        <w:tc>
          <w:tcPr>
            <w:tcW w:w="421"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color w:val="000000"/>
                <w:sz w:val="24"/>
                <w:szCs w:val="24"/>
              </w:rPr>
              <w:t>23</w:t>
            </w:r>
          </w:p>
        </w:tc>
        <w:tc>
          <w:tcPr>
            <w:tcW w:w="7229"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color w:val="000000"/>
                <w:sz w:val="24"/>
                <w:szCs w:val="24"/>
              </w:rPr>
              <w:t>Кашне белого цвета</w:t>
            </w:r>
          </w:p>
        </w:tc>
        <w:tc>
          <w:tcPr>
            <w:tcW w:w="992"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c>
          <w:tcPr>
            <w:tcW w:w="1134" w:type="dxa"/>
            <w:gridSpan w:val="2"/>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r>
      <w:tr w:rsidR="00C0634E" w:rsidRPr="00E77740" w:rsidTr="00407B3A">
        <w:trPr>
          <w:trHeight w:val="113"/>
        </w:trPr>
        <w:tc>
          <w:tcPr>
            <w:tcW w:w="421"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color w:val="000000"/>
                <w:sz w:val="24"/>
                <w:szCs w:val="24"/>
              </w:rPr>
              <w:t>24</w:t>
            </w:r>
          </w:p>
        </w:tc>
        <w:tc>
          <w:tcPr>
            <w:tcW w:w="7229"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color w:val="000000"/>
                <w:sz w:val="24"/>
                <w:szCs w:val="24"/>
              </w:rPr>
              <w:t>Белье нательное</w:t>
            </w:r>
          </w:p>
        </w:tc>
        <w:tc>
          <w:tcPr>
            <w:tcW w:w="992"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c>
          <w:tcPr>
            <w:tcW w:w="1134" w:type="dxa"/>
            <w:gridSpan w:val="2"/>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r>
      <w:tr w:rsidR="00C0634E" w:rsidRPr="00E77740" w:rsidTr="00407B3A">
        <w:trPr>
          <w:trHeight w:val="113"/>
        </w:trPr>
        <w:tc>
          <w:tcPr>
            <w:tcW w:w="421"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color w:val="000000"/>
                <w:sz w:val="24"/>
                <w:szCs w:val="24"/>
              </w:rPr>
              <w:t>25</w:t>
            </w:r>
          </w:p>
        </w:tc>
        <w:tc>
          <w:tcPr>
            <w:tcW w:w="7229"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color w:val="000000"/>
                <w:sz w:val="24"/>
                <w:szCs w:val="24"/>
              </w:rPr>
              <w:t>Футболка однотонного цвета</w:t>
            </w:r>
          </w:p>
        </w:tc>
        <w:tc>
          <w:tcPr>
            <w:tcW w:w="992"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c>
          <w:tcPr>
            <w:tcW w:w="1134" w:type="dxa"/>
            <w:gridSpan w:val="2"/>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r>
      <w:tr w:rsidR="00C0634E" w:rsidRPr="00E77740" w:rsidTr="00407B3A">
        <w:trPr>
          <w:trHeight w:val="113"/>
        </w:trPr>
        <w:tc>
          <w:tcPr>
            <w:tcW w:w="421"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color w:val="000000"/>
                <w:sz w:val="24"/>
                <w:szCs w:val="24"/>
              </w:rPr>
              <w:t>26</w:t>
            </w:r>
          </w:p>
        </w:tc>
        <w:tc>
          <w:tcPr>
            <w:tcW w:w="7229"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color w:val="000000"/>
                <w:sz w:val="24"/>
                <w:szCs w:val="24"/>
              </w:rPr>
              <w:t>Трусы однотонного цвета</w:t>
            </w:r>
          </w:p>
        </w:tc>
        <w:tc>
          <w:tcPr>
            <w:tcW w:w="992"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c>
          <w:tcPr>
            <w:tcW w:w="1134" w:type="dxa"/>
            <w:gridSpan w:val="2"/>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r>
      <w:tr w:rsidR="00C0634E" w:rsidRPr="00E77740" w:rsidTr="00407B3A">
        <w:trPr>
          <w:trHeight w:val="113"/>
        </w:trPr>
        <w:tc>
          <w:tcPr>
            <w:tcW w:w="421"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color w:val="000000"/>
                <w:sz w:val="24"/>
                <w:szCs w:val="24"/>
              </w:rPr>
              <w:t>27</w:t>
            </w:r>
          </w:p>
        </w:tc>
        <w:tc>
          <w:tcPr>
            <w:tcW w:w="7229"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color w:val="000000"/>
                <w:sz w:val="24"/>
                <w:szCs w:val="24"/>
              </w:rPr>
              <w:t>Полотенце хлопчатобумажное</w:t>
            </w:r>
          </w:p>
        </w:tc>
        <w:tc>
          <w:tcPr>
            <w:tcW w:w="992"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c>
          <w:tcPr>
            <w:tcW w:w="1134" w:type="dxa"/>
            <w:gridSpan w:val="2"/>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r>
      <w:tr w:rsidR="00C0634E" w:rsidRPr="00E77740" w:rsidTr="00407B3A">
        <w:trPr>
          <w:trHeight w:val="113"/>
        </w:trPr>
        <w:tc>
          <w:tcPr>
            <w:tcW w:w="421"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color w:val="000000"/>
                <w:sz w:val="24"/>
                <w:szCs w:val="24"/>
              </w:rPr>
              <w:t>28</w:t>
            </w:r>
          </w:p>
        </w:tc>
        <w:tc>
          <w:tcPr>
            <w:tcW w:w="7229"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color w:val="000000"/>
                <w:sz w:val="24"/>
                <w:szCs w:val="24"/>
              </w:rPr>
              <w:t>Полотенце хлопчатобумажное банное</w:t>
            </w:r>
          </w:p>
        </w:tc>
        <w:tc>
          <w:tcPr>
            <w:tcW w:w="992"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c>
          <w:tcPr>
            <w:tcW w:w="1134" w:type="dxa"/>
            <w:gridSpan w:val="2"/>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r>
      <w:tr w:rsidR="00C0634E" w:rsidRPr="00E77740" w:rsidTr="00407B3A">
        <w:trPr>
          <w:trHeight w:val="113"/>
        </w:trPr>
        <w:tc>
          <w:tcPr>
            <w:tcW w:w="421"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color w:val="000000"/>
                <w:sz w:val="24"/>
                <w:szCs w:val="24"/>
              </w:rPr>
              <w:t>29</w:t>
            </w:r>
          </w:p>
        </w:tc>
        <w:tc>
          <w:tcPr>
            <w:tcW w:w="7229"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color w:val="000000"/>
                <w:sz w:val="24"/>
                <w:szCs w:val="24"/>
              </w:rPr>
              <w:t>Платок носовой</w:t>
            </w:r>
          </w:p>
        </w:tc>
        <w:tc>
          <w:tcPr>
            <w:tcW w:w="992"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c>
          <w:tcPr>
            <w:tcW w:w="1134" w:type="dxa"/>
            <w:gridSpan w:val="2"/>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r>
      <w:tr w:rsidR="00C0634E" w:rsidRPr="00E77740" w:rsidTr="00407B3A">
        <w:trPr>
          <w:trHeight w:val="113"/>
        </w:trPr>
        <w:tc>
          <w:tcPr>
            <w:tcW w:w="421"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color w:val="000000"/>
                <w:sz w:val="24"/>
                <w:szCs w:val="24"/>
              </w:rPr>
              <w:t>30</w:t>
            </w:r>
          </w:p>
        </w:tc>
        <w:tc>
          <w:tcPr>
            <w:tcW w:w="7229"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color w:val="000000"/>
                <w:sz w:val="24"/>
                <w:szCs w:val="24"/>
              </w:rPr>
              <w:t>Подворотнички хлопчатобумажные</w:t>
            </w:r>
          </w:p>
        </w:tc>
        <w:tc>
          <w:tcPr>
            <w:tcW w:w="992"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c>
          <w:tcPr>
            <w:tcW w:w="1134" w:type="dxa"/>
            <w:gridSpan w:val="2"/>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r>
      <w:tr w:rsidR="00C0634E" w:rsidRPr="00E77740" w:rsidTr="00407B3A">
        <w:trPr>
          <w:trHeight w:val="113"/>
        </w:trPr>
        <w:tc>
          <w:tcPr>
            <w:tcW w:w="421"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color w:val="000000"/>
                <w:sz w:val="24"/>
                <w:szCs w:val="24"/>
              </w:rPr>
              <w:t>31</w:t>
            </w:r>
          </w:p>
        </w:tc>
        <w:tc>
          <w:tcPr>
            <w:tcW w:w="7229"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color w:val="000000"/>
                <w:sz w:val="24"/>
                <w:szCs w:val="24"/>
              </w:rPr>
              <w:t>Носки хлопчатобумажные</w:t>
            </w:r>
          </w:p>
        </w:tc>
        <w:tc>
          <w:tcPr>
            <w:tcW w:w="992"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c>
          <w:tcPr>
            <w:tcW w:w="1134" w:type="dxa"/>
            <w:gridSpan w:val="2"/>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r>
      <w:tr w:rsidR="00C0634E" w:rsidRPr="00E77740" w:rsidTr="00407B3A">
        <w:trPr>
          <w:trHeight w:val="113"/>
        </w:trPr>
        <w:tc>
          <w:tcPr>
            <w:tcW w:w="421"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color w:val="000000"/>
                <w:sz w:val="24"/>
                <w:szCs w:val="24"/>
              </w:rPr>
              <w:t>32</w:t>
            </w:r>
          </w:p>
        </w:tc>
        <w:tc>
          <w:tcPr>
            <w:tcW w:w="7229"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color w:val="000000"/>
                <w:sz w:val="24"/>
                <w:szCs w:val="24"/>
              </w:rPr>
              <w:t>Костюм спортивный</w:t>
            </w:r>
          </w:p>
        </w:tc>
        <w:tc>
          <w:tcPr>
            <w:tcW w:w="992"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c>
          <w:tcPr>
            <w:tcW w:w="1134" w:type="dxa"/>
            <w:gridSpan w:val="2"/>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r>
      <w:tr w:rsidR="00C0634E" w:rsidRPr="00E77740" w:rsidTr="00407B3A">
        <w:trPr>
          <w:trHeight w:val="113"/>
        </w:trPr>
        <w:tc>
          <w:tcPr>
            <w:tcW w:w="421"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color w:val="000000"/>
                <w:sz w:val="24"/>
                <w:szCs w:val="24"/>
              </w:rPr>
              <w:t>33</w:t>
            </w:r>
          </w:p>
        </w:tc>
        <w:tc>
          <w:tcPr>
            <w:tcW w:w="7229"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color w:val="000000"/>
                <w:sz w:val="24"/>
                <w:szCs w:val="24"/>
              </w:rPr>
              <w:t>Перчатки белого цвета</w:t>
            </w:r>
          </w:p>
        </w:tc>
        <w:tc>
          <w:tcPr>
            <w:tcW w:w="992"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c>
          <w:tcPr>
            <w:tcW w:w="1134" w:type="dxa"/>
            <w:gridSpan w:val="2"/>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r>
      <w:tr w:rsidR="00C0634E" w:rsidRPr="00E77740" w:rsidTr="00407B3A">
        <w:trPr>
          <w:trHeight w:val="113"/>
        </w:trPr>
        <w:tc>
          <w:tcPr>
            <w:tcW w:w="9776" w:type="dxa"/>
            <w:gridSpan w:val="5"/>
            <w:tcMar>
              <w:top w:w="15" w:type="dxa"/>
              <w:left w:w="15" w:type="dxa"/>
              <w:bottom w:w="15" w:type="dxa"/>
              <w:right w:w="15" w:type="dxa"/>
            </w:tcMar>
            <w:vAlign w:val="center"/>
          </w:tcPr>
          <w:p w:rsidR="00C0634E" w:rsidRPr="00E77740" w:rsidRDefault="00C0634E" w:rsidP="00407B3A">
            <w:pPr>
              <w:spacing w:after="0" w:line="240" w:lineRule="auto"/>
              <w:ind w:left="23"/>
              <w:jc w:val="center"/>
              <w:rPr>
                <w:rFonts w:ascii="Times New Roman" w:hAnsi="Times New Roman" w:cs="Times New Roman"/>
                <w:sz w:val="24"/>
                <w:szCs w:val="24"/>
              </w:rPr>
            </w:pPr>
            <w:r w:rsidRPr="00E77740">
              <w:rPr>
                <w:rFonts w:ascii="Times New Roman" w:hAnsi="Times New Roman" w:cs="Times New Roman"/>
                <w:b/>
                <w:color w:val="000000"/>
                <w:sz w:val="24"/>
                <w:szCs w:val="24"/>
              </w:rPr>
              <w:t>4. Теплое вещи</w:t>
            </w:r>
          </w:p>
        </w:tc>
      </w:tr>
      <w:tr w:rsidR="00C0634E" w:rsidRPr="00E77740" w:rsidTr="00407B3A">
        <w:trPr>
          <w:trHeight w:val="113"/>
        </w:trPr>
        <w:tc>
          <w:tcPr>
            <w:tcW w:w="421"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color w:val="000000"/>
                <w:sz w:val="24"/>
                <w:szCs w:val="24"/>
              </w:rPr>
              <w:t>34</w:t>
            </w:r>
          </w:p>
        </w:tc>
        <w:tc>
          <w:tcPr>
            <w:tcW w:w="7229"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color w:val="000000"/>
                <w:sz w:val="24"/>
                <w:szCs w:val="24"/>
              </w:rPr>
              <w:t>Белье теплое</w:t>
            </w:r>
          </w:p>
        </w:tc>
        <w:tc>
          <w:tcPr>
            <w:tcW w:w="992"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c>
          <w:tcPr>
            <w:tcW w:w="1134" w:type="dxa"/>
            <w:gridSpan w:val="2"/>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r>
      <w:tr w:rsidR="00C0634E" w:rsidRPr="00E77740" w:rsidTr="00407B3A">
        <w:trPr>
          <w:trHeight w:val="113"/>
        </w:trPr>
        <w:tc>
          <w:tcPr>
            <w:tcW w:w="421"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color w:val="000000"/>
                <w:sz w:val="24"/>
                <w:szCs w:val="24"/>
              </w:rPr>
              <w:t>35</w:t>
            </w:r>
          </w:p>
        </w:tc>
        <w:tc>
          <w:tcPr>
            <w:tcW w:w="7229"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color w:val="000000"/>
                <w:sz w:val="24"/>
                <w:szCs w:val="24"/>
              </w:rPr>
              <w:t>Носки шерстяные</w:t>
            </w:r>
          </w:p>
        </w:tc>
        <w:tc>
          <w:tcPr>
            <w:tcW w:w="992"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c>
          <w:tcPr>
            <w:tcW w:w="1134" w:type="dxa"/>
            <w:gridSpan w:val="2"/>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r>
      <w:tr w:rsidR="00C0634E" w:rsidRPr="00E77740" w:rsidTr="00407B3A">
        <w:trPr>
          <w:trHeight w:val="113"/>
        </w:trPr>
        <w:tc>
          <w:tcPr>
            <w:tcW w:w="421"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color w:val="000000"/>
                <w:sz w:val="24"/>
                <w:szCs w:val="24"/>
              </w:rPr>
              <w:t>36</w:t>
            </w:r>
          </w:p>
        </w:tc>
        <w:tc>
          <w:tcPr>
            <w:tcW w:w="7229"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color w:val="000000"/>
                <w:sz w:val="24"/>
                <w:szCs w:val="24"/>
              </w:rPr>
              <w:t xml:space="preserve"> Перчатки утепленные черного цвета </w:t>
            </w:r>
          </w:p>
        </w:tc>
        <w:tc>
          <w:tcPr>
            <w:tcW w:w="992"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c>
          <w:tcPr>
            <w:tcW w:w="1134" w:type="dxa"/>
            <w:gridSpan w:val="2"/>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r>
      <w:tr w:rsidR="00C0634E" w:rsidRPr="00E77740" w:rsidTr="00407B3A">
        <w:trPr>
          <w:trHeight w:val="113"/>
        </w:trPr>
        <w:tc>
          <w:tcPr>
            <w:tcW w:w="421"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color w:val="000000"/>
                <w:sz w:val="24"/>
                <w:szCs w:val="24"/>
              </w:rPr>
              <w:t>37</w:t>
            </w:r>
          </w:p>
        </w:tc>
        <w:tc>
          <w:tcPr>
            <w:tcW w:w="7229"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color w:val="000000"/>
                <w:sz w:val="24"/>
                <w:szCs w:val="24"/>
              </w:rPr>
              <w:t>Перчатки утепленные белого цвета</w:t>
            </w:r>
          </w:p>
        </w:tc>
        <w:tc>
          <w:tcPr>
            <w:tcW w:w="992"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c>
          <w:tcPr>
            <w:tcW w:w="1134" w:type="dxa"/>
            <w:gridSpan w:val="2"/>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r>
      <w:tr w:rsidR="00C0634E" w:rsidRPr="00E77740" w:rsidTr="00407B3A">
        <w:trPr>
          <w:trHeight w:val="113"/>
        </w:trPr>
        <w:tc>
          <w:tcPr>
            <w:tcW w:w="9776" w:type="dxa"/>
            <w:gridSpan w:val="5"/>
            <w:tcMar>
              <w:top w:w="15" w:type="dxa"/>
              <w:left w:w="15" w:type="dxa"/>
              <w:bottom w:w="15" w:type="dxa"/>
              <w:right w:w="15" w:type="dxa"/>
            </w:tcMar>
            <w:vAlign w:val="center"/>
          </w:tcPr>
          <w:p w:rsidR="00C0634E" w:rsidRPr="00E77740" w:rsidRDefault="00C0634E" w:rsidP="00407B3A">
            <w:pPr>
              <w:spacing w:after="0" w:line="240" w:lineRule="auto"/>
              <w:ind w:left="23"/>
              <w:jc w:val="center"/>
              <w:rPr>
                <w:rFonts w:ascii="Times New Roman" w:hAnsi="Times New Roman" w:cs="Times New Roman"/>
                <w:b/>
                <w:sz w:val="24"/>
                <w:szCs w:val="24"/>
              </w:rPr>
            </w:pPr>
            <w:r w:rsidRPr="00E77740">
              <w:rPr>
                <w:rFonts w:ascii="Times New Roman" w:hAnsi="Times New Roman" w:cs="Times New Roman"/>
                <w:b/>
                <w:color w:val="000000"/>
                <w:sz w:val="24"/>
                <w:szCs w:val="24"/>
              </w:rPr>
              <w:t>5. Амуниция</w:t>
            </w:r>
          </w:p>
        </w:tc>
      </w:tr>
      <w:tr w:rsidR="00C0634E" w:rsidRPr="00E77740" w:rsidTr="00407B3A">
        <w:trPr>
          <w:trHeight w:val="113"/>
        </w:trPr>
        <w:tc>
          <w:tcPr>
            <w:tcW w:w="421"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color w:val="000000"/>
                <w:sz w:val="24"/>
                <w:szCs w:val="24"/>
              </w:rPr>
              <w:t>38</w:t>
            </w:r>
          </w:p>
        </w:tc>
        <w:tc>
          <w:tcPr>
            <w:tcW w:w="7229"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color w:val="000000"/>
                <w:sz w:val="24"/>
                <w:szCs w:val="24"/>
              </w:rPr>
              <w:t>Ремень поясной белого цвета с латунной пряжкой</w:t>
            </w:r>
          </w:p>
        </w:tc>
        <w:tc>
          <w:tcPr>
            <w:tcW w:w="992"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c>
          <w:tcPr>
            <w:tcW w:w="1134" w:type="dxa"/>
            <w:gridSpan w:val="2"/>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r>
      <w:tr w:rsidR="00C0634E" w:rsidRPr="00E77740" w:rsidTr="00407B3A">
        <w:trPr>
          <w:trHeight w:val="113"/>
        </w:trPr>
        <w:tc>
          <w:tcPr>
            <w:tcW w:w="421"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color w:val="000000"/>
                <w:sz w:val="24"/>
                <w:szCs w:val="24"/>
              </w:rPr>
              <w:t>39</w:t>
            </w:r>
          </w:p>
        </w:tc>
        <w:tc>
          <w:tcPr>
            <w:tcW w:w="7229"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color w:val="000000"/>
                <w:sz w:val="24"/>
                <w:szCs w:val="24"/>
              </w:rPr>
              <w:t>Ремень полевой</w:t>
            </w:r>
          </w:p>
        </w:tc>
        <w:tc>
          <w:tcPr>
            <w:tcW w:w="992"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c>
          <w:tcPr>
            <w:tcW w:w="1134" w:type="dxa"/>
            <w:gridSpan w:val="2"/>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r>
      <w:tr w:rsidR="00C0634E" w:rsidRPr="00E77740" w:rsidTr="00407B3A">
        <w:trPr>
          <w:trHeight w:val="113"/>
        </w:trPr>
        <w:tc>
          <w:tcPr>
            <w:tcW w:w="421"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color w:val="000000"/>
                <w:sz w:val="24"/>
                <w:szCs w:val="24"/>
              </w:rPr>
              <w:t>40</w:t>
            </w:r>
          </w:p>
        </w:tc>
        <w:tc>
          <w:tcPr>
            <w:tcW w:w="7229"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color w:val="000000"/>
                <w:sz w:val="24"/>
                <w:szCs w:val="24"/>
              </w:rPr>
              <w:t>Ремень брючный</w:t>
            </w:r>
          </w:p>
        </w:tc>
        <w:tc>
          <w:tcPr>
            <w:tcW w:w="992"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c>
          <w:tcPr>
            <w:tcW w:w="1134" w:type="dxa"/>
            <w:gridSpan w:val="2"/>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r>
      <w:tr w:rsidR="00C0634E" w:rsidRPr="00E77740" w:rsidTr="00407B3A">
        <w:trPr>
          <w:trHeight w:val="113"/>
        </w:trPr>
        <w:tc>
          <w:tcPr>
            <w:tcW w:w="421"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color w:val="000000"/>
                <w:sz w:val="24"/>
                <w:szCs w:val="24"/>
              </w:rPr>
              <w:t>41</w:t>
            </w:r>
          </w:p>
        </w:tc>
        <w:tc>
          <w:tcPr>
            <w:tcW w:w="7229"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color w:val="000000"/>
                <w:sz w:val="24"/>
                <w:szCs w:val="24"/>
              </w:rPr>
              <w:t>Зажим для галстука</w:t>
            </w:r>
          </w:p>
        </w:tc>
        <w:tc>
          <w:tcPr>
            <w:tcW w:w="992"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c>
          <w:tcPr>
            <w:tcW w:w="1134" w:type="dxa"/>
            <w:gridSpan w:val="2"/>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r>
      <w:tr w:rsidR="00C0634E" w:rsidRPr="00E77740" w:rsidTr="00407B3A">
        <w:trPr>
          <w:trHeight w:val="113"/>
        </w:trPr>
        <w:tc>
          <w:tcPr>
            <w:tcW w:w="421"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color w:val="000000"/>
                <w:sz w:val="24"/>
                <w:szCs w:val="24"/>
              </w:rPr>
              <w:lastRenderedPageBreak/>
              <w:t>42</w:t>
            </w:r>
          </w:p>
        </w:tc>
        <w:tc>
          <w:tcPr>
            <w:tcW w:w="7229"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color w:val="000000"/>
                <w:sz w:val="24"/>
                <w:szCs w:val="24"/>
              </w:rPr>
              <w:t xml:space="preserve"> Сумка полевая </w:t>
            </w:r>
          </w:p>
        </w:tc>
        <w:tc>
          <w:tcPr>
            <w:tcW w:w="992"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c>
          <w:tcPr>
            <w:tcW w:w="1134" w:type="dxa"/>
            <w:gridSpan w:val="2"/>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r>
      <w:tr w:rsidR="00C0634E" w:rsidRPr="00E77740" w:rsidTr="00407B3A">
        <w:trPr>
          <w:trHeight w:val="113"/>
        </w:trPr>
        <w:tc>
          <w:tcPr>
            <w:tcW w:w="421"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color w:val="000000"/>
                <w:sz w:val="24"/>
                <w:szCs w:val="24"/>
              </w:rPr>
              <w:t>43</w:t>
            </w:r>
          </w:p>
        </w:tc>
        <w:tc>
          <w:tcPr>
            <w:tcW w:w="7229"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color w:val="000000"/>
                <w:sz w:val="24"/>
                <w:szCs w:val="24"/>
              </w:rPr>
              <w:t>Аксельбант серебристого цвета</w:t>
            </w:r>
          </w:p>
        </w:tc>
        <w:tc>
          <w:tcPr>
            <w:tcW w:w="992"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c>
          <w:tcPr>
            <w:tcW w:w="1134" w:type="dxa"/>
            <w:gridSpan w:val="2"/>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r>
    </w:tbl>
    <w:p w:rsidR="00C0634E" w:rsidRPr="00E77740" w:rsidRDefault="00C0634E" w:rsidP="00C0634E">
      <w:pPr>
        <w:spacing w:after="0"/>
        <w:rPr>
          <w:rFonts w:ascii="Times New Roman" w:hAnsi="Times New Roman" w:cs="Times New Roman"/>
          <w:sz w:val="24"/>
          <w:szCs w:val="24"/>
        </w:rPr>
      </w:pPr>
    </w:p>
    <w:p w:rsidR="00C0634E" w:rsidRPr="00E77740" w:rsidRDefault="00C0634E" w:rsidP="00C0634E">
      <w:pPr>
        <w:spacing w:after="0"/>
        <w:jc w:val="center"/>
        <w:rPr>
          <w:rFonts w:ascii="Times New Roman" w:hAnsi="Times New Roman" w:cs="Times New Roman"/>
          <w:b/>
          <w:color w:val="000000"/>
          <w:sz w:val="24"/>
          <w:szCs w:val="24"/>
        </w:rPr>
      </w:pPr>
      <w:r w:rsidRPr="00E77740">
        <w:rPr>
          <w:rFonts w:ascii="Times New Roman" w:hAnsi="Times New Roman" w:cs="Times New Roman"/>
          <w:b/>
          <w:color w:val="000000"/>
          <w:sz w:val="24"/>
          <w:szCs w:val="24"/>
        </w:rPr>
        <w:t>Норма № 6</w:t>
      </w:r>
    </w:p>
    <w:p w:rsidR="00C0634E" w:rsidRPr="00E77740" w:rsidRDefault="00C0634E" w:rsidP="00C0634E">
      <w:pPr>
        <w:spacing w:after="0"/>
        <w:jc w:val="center"/>
        <w:rPr>
          <w:rFonts w:ascii="Times New Roman" w:hAnsi="Times New Roman" w:cs="Times New Roman"/>
          <w:color w:val="000000"/>
          <w:sz w:val="24"/>
          <w:szCs w:val="24"/>
          <w:u w:val="single"/>
        </w:rPr>
      </w:pPr>
      <w:r w:rsidRPr="00E77740">
        <w:rPr>
          <w:rFonts w:ascii="Times New Roman" w:hAnsi="Times New Roman" w:cs="Times New Roman"/>
          <w:color w:val="000000"/>
          <w:sz w:val="24"/>
          <w:szCs w:val="24"/>
          <w:u w:val="single"/>
        </w:rPr>
        <w:t>снабжения вещевым имуществом солдат и сержантов, проходящих воинскую службу по призыву.</w:t>
      </w:r>
    </w:p>
    <w:tbl>
      <w:tblPr>
        <w:tblW w:w="0" w:type="auto"/>
        <w:tblInd w:w="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44"/>
        <w:gridCol w:w="6630"/>
        <w:gridCol w:w="1037"/>
        <w:gridCol w:w="24"/>
        <w:gridCol w:w="1247"/>
      </w:tblGrid>
      <w:tr w:rsidR="00C0634E" w:rsidRPr="00E77740" w:rsidTr="00407B3A">
        <w:trPr>
          <w:trHeight w:val="287"/>
        </w:trPr>
        <w:tc>
          <w:tcPr>
            <w:tcW w:w="444" w:type="dxa"/>
            <w:vMerge w:val="restart"/>
            <w:tcMar>
              <w:top w:w="15" w:type="dxa"/>
              <w:left w:w="15" w:type="dxa"/>
              <w:bottom w:w="15" w:type="dxa"/>
              <w:right w:w="15" w:type="dxa"/>
            </w:tcMar>
            <w:vAlign w:val="center"/>
          </w:tcPr>
          <w:p w:rsidR="00C0634E" w:rsidRPr="00E77740" w:rsidRDefault="00C0634E" w:rsidP="00407B3A">
            <w:pPr>
              <w:spacing w:after="0" w:line="240" w:lineRule="auto"/>
              <w:ind w:left="23"/>
              <w:jc w:val="center"/>
              <w:rPr>
                <w:rFonts w:ascii="Times New Roman" w:hAnsi="Times New Roman" w:cs="Times New Roman"/>
                <w:color w:val="000000"/>
                <w:sz w:val="24"/>
                <w:szCs w:val="24"/>
              </w:rPr>
            </w:pPr>
            <w:r w:rsidRPr="00E77740">
              <w:rPr>
                <w:rFonts w:ascii="Times New Roman" w:hAnsi="Times New Roman" w:cs="Times New Roman"/>
                <w:color w:val="000000"/>
                <w:sz w:val="24"/>
                <w:szCs w:val="24"/>
              </w:rPr>
              <w:t>№</w:t>
            </w:r>
          </w:p>
          <w:p w:rsidR="00C0634E" w:rsidRPr="00E77740" w:rsidRDefault="00C0634E" w:rsidP="00407B3A">
            <w:pPr>
              <w:spacing w:after="20"/>
              <w:ind w:left="20"/>
              <w:jc w:val="center"/>
              <w:rPr>
                <w:rFonts w:ascii="Times New Roman" w:hAnsi="Times New Roman" w:cs="Times New Roman"/>
                <w:color w:val="000000"/>
                <w:sz w:val="24"/>
                <w:szCs w:val="24"/>
              </w:rPr>
            </w:pPr>
            <w:r w:rsidRPr="00E77740">
              <w:rPr>
                <w:rFonts w:ascii="Times New Roman" w:hAnsi="Times New Roman" w:cs="Times New Roman"/>
                <w:color w:val="000000"/>
                <w:sz w:val="24"/>
                <w:szCs w:val="24"/>
              </w:rPr>
              <w:t>п/п</w:t>
            </w:r>
          </w:p>
        </w:tc>
        <w:tc>
          <w:tcPr>
            <w:tcW w:w="6630" w:type="dxa"/>
            <w:vMerge w:val="restart"/>
            <w:tcMar>
              <w:top w:w="15" w:type="dxa"/>
              <w:left w:w="15" w:type="dxa"/>
              <w:bottom w:w="15" w:type="dxa"/>
              <w:right w:w="15" w:type="dxa"/>
            </w:tcMar>
            <w:vAlign w:val="center"/>
          </w:tcPr>
          <w:p w:rsidR="00C0634E" w:rsidRPr="00E77740" w:rsidRDefault="00C0634E" w:rsidP="00407B3A">
            <w:pPr>
              <w:spacing w:after="20"/>
              <w:ind w:left="20"/>
              <w:jc w:val="center"/>
              <w:rPr>
                <w:rFonts w:ascii="Times New Roman" w:hAnsi="Times New Roman" w:cs="Times New Roman"/>
                <w:color w:val="000000"/>
                <w:sz w:val="24"/>
                <w:szCs w:val="24"/>
              </w:rPr>
            </w:pPr>
            <w:r w:rsidRPr="00E77740">
              <w:rPr>
                <w:rFonts w:ascii="Times New Roman" w:hAnsi="Times New Roman" w:cs="Times New Roman"/>
                <w:color w:val="000000"/>
                <w:sz w:val="24"/>
                <w:szCs w:val="24"/>
              </w:rPr>
              <w:t>Наименование предметов</w:t>
            </w:r>
          </w:p>
        </w:tc>
        <w:tc>
          <w:tcPr>
            <w:tcW w:w="2150" w:type="dxa"/>
            <w:gridSpan w:val="3"/>
            <w:tcMar>
              <w:top w:w="15" w:type="dxa"/>
              <w:left w:w="15" w:type="dxa"/>
              <w:bottom w:w="15" w:type="dxa"/>
              <w:right w:w="15" w:type="dxa"/>
            </w:tcMar>
            <w:vAlign w:val="center"/>
          </w:tcPr>
          <w:p w:rsidR="00C0634E" w:rsidRPr="00E77740" w:rsidRDefault="00C0634E" w:rsidP="00407B3A">
            <w:pPr>
              <w:spacing w:after="0" w:line="240" w:lineRule="auto"/>
              <w:ind w:left="-15" w:right="-14"/>
              <w:jc w:val="center"/>
              <w:rPr>
                <w:rFonts w:ascii="Times New Roman" w:hAnsi="Times New Roman" w:cs="Times New Roman"/>
                <w:sz w:val="24"/>
                <w:szCs w:val="24"/>
              </w:rPr>
            </w:pPr>
            <w:r w:rsidRPr="00E77740">
              <w:rPr>
                <w:rFonts w:ascii="Times New Roman" w:hAnsi="Times New Roman" w:cs="Times New Roman"/>
                <w:sz w:val="24"/>
                <w:szCs w:val="24"/>
              </w:rPr>
              <w:t>Отметка о получении</w:t>
            </w:r>
          </w:p>
        </w:tc>
      </w:tr>
      <w:tr w:rsidR="00C0634E" w:rsidRPr="00E77740" w:rsidTr="00407B3A">
        <w:trPr>
          <w:trHeight w:val="242"/>
        </w:trPr>
        <w:tc>
          <w:tcPr>
            <w:tcW w:w="444" w:type="dxa"/>
            <w:vMerge/>
            <w:tcMar>
              <w:top w:w="15" w:type="dxa"/>
              <w:left w:w="15" w:type="dxa"/>
              <w:bottom w:w="15" w:type="dxa"/>
              <w:right w:w="15" w:type="dxa"/>
            </w:tcMar>
            <w:vAlign w:val="center"/>
          </w:tcPr>
          <w:p w:rsidR="00C0634E" w:rsidRPr="00E77740" w:rsidRDefault="00C0634E" w:rsidP="00407B3A">
            <w:pPr>
              <w:spacing w:after="0" w:line="240" w:lineRule="auto"/>
              <w:ind w:left="23"/>
              <w:jc w:val="center"/>
              <w:rPr>
                <w:rFonts w:ascii="Times New Roman" w:hAnsi="Times New Roman" w:cs="Times New Roman"/>
                <w:color w:val="000000"/>
                <w:sz w:val="24"/>
                <w:szCs w:val="24"/>
              </w:rPr>
            </w:pPr>
          </w:p>
        </w:tc>
        <w:tc>
          <w:tcPr>
            <w:tcW w:w="6630" w:type="dxa"/>
            <w:vMerge/>
            <w:tcMar>
              <w:top w:w="15" w:type="dxa"/>
              <w:left w:w="15" w:type="dxa"/>
              <w:bottom w:w="15" w:type="dxa"/>
              <w:right w:w="15" w:type="dxa"/>
            </w:tcMar>
            <w:vAlign w:val="center"/>
          </w:tcPr>
          <w:p w:rsidR="00C0634E" w:rsidRPr="00E77740" w:rsidRDefault="00C0634E" w:rsidP="00407B3A">
            <w:pPr>
              <w:spacing w:after="20"/>
              <w:ind w:left="20"/>
              <w:jc w:val="center"/>
              <w:rPr>
                <w:rFonts w:ascii="Times New Roman" w:hAnsi="Times New Roman" w:cs="Times New Roman"/>
                <w:color w:val="000000"/>
                <w:sz w:val="24"/>
                <w:szCs w:val="24"/>
              </w:rPr>
            </w:pPr>
          </w:p>
        </w:tc>
        <w:tc>
          <w:tcPr>
            <w:tcW w:w="1048" w:type="dxa"/>
            <w:gridSpan w:val="2"/>
            <w:tcMar>
              <w:top w:w="15" w:type="dxa"/>
              <w:left w:w="15" w:type="dxa"/>
              <w:bottom w:w="15" w:type="dxa"/>
              <w:right w:w="15" w:type="dxa"/>
            </w:tcMar>
            <w:vAlign w:val="center"/>
          </w:tcPr>
          <w:p w:rsidR="00C0634E" w:rsidRPr="00E77740" w:rsidRDefault="00C0634E" w:rsidP="00407B3A">
            <w:pPr>
              <w:spacing w:after="0" w:line="240" w:lineRule="auto"/>
              <w:ind w:left="-15" w:right="-14"/>
              <w:jc w:val="center"/>
              <w:rPr>
                <w:rFonts w:ascii="Times New Roman" w:hAnsi="Times New Roman" w:cs="Times New Roman"/>
                <w:sz w:val="24"/>
                <w:szCs w:val="24"/>
              </w:rPr>
            </w:pPr>
            <w:r w:rsidRPr="00E77740">
              <w:rPr>
                <w:rFonts w:ascii="Times New Roman" w:hAnsi="Times New Roman" w:cs="Times New Roman"/>
                <w:b/>
                <w:sz w:val="24"/>
                <w:szCs w:val="24"/>
              </w:rPr>
              <w:t>«+»</w:t>
            </w:r>
            <w:r w:rsidRPr="00E77740">
              <w:rPr>
                <w:rFonts w:ascii="Times New Roman" w:hAnsi="Times New Roman" w:cs="Times New Roman"/>
                <w:sz w:val="24"/>
                <w:szCs w:val="24"/>
              </w:rPr>
              <w:t xml:space="preserve"> обеспечен</w:t>
            </w:r>
          </w:p>
        </w:tc>
        <w:tc>
          <w:tcPr>
            <w:tcW w:w="1102" w:type="dxa"/>
            <w:vAlign w:val="center"/>
          </w:tcPr>
          <w:p w:rsidR="00C0634E" w:rsidRPr="00E77740" w:rsidRDefault="00C0634E" w:rsidP="00407B3A">
            <w:pPr>
              <w:spacing w:after="0" w:line="240" w:lineRule="auto"/>
              <w:ind w:left="-15" w:right="-14"/>
              <w:jc w:val="center"/>
              <w:rPr>
                <w:rFonts w:ascii="Times New Roman" w:hAnsi="Times New Roman" w:cs="Times New Roman"/>
                <w:sz w:val="24"/>
                <w:szCs w:val="24"/>
              </w:rPr>
            </w:pPr>
            <w:r w:rsidRPr="00E77740">
              <w:rPr>
                <w:rFonts w:ascii="Times New Roman" w:hAnsi="Times New Roman" w:cs="Times New Roman"/>
                <w:b/>
                <w:sz w:val="24"/>
                <w:szCs w:val="24"/>
              </w:rPr>
              <w:t>«-»</w:t>
            </w:r>
            <w:r w:rsidRPr="00E77740">
              <w:rPr>
                <w:rFonts w:ascii="Times New Roman" w:hAnsi="Times New Roman" w:cs="Times New Roman"/>
                <w:sz w:val="24"/>
                <w:szCs w:val="24"/>
              </w:rPr>
              <w:t xml:space="preserve"> не обеспечен</w:t>
            </w:r>
          </w:p>
        </w:tc>
      </w:tr>
      <w:tr w:rsidR="00C0634E" w:rsidRPr="00E77740" w:rsidTr="00407B3A">
        <w:trPr>
          <w:trHeight w:val="30"/>
        </w:trPr>
        <w:tc>
          <w:tcPr>
            <w:tcW w:w="9224" w:type="dxa"/>
            <w:gridSpan w:val="5"/>
            <w:tcMar>
              <w:top w:w="15" w:type="dxa"/>
              <w:left w:w="15" w:type="dxa"/>
              <w:bottom w:w="15" w:type="dxa"/>
              <w:right w:w="15" w:type="dxa"/>
            </w:tcMar>
            <w:vAlign w:val="center"/>
          </w:tcPr>
          <w:p w:rsidR="00C0634E" w:rsidRPr="00E77740" w:rsidRDefault="00C0634E" w:rsidP="00407B3A">
            <w:pPr>
              <w:spacing w:after="0" w:line="240" w:lineRule="auto"/>
              <w:jc w:val="center"/>
              <w:rPr>
                <w:rFonts w:ascii="Times New Roman" w:hAnsi="Times New Roman" w:cs="Times New Roman"/>
                <w:b/>
                <w:color w:val="000000"/>
                <w:sz w:val="24"/>
                <w:szCs w:val="24"/>
              </w:rPr>
            </w:pPr>
            <w:r w:rsidRPr="00E77740">
              <w:rPr>
                <w:rFonts w:ascii="Times New Roman" w:hAnsi="Times New Roman" w:cs="Times New Roman"/>
                <w:b/>
                <w:color w:val="000000"/>
                <w:sz w:val="24"/>
                <w:szCs w:val="24"/>
              </w:rPr>
              <w:t>1. Обмундирование</w:t>
            </w:r>
          </w:p>
        </w:tc>
      </w:tr>
      <w:tr w:rsidR="00C0634E" w:rsidRPr="00E77740" w:rsidTr="00407B3A">
        <w:trPr>
          <w:trHeight w:val="30"/>
        </w:trPr>
        <w:tc>
          <w:tcPr>
            <w:tcW w:w="444"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color w:val="000000"/>
                <w:sz w:val="24"/>
                <w:szCs w:val="24"/>
              </w:rPr>
            </w:pPr>
            <w:r w:rsidRPr="00E77740">
              <w:rPr>
                <w:rFonts w:ascii="Times New Roman" w:hAnsi="Times New Roman" w:cs="Times New Roman"/>
                <w:color w:val="000000"/>
                <w:sz w:val="24"/>
                <w:szCs w:val="24"/>
              </w:rPr>
              <w:t>1</w:t>
            </w:r>
          </w:p>
        </w:tc>
        <w:tc>
          <w:tcPr>
            <w:tcW w:w="6630"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color w:val="000000"/>
                <w:sz w:val="24"/>
                <w:szCs w:val="24"/>
              </w:rPr>
            </w:pPr>
            <w:r w:rsidRPr="00E77740">
              <w:rPr>
                <w:rFonts w:ascii="Times New Roman" w:hAnsi="Times New Roman" w:cs="Times New Roman"/>
                <w:color w:val="000000"/>
                <w:sz w:val="24"/>
                <w:szCs w:val="24"/>
              </w:rPr>
              <w:t xml:space="preserve"> Фуражка камуфляжной расцветки </w:t>
            </w:r>
          </w:p>
        </w:tc>
        <w:tc>
          <w:tcPr>
            <w:tcW w:w="1025"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color w:val="000000"/>
                <w:sz w:val="24"/>
                <w:szCs w:val="24"/>
              </w:rPr>
            </w:pPr>
            <w:r w:rsidRPr="00E77740">
              <w:rPr>
                <w:rFonts w:ascii="Times New Roman" w:hAnsi="Times New Roman" w:cs="Times New Roman"/>
                <w:color w:val="000000"/>
                <w:sz w:val="24"/>
                <w:szCs w:val="24"/>
              </w:rPr>
              <w:t>+</w:t>
            </w:r>
          </w:p>
        </w:tc>
        <w:tc>
          <w:tcPr>
            <w:tcW w:w="1125" w:type="dxa"/>
            <w:gridSpan w:val="2"/>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color w:val="000000"/>
                <w:sz w:val="24"/>
                <w:szCs w:val="24"/>
              </w:rPr>
            </w:pPr>
            <w:r w:rsidRPr="00E77740">
              <w:rPr>
                <w:rFonts w:ascii="Times New Roman" w:hAnsi="Times New Roman" w:cs="Times New Roman"/>
                <w:color w:val="000000"/>
                <w:sz w:val="24"/>
                <w:szCs w:val="24"/>
              </w:rPr>
              <w:t>-</w:t>
            </w:r>
          </w:p>
        </w:tc>
      </w:tr>
      <w:tr w:rsidR="00C0634E" w:rsidRPr="00E77740" w:rsidTr="00407B3A">
        <w:trPr>
          <w:trHeight w:val="30"/>
        </w:trPr>
        <w:tc>
          <w:tcPr>
            <w:tcW w:w="444"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color w:val="000000"/>
                <w:sz w:val="24"/>
                <w:szCs w:val="24"/>
              </w:rPr>
            </w:pPr>
            <w:r w:rsidRPr="00E77740">
              <w:rPr>
                <w:rFonts w:ascii="Times New Roman" w:hAnsi="Times New Roman" w:cs="Times New Roman"/>
                <w:color w:val="000000"/>
                <w:sz w:val="24"/>
                <w:szCs w:val="24"/>
              </w:rPr>
              <w:t>2</w:t>
            </w:r>
          </w:p>
        </w:tc>
        <w:tc>
          <w:tcPr>
            <w:tcW w:w="6630"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color w:val="000000"/>
                <w:sz w:val="24"/>
                <w:szCs w:val="24"/>
              </w:rPr>
            </w:pPr>
            <w:r w:rsidRPr="00E77740">
              <w:rPr>
                <w:rFonts w:ascii="Times New Roman" w:hAnsi="Times New Roman" w:cs="Times New Roman"/>
                <w:color w:val="000000"/>
                <w:sz w:val="24"/>
                <w:szCs w:val="24"/>
              </w:rPr>
              <w:t xml:space="preserve"> Берет установленного цвета </w:t>
            </w:r>
          </w:p>
        </w:tc>
        <w:tc>
          <w:tcPr>
            <w:tcW w:w="1025"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color w:val="000000"/>
                <w:sz w:val="24"/>
                <w:szCs w:val="24"/>
              </w:rPr>
            </w:pPr>
          </w:p>
        </w:tc>
        <w:tc>
          <w:tcPr>
            <w:tcW w:w="1125" w:type="dxa"/>
            <w:gridSpan w:val="2"/>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color w:val="000000"/>
                <w:sz w:val="24"/>
                <w:szCs w:val="24"/>
              </w:rPr>
            </w:pPr>
          </w:p>
        </w:tc>
      </w:tr>
      <w:tr w:rsidR="00C0634E" w:rsidRPr="00E77740" w:rsidTr="00407B3A">
        <w:trPr>
          <w:trHeight w:val="30"/>
        </w:trPr>
        <w:tc>
          <w:tcPr>
            <w:tcW w:w="444"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color w:val="000000"/>
                <w:sz w:val="24"/>
                <w:szCs w:val="24"/>
              </w:rPr>
            </w:pPr>
            <w:r w:rsidRPr="00E77740">
              <w:rPr>
                <w:rFonts w:ascii="Times New Roman" w:hAnsi="Times New Roman" w:cs="Times New Roman"/>
                <w:color w:val="000000"/>
                <w:sz w:val="24"/>
                <w:szCs w:val="24"/>
              </w:rPr>
              <w:t>3</w:t>
            </w:r>
          </w:p>
        </w:tc>
        <w:tc>
          <w:tcPr>
            <w:tcW w:w="6630"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color w:val="000000"/>
                <w:sz w:val="24"/>
                <w:szCs w:val="24"/>
              </w:rPr>
            </w:pPr>
            <w:r w:rsidRPr="00E77740">
              <w:rPr>
                <w:rFonts w:ascii="Times New Roman" w:hAnsi="Times New Roman" w:cs="Times New Roman"/>
                <w:color w:val="000000"/>
                <w:sz w:val="24"/>
                <w:szCs w:val="24"/>
              </w:rPr>
              <w:t>Шапка-ушанка меховая цвета темной полыни</w:t>
            </w:r>
          </w:p>
        </w:tc>
        <w:tc>
          <w:tcPr>
            <w:tcW w:w="1025"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color w:val="000000"/>
                <w:sz w:val="24"/>
                <w:szCs w:val="24"/>
              </w:rPr>
            </w:pPr>
            <w:r w:rsidRPr="00E77740">
              <w:rPr>
                <w:rFonts w:ascii="Times New Roman" w:hAnsi="Times New Roman" w:cs="Times New Roman"/>
                <w:color w:val="000000"/>
                <w:sz w:val="24"/>
                <w:szCs w:val="24"/>
              </w:rPr>
              <w:t>-</w:t>
            </w:r>
          </w:p>
        </w:tc>
        <w:tc>
          <w:tcPr>
            <w:tcW w:w="1125" w:type="dxa"/>
            <w:gridSpan w:val="2"/>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color w:val="000000"/>
                <w:sz w:val="24"/>
                <w:szCs w:val="24"/>
              </w:rPr>
            </w:pPr>
          </w:p>
        </w:tc>
      </w:tr>
      <w:tr w:rsidR="00C0634E" w:rsidRPr="00E77740" w:rsidTr="00407B3A">
        <w:trPr>
          <w:trHeight w:val="30"/>
        </w:trPr>
        <w:tc>
          <w:tcPr>
            <w:tcW w:w="444"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color w:val="000000"/>
                <w:sz w:val="24"/>
                <w:szCs w:val="24"/>
              </w:rPr>
            </w:pPr>
            <w:r w:rsidRPr="00E77740">
              <w:rPr>
                <w:rFonts w:ascii="Times New Roman" w:hAnsi="Times New Roman" w:cs="Times New Roman"/>
                <w:color w:val="000000"/>
                <w:sz w:val="24"/>
                <w:szCs w:val="24"/>
              </w:rPr>
              <w:t>4</w:t>
            </w:r>
          </w:p>
        </w:tc>
        <w:tc>
          <w:tcPr>
            <w:tcW w:w="6630"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color w:val="000000"/>
                <w:sz w:val="24"/>
                <w:szCs w:val="24"/>
              </w:rPr>
            </w:pPr>
            <w:r w:rsidRPr="00E77740">
              <w:rPr>
                <w:rFonts w:ascii="Times New Roman" w:hAnsi="Times New Roman" w:cs="Times New Roman"/>
                <w:color w:val="000000"/>
                <w:sz w:val="24"/>
                <w:szCs w:val="24"/>
              </w:rPr>
              <w:t>Куртка и брюки прямого покроя камуфляжной расцветки</w:t>
            </w:r>
          </w:p>
        </w:tc>
        <w:tc>
          <w:tcPr>
            <w:tcW w:w="1025"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color w:val="000000"/>
                <w:sz w:val="24"/>
                <w:szCs w:val="24"/>
              </w:rPr>
            </w:pPr>
          </w:p>
        </w:tc>
        <w:tc>
          <w:tcPr>
            <w:tcW w:w="1125" w:type="dxa"/>
            <w:gridSpan w:val="2"/>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color w:val="000000"/>
                <w:sz w:val="24"/>
                <w:szCs w:val="24"/>
              </w:rPr>
            </w:pPr>
          </w:p>
        </w:tc>
      </w:tr>
      <w:tr w:rsidR="00C0634E" w:rsidRPr="00E77740" w:rsidTr="00407B3A">
        <w:trPr>
          <w:trHeight w:val="30"/>
        </w:trPr>
        <w:tc>
          <w:tcPr>
            <w:tcW w:w="444"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color w:val="000000"/>
                <w:sz w:val="24"/>
                <w:szCs w:val="24"/>
              </w:rPr>
            </w:pPr>
            <w:r w:rsidRPr="00E77740">
              <w:rPr>
                <w:rFonts w:ascii="Times New Roman" w:hAnsi="Times New Roman" w:cs="Times New Roman"/>
                <w:color w:val="000000"/>
                <w:sz w:val="24"/>
                <w:szCs w:val="24"/>
              </w:rPr>
              <w:t>5</w:t>
            </w:r>
          </w:p>
        </w:tc>
        <w:tc>
          <w:tcPr>
            <w:tcW w:w="6630"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color w:val="000000"/>
                <w:sz w:val="24"/>
                <w:szCs w:val="24"/>
              </w:rPr>
            </w:pPr>
            <w:r w:rsidRPr="00E77740">
              <w:rPr>
                <w:rFonts w:ascii="Times New Roman" w:hAnsi="Times New Roman" w:cs="Times New Roman"/>
                <w:color w:val="000000"/>
                <w:sz w:val="24"/>
                <w:szCs w:val="24"/>
              </w:rPr>
              <w:t>Утепленные куртка и брюки прямого покроя камуфляжной расцветки</w:t>
            </w:r>
          </w:p>
        </w:tc>
        <w:tc>
          <w:tcPr>
            <w:tcW w:w="1025"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color w:val="000000"/>
                <w:sz w:val="24"/>
                <w:szCs w:val="24"/>
              </w:rPr>
            </w:pPr>
          </w:p>
        </w:tc>
        <w:tc>
          <w:tcPr>
            <w:tcW w:w="1125" w:type="dxa"/>
            <w:gridSpan w:val="2"/>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color w:val="000000"/>
                <w:sz w:val="24"/>
                <w:szCs w:val="24"/>
              </w:rPr>
            </w:pPr>
          </w:p>
        </w:tc>
      </w:tr>
      <w:tr w:rsidR="00C0634E" w:rsidRPr="00E77740" w:rsidTr="00407B3A">
        <w:trPr>
          <w:trHeight w:val="30"/>
        </w:trPr>
        <w:tc>
          <w:tcPr>
            <w:tcW w:w="444"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color w:val="000000"/>
                <w:sz w:val="24"/>
                <w:szCs w:val="24"/>
              </w:rPr>
            </w:pPr>
            <w:r w:rsidRPr="00E77740">
              <w:rPr>
                <w:rFonts w:ascii="Times New Roman" w:hAnsi="Times New Roman" w:cs="Times New Roman"/>
                <w:color w:val="000000"/>
                <w:sz w:val="24"/>
                <w:szCs w:val="24"/>
              </w:rPr>
              <w:t>6</w:t>
            </w:r>
          </w:p>
        </w:tc>
        <w:tc>
          <w:tcPr>
            <w:tcW w:w="6630"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color w:val="000000"/>
                <w:sz w:val="24"/>
                <w:szCs w:val="24"/>
              </w:rPr>
            </w:pPr>
            <w:r w:rsidRPr="00E77740">
              <w:rPr>
                <w:rFonts w:ascii="Times New Roman" w:hAnsi="Times New Roman" w:cs="Times New Roman"/>
                <w:color w:val="000000"/>
                <w:sz w:val="24"/>
                <w:szCs w:val="24"/>
              </w:rPr>
              <w:t xml:space="preserve"> Фуражка полевая камуфляжной расцветки </w:t>
            </w:r>
          </w:p>
        </w:tc>
        <w:tc>
          <w:tcPr>
            <w:tcW w:w="1025"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color w:val="000000"/>
                <w:sz w:val="24"/>
                <w:szCs w:val="24"/>
              </w:rPr>
            </w:pPr>
          </w:p>
        </w:tc>
        <w:tc>
          <w:tcPr>
            <w:tcW w:w="1125" w:type="dxa"/>
            <w:gridSpan w:val="2"/>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color w:val="000000"/>
                <w:sz w:val="24"/>
                <w:szCs w:val="24"/>
              </w:rPr>
            </w:pPr>
          </w:p>
        </w:tc>
      </w:tr>
      <w:tr w:rsidR="00C0634E" w:rsidRPr="00E77740" w:rsidTr="00407B3A">
        <w:trPr>
          <w:trHeight w:val="30"/>
        </w:trPr>
        <w:tc>
          <w:tcPr>
            <w:tcW w:w="444"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color w:val="000000"/>
                <w:sz w:val="24"/>
                <w:szCs w:val="24"/>
              </w:rPr>
            </w:pPr>
            <w:r w:rsidRPr="00E77740">
              <w:rPr>
                <w:rFonts w:ascii="Times New Roman" w:hAnsi="Times New Roman" w:cs="Times New Roman"/>
                <w:color w:val="000000"/>
                <w:sz w:val="24"/>
                <w:szCs w:val="24"/>
              </w:rPr>
              <w:t>7</w:t>
            </w:r>
          </w:p>
        </w:tc>
        <w:tc>
          <w:tcPr>
            <w:tcW w:w="6630"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color w:val="000000"/>
                <w:sz w:val="24"/>
                <w:szCs w:val="24"/>
              </w:rPr>
            </w:pPr>
            <w:r w:rsidRPr="00E77740">
              <w:rPr>
                <w:rFonts w:ascii="Times New Roman" w:hAnsi="Times New Roman" w:cs="Times New Roman"/>
                <w:color w:val="000000"/>
                <w:sz w:val="24"/>
                <w:szCs w:val="24"/>
              </w:rPr>
              <w:t xml:space="preserve"> Полевые куртка и брюки прямого покроя камуфляжной расцветки </w:t>
            </w:r>
          </w:p>
        </w:tc>
        <w:tc>
          <w:tcPr>
            <w:tcW w:w="1025"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color w:val="000000"/>
                <w:sz w:val="24"/>
                <w:szCs w:val="24"/>
              </w:rPr>
            </w:pPr>
          </w:p>
        </w:tc>
        <w:tc>
          <w:tcPr>
            <w:tcW w:w="1125" w:type="dxa"/>
            <w:gridSpan w:val="2"/>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color w:val="000000"/>
                <w:sz w:val="24"/>
                <w:szCs w:val="24"/>
              </w:rPr>
            </w:pPr>
          </w:p>
        </w:tc>
      </w:tr>
      <w:tr w:rsidR="00C0634E" w:rsidRPr="00E77740" w:rsidTr="00407B3A">
        <w:trPr>
          <w:trHeight w:val="30"/>
        </w:trPr>
        <w:tc>
          <w:tcPr>
            <w:tcW w:w="444"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color w:val="000000"/>
                <w:sz w:val="24"/>
                <w:szCs w:val="24"/>
              </w:rPr>
            </w:pPr>
            <w:r w:rsidRPr="00E77740">
              <w:rPr>
                <w:rFonts w:ascii="Times New Roman" w:hAnsi="Times New Roman" w:cs="Times New Roman"/>
                <w:color w:val="000000"/>
                <w:sz w:val="24"/>
                <w:szCs w:val="24"/>
              </w:rPr>
              <w:t>8</w:t>
            </w:r>
          </w:p>
        </w:tc>
        <w:tc>
          <w:tcPr>
            <w:tcW w:w="6630"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color w:val="000000"/>
                <w:sz w:val="24"/>
                <w:szCs w:val="24"/>
              </w:rPr>
            </w:pPr>
            <w:r w:rsidRPr="00E77740">
              <w:rPr>
                <w:rFonts w:ascii="Times New Roman" w:hAnsi="Times New Roman" w:cs="Times New Roman"/>
                <w:color w:val="000000"/>
                <w:sz w:val="24"/>
                <w:szCs w:val="24"/>
              </w:rPr>
              <w:t xml:space="preserve"> Полевые утепленные куртка и брюки прямого покроя камуфляжной расцветки с шапкой шерстяной </w:t>
            </w:r>
          </w:p>
        </w:tc>
        <w:tc>
          <w:tcPr>
            <w:tcW w:w="1025"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color w:val="000000"/>
                <w:sz w:val="24"/>
                <w:szCs w:val="24"/>
              </w:rPr>
            </w:pPr>
          </w:p>
        </w:tc>
        <w:tc>
          <w:tcPr>
            <w:tcW w:w="1125" w:type="dxa"/>
            <w:gridSpan w:val="2"/>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color w:val="000000"/>
                <w:sz w:val="24"/>
                <w:szCs w:val="24"/>
              </w:rPr>
            </w:pPr>
          </w:p>
        </w:tc>
      </w:tr>
      <w:tr w:rsidR="00C0634E" w:rsidRPr="00E77740" w:rsidTr="00407B3A">
        <w:trPr>
          <w:trHeight w:val="30"/>
        </w:trPr>
        <w:tc>
          <w:tcPr>
            <w:tcW w:w="444"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color w:val="000000"/>
                <w:sz w:val="24"/>
                <w:szCs w:val="24"/>
              </w:rPr>
            </w:pPr>
            <w:r w:rsidRPr="00E77740">
              <w:rPr>
                <w:rFonts w:ascii="Times New Roman" w:hAnsi="Times New Roman" w:cs="Times New Roman"/>
                <w:color w:val="000000"/>
                <w:sz w:val="24"/>
                <w:szCs w:val="24"/>
              </w:rPr>
              <w:t>9</w:t>
            </w:r>
          </w:p>
        </w:tc>
        <w:tc>
          <w:tcPr>
            <w:tcW w:w="6630"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color w:val="000000"/>
                <w:sz w:val="24"/>
                <w:szCs w:val="24"/>
              </w:rPr>
            </w:pPr>
            <w:r w:rsidRPr="00E77740">
              <w:rPr>
                <w:rFonts w:ascii="Times New Roman" w:hAnsi="Times New Roman" w:cs="Times New Roman"/>
                <w:color w:val="000000"/>
                <w:sz w:val="24"/>
                <w:szCs w:val="24"/>
              </w:rPr>
              <w:t>Фуражка рабочая установленного цвета</w:t>
            </w:r>
          </w:p>
        </w:tc>
        <w:tc>
          <w:tcPr>
            <w:tcW w:w="1025"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color w:val="000000"/>
                <w:sz w:val="24"/>
                <w:szCs w:val="24"/>
              </w:rPr>
            </w:pPr>
          </w:p>
        </w:tc>
        <w:tc>
          <w:tcPr>
            <w:tcW w:w="1125" w:type="dxa"/>
            <w:gridSpan w:val="2"/>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color w:val="000000"/>
                <w:sz w:val="24"/>
                <w:szCs w:val="24"/>
              </w:rPr>
            </w:pPr>
          </w:p>
        </w:tc>
      </w:tr>
      <w:tr w:rsidR="00C0634E" w:rsidRPr="00E77740" w:rsidTr="00407B3A">
        <w:trPr>
          <w:trHeight w:val="30"/>
        </w:trPr>
        <w:tc>
          <w:tcPr>
            <w:tcW w:w="444"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color w:val="000000"/>
                <w:sz w:val="24"/>
                <w:szCs w:val="24"/>
              </w:rPr>
            </w:pPr>
            <w:r w:rsidRPr="00E77740">
              <w:rPr>
                <w:rFonts w:ascii="Times New Roman" w:hAnsi="Times New Roman" w:cs="Times New Roman"/>
                <w:color w:val="000000"/>
                <w:sz w:val="24"/>
                <w:szCs w:val="24"/>
              </w:rPr>
              <w:t>10</w:t>
            </w:r>
          </w:p>
        </w:tc>
        <w:tc>
          <w:tcPr>
            <w:tcW w:w="6630"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color w:val="000000"/>
                <w:sz w:val="24"/>
                <w:szCs w:val="24"/>
              </w:rPr>
            </w:pPr>
            <w:r w:rsidRPr="00E77740">
              <w:rPr>
                <w:rFonts w:ascii="Times New Roman" w:hAnsi="Times New Roman" w:cs="Times New Roman"/>
                <w:color w:val="000000"/>
                <w:sz w:val="24"/>
                <w:szCs w:val="24"/>
              </w:rPr>
              <w:t>Куртка и брюки рабочие установленного цвета</w:t>
            </w:r>
          </w:p>
        </w:tc>
        <w:tc>
          <w:tcPr>
            <w:tcW w:w="1025"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color w:val="000000"/>
                <w:sz w:val="24"/>
                <w:szCs w:val="24"/>
              </w:rPr>
            </w:pPr>
          </w:p>
        </w:tc>
        <w:tc>
          <w:tcPr>
            <w:tcW w:w="1125" w:type="dxa"/>
            <w:gridSpan w:val="2"/>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color w:val="000000"/>
                <w:sz w:val="24"/>
                <w:szCs w:val="24"/>
              </w:rPr>
            </w:pPr>
          </w:p>
        </w:tc>
      </w:tr>
      <w:tr w:rsidR="00C0634E" w:rsidRPr="00E77740" w:rsidTr="00407B3A">
        <w:trPr>
          <w:trHeight w:val="30"/>
        </w:trPr>
        <w:tc>
          <w:tcPr>
            <w:tcW w:w="444"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color w:val="000000"/>
                <w:sz w:val="24"/>
                <w:szCs w:val="24"/>
              </w:rPr>
            </w:pPr>
            <w:r w:rsidRPr="00E77740">
              <w:rPr>
                <w:rFonts w:ascii="Times New Roman" w:hAnsi="Times New Roman" w:cs="Times New Roman"/>
                <w:color w:val="000000"/>
                <w:sz w:val="24"/>
                <w:szCs w:val="24"/>
              </w:rPr>
              <w:t>11</w:t>
            </w:r>
          </w:p>
        </w:tc>
        <w:tc>
          <w:tcPr>
            <w:tcW w:w="6630"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color w:val="000000"/>
                <w:sz w:val="24"/>
                <w:szCs w:val="24"/>
              </w:rPr>
            </w:pPr>
            <w:r w:rsidRPr="00E77740">
              <w:rPr>
                <w:rFonts w:ascii="Times New Roman" w:hAnsi="Times New Roman" w:cs="Times New Roman"/>
                <w:color w:val="000000"/>
                <w:sz w:val="24"/>
                <w:szCs w:val="24"/>
              </w:rPr>
              <w:t xml:space="preserve"> Куртка и брюки утепленные рабочие установленного цвета </w:t>
            </w:r>
          </w:p>
        </w:tc>
        <w:tc>
          <w:tcPr>
            <w:tcW w:w="1025"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color w:val="000000"/>
                <w:sz w:val="24"/>
                <w:szCs w:val="24"/>
              </w:rPr>
            </w:pPr>
          </w:p>
        </w:tc>
        <w:tc>
          <w:tcPr>
            <w:tcW w:w="1125" w:type="dxa"/>
            <w:gridSpan w:val="2"/>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color w:val="000000"/>
                <w:sz w:val="24"/>
                <w:szCs w:val="24"/>
              </w:rPr>
            </w:pPr>
          </w:p>
        </w:tc>
      </w:tr>
      <w:tr w:rsidR="00C0634E" w:rsidRPr="00E77740" w:rsidTr="00407B3A">
        <w:trPr>
          <w:trHeight w:val="30"/>
        </w:trPr>
        <w:tc>
          <w:tcPr>
            <w:tcW w:w="444"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color w:val="000000"/>
                <w:sz w:val="24"/>
                <w:szCs w:val="24"/>
              </w:rPr>
            </w:pPr>
            <w:r w:rsidRPr="00E77740">
              <w:rPr>
                <w:rFonts w:ascii="Times New Roman" w:hAnsi="Times New Roman" w:cs="Times New Roman"/>
                <w:color w:val="000000"/>
                <w:sz w:val="24"/>
                <w:szCs w:val="24"/>
              </w:rPr>
              <w:t>12</w:t>
            </w:r>
          </w:p>
        </w:tc>
        <w:tc>
          <w:tcPr>
            <w:tcW w:w="6630"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color w:val="000000"/>
                <w:sz w:val="24"/>
                <w:szCs w:val="24"/>
              </w:rPr>
            </w:pPr>
            <w:r w:rsidRPr="00E77740">
              <w:rPr>
                <w:rFonts w:ascii="Times New Roman" w:hAnsi="Times New Roman" w:cs="Times New Roman"/>
                <w:color w:val="000000"/>
                <w:sz w:val="24"/>
                <w:szCs w:val="24"/>
              </w:rPr>
              <w:t>Плащ-палатка</w:t>
            </w:r>
          </w:p>
        </w:tc>
        <w:tc>
          <w:tcPr>
            <w:tcW w:w="1025"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color w:val="000000"/>
                <w:sz w:val="24"/>
                <w:szCs w:val="24"/>
              </w:rPr>
            </w:pPr>
          </w:p>
        </w:tc>
        <w:tc>
          <w:tcPr>
            <w:tcW w:w="1125" w:type="dxa"/>
            <w:gridSpan w:val="2"/>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color w:val="000000"/>
                <w:sz w:val="24"/>
                <w:szCs w:val="24"/>
              </w:rPr>
            </w:pPr>
          </w:p>
        </w:tc>
      </w:tr>
      <w:tr w:rsidR="00C0634E" w:rsidRPr="00E77740" w:rsidTr="00407B3A">
        <w:trPr>
          <w:trHeight w:val="30"/>
        </w:trPr>
        <w:tc>
          <w:tcPr>
            <w:tcW w:w="9224" w:type="dxa"/>
            <w:gridSpan w:val="5"/>
            <w:tcMar>
              <w:top w:w="15" w:type="dxa"/>
              <w:left w:w="15" w:type="dxa"/>
              <w:bottom w:w="15" w:type="dxa"/>
              <w:right w:w="15" w:type="dxa"/>
            </w:tcMar>
            <w:vAlign w:val="center"/>
          </w:tcPr>
          <w:p w:rsidR="00C0634E" w:rsidRPr="00E77740" w:rsidRDefault="00C0634E" w:rsidP="00407B3A">
            <w:pPr>
              <w:spacing w:after="20" w:line="240" w:lineRule="auto"/>
              <w:ind w:left="23"/>
              <w:jc w:val="center"/>
              <w:rPr>
                <w:rFonts w:ascii="Times New Roman" w:hAnsi="Times New Roman" w:cs="Times New Roman"/>
                <w:b/>
                <w:color w:val="000000"/>
                <w:sz w:val="24"/>
                <w:szCs w:val="24"/>
              </w:rPr>
            </w:pPr>
            <w:r w:rsidRPr="00E77740">
              <w:rPr>
                <w:rFonts w:ascii="Times New Roman" w:hAnsi="Times New Roman" w:cs="Times New Roman"/>
                <w:b/>
                <w:color w:val="000000"/>
                <w:sz w:val="24"/>
                <w:szCs w:val="24"/>
              </w:rPr>
              <w:t>2. Обувь</w:t>
            </w:r>
          </w:p>
        </w:tc>
      </w:tr>
      <w:tr w:rsidR="00C0634E" w:rsidRPr="00E77740" w:rsidTr="00407B3A">
        <w:trPr>
          <w:trHeight w:val="30"/>
        </w:trPr>
        <w:tc>
          <w:tcPr>
            <w:tcW w:w="444"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sz w:val="24"/>
                <w:szCs w:val="24"/>
              </w:rPr>
              <w:t>13</w:t>
            </w:r>
          </w:p>
        </w:tc>
        <w:tc>
          <w:tcPr>
            <w:tcW w:w="6630"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sz w:val="24"/>
                <w:szCs w:val="24"/>
              </w:rPr>
              <w:t>Ботинки кожаные с высокими берцами черного цвета</w:t>
            </w:r>
          </w:p>
        </w:tc>
        <w:tc>
          <w:tcPr>
            <w:tcW w:w="1025"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c>
          <w:tcPr>
            <w:tcW w:w="1125" w:type="dxa"/>
            <w:gridSpan w:val="2"/>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r>
      <w:tr w:rsidR="00C0634E" w:rsidRPr="00E77740" w:rsidTr="00407B3A">
        <w:trPr>
          <w:trHeight w:val="30"/>
        </w:trPr>
        <w:tc>
          <w:tcPr>
            <w:tcW w:w="444"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sz w:val="24"/>
                <w:szCs w:val="24"/>
              </w:rPr>
              <w:t>14</w:t>
            </w:r>
          </w:p>
        </w:tc>
        <w:tc>
          <w:tcPr>
            <w:tcW w:w="6630"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sz w:val="24"/>
                <w:szCs w:val="24"/>
              </w:rPr>
              <w:t>Ботинки кожаные с высокими берцами утепленные черного цвета</w:t>
            </w:r>
          </w:p>
        </w:tc>
        <w:tc>
          <w:tcPr>
            <w:tcW w:w="1025"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c>
          <w:tcPr>
            <w:tcW w:w="1125" w:type="dxa"/>
            <w:gridSpan w:val="2"/>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r>
      <w:tr w:rsidR="00C0634E" w:rsidRPr="00E77740" w:rsidTr="00407B3A">
        <w:trPr>
          <w:trHeight w:val="30"/>
        </w:trPr>
        <w:tc>
          <w:tcPr>
            <w:tcW w:w="444"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sz w:val="24"/>
                <w:szCs w:val="24"/>
              </w:rPr>
              <w:t>15</w:t>
            </w:r>
          </w:p>
        </w:tc>
        <w:tc>
          <w:tcPr>
            <w:tcW w:w="6630"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sz w:val="24"/>
                <w:szCs w:val="24"/>
              </w:rPr>
              <w:t>Тапочки казарменные</w:t>
            </w:r>
          </w:p>
        </w:tc>
        <w:tc>
          <w:tcPr>
            <w:tcW w:w="1025"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c>
          <w:tcPr>
            <w:tcW w:w="1125" w:type="dxa"/>
            <w:gridSpan w:val="2"/>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r>
      <w:tr w:rsidR="00C0634E" w:rsidRPr="00E77740" w:rsidTr="00407B3A">
        <w:trPr>
          <w:trHeight w:val="30"/>
        </w:trPr>
        <w:tc>
          <w:tcPr>
            <w:tcW w:w="444"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sz w:val="24"/>
                <w:szCs w:val="24"/>
              </w:rPr>
              <w:t>16</w:t>
            </w:r>
          </w:p>
        </w:tc>
        <w:tc>
          <w:tcPr>
            <w:tcW w:w="6630"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sz w:val="24"/>
                <w:szCs w:val="24"/>
              </w:rPr>
              <w:t>Тапочки банные</w:t>
            </w:r>
          </w:p>
        </w:tc>
        <w:tc>
          <w:tcPr>
            <w:tcW w:w="1025"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c>
          <w:tcPr>
            <w:tcW w:w="1125" w:type="dxa"/>
            <w:gridSpan w:val="2"/>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r>
      <w:tr w:rsidR="00C0634E" w:rsidRPr="00E77740" w:rsidTr="00407B3A">
        <w:trPr>
          <w:trHeight w:val="30"/>
        </w:trPr>
        <w:tc>
          <w:tcPr>
            <w:tcW w:w="9224" w:type="dxa"/>
            <w:gridSpan w:val="5"/>
            <w:tcMar>
              <w:top w:w="15" w:type="dxa"/>
              <w:left w:w="15" w:type="dxa"/>
              <w:bottom w:w="15" w:type="dxa"/>
              <w:right w:w="15" w:type="dxa"/>
            </w:tcMar>
            <w:vAlign w:val="center"/>
          </w:tcPr>
          <w:p w:rsidR="00C0634E" w:rsidRPr="00E77740" w:rsidRDefault="00C0634E" w:rsidP="00407B3A">
            <w:pPr>
              <w:spacing w:after="20" w:line="240" w:lineRule="auto"/>
              <w:ind w:left="23"/>
              <w:jc w:val="center"/>
              <w:rPr>
                <w:rFonts w:ascii="Times New Roman" w:hAnsi="Times New Roman" w:cs="Times New Roman"/>
                <w:b/>
                <w:color w:val="000000"/>
                <w:sz w:val="24"/>
                <w:szCs w:val="24"/>
              </w:rPr>
            </w:pPr>
            <w:r w:rsidRPr="00E77740">
              <w:rPr>
                <w:rFonts w:ascii="Times New Roman" w:hAnsi="Times New Roman" w:cs="Times New Roman"/>
                <w:b/>
                <w:color w:val="000000"/>
                <w:sz w:val="24"/>
                <w:szCs w:val="24"/>
              </w:rPr>
              <w:t>3. Белье</w:t>
            </w:r>
          </w:p>
        </w:tc>
      </w:tr>
      <w:tr w:rsidR="00C0634E" w:rsidRPr="00E77740" w:rsidTr="00407B3A">
        <w:trPr>
          <w:trHeight w:val="30"/>
        </w:trPr>
        <w:tc>
          <w:tcPr>
            <w:tcW w:w="444"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sz w:val="24"/>
                <w:szCs w:val="24"/>
              </w:rPr>
              <w:t>17</w:t>
            </w:r>
          </w:p>
        </w:tc>
        <w:tc>
          <w:tcPr>
            <w:tcW w:w="6630"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sz w:val="24"/>
                <w:szCs w:val="24"/>
              </w:rPr>
              <w:t>Белье нательное</w:t>
            </w:r>
          </w:p>
        </w:tc>
        <w:tc>
          <w:tcPr>
            <w:tcW w:w="1025"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c>
          <w:tcPr>
            <w:tcW w:w="1125" w:type="dxa"/>
            <w:gridSpan w:val="2"/>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r>
      <w:tr w:rsidR="00C0634E" w:rsidRPr="00E77740" w:rsidTr="00407B3A">
        <w:trPr>
          <w:trHeight w:val="30"/>
        </w:trPr>
        <w:tc>
          <w:tcPr>
            <w:tcW w:w="444"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sz w:val="24"/>
                <w:szCs w:val="24"/>
              </w:rPr>
              <w:t>18</w:t>
            </w:r>
          </w:p>
        </w:tc>
        <w:tc>
          <w:tcPr>
            <w:tcW w:w="6630"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sz w:val="24"/>
                <w:szCs w:val="24"/>
              </w:rPr>
              <w:t>Носки хлопчатобумажные</w:t>
            </w:r>
          </w:p>
        </w:tc>
        <w:tc>
          <w:tcPr>
            <w:tcW w:w="1025"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c>
          <w:tcPr>
            <w:tcW w:w="1125" w:type="dxa"/>
            <w:gridSpan w:val="2"/>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r>
      <w:tr w:rsidR="00C0634E" w:rsidRPr="00E77740" w:rsidTr="00407B3A">
        <w:trPr>
          <w:trHeight w:val="30"/>
        </w:trPr>
        <w:tc>
          <w:tcPr>
            <w:tcW w:w="444"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sz w:val="24"/>
                <w:szCs w:val="24"/>
              </w:rPr>
              <w:t>19</w:t>
            </w:r>
          </w:p>
        </w:tc>
        <w:tc>
          <w:tcPr>
            <w:tcW w:w="6630"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sz w:val="24"/>
                <w:szCs w:val="24"/>
              </w:rPr>
              <w:t>Футболка однотонного цвета</w:t>
            </w:r>
          </w:p>
        </w:tc>
        <w:tc>
          <w:tcPr>
            <w:tcW w:w="1025"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c>
          <w:tcPr>
            <w:tcW w:w="1125" w:type="dxa"/>
            <w:gridSpan w:val="2"/>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r>
      <w:tr w:rsidR="00C0634E" w:rsidRPr="00E77740" w:rsidTr="00407B3A">
        <w:trPr>
          <w:trHeight w:val="30"/>
        </w:trPr>
        <w:tc>
          <w:tcPr>
            <w:tcW w:w="444"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sz w:val="24"/>
                <w:szCs w:val="24"/>
              </w:rPr>
              <w:t>20</w:t>
            </w:r>
          </w:p>
        </w:tc>
        <w:tc>
          <w:tcPr>
            <w:tcW w:w="6630"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sz w:val="24"/>
                <w:szCs w:val="24"/>
              </w:rPr>
              <w:t>Трусы однотонного цвета</w:t>
            </w:r>
          </w:p>
        </w:tc>
        <w:tc>
          <w:tcPr>
            <w:tcW w:w="1025"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c>
          <w:tcPr>
            <w:tcW w:w="1125" w:type="dxa"/>
            <w:gridSpan w:val="2"/>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r>
      <w:tr w:rsidR="00C0634E" w:rsidRPr="00E77740" w:rsidTr="00407B3A">
        <w:trPr>
          <w:trHeight w:val="30"/>
        </w:trPr>
        <w:tc>
          <w:tcPr>
            <w:tcW w:w="444"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sz w:val="24"/>
                <w:szCs w:val="24"/>
              </w:rPr>
              <w:t>21</w:t>
            </w:r>
          </w:p>
        </w:tc>
        <w:tc>
          <w:tcPr>
            <w:tcW w:w="6630"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sz w:val="24"/>
                <w:szCs w:val="24"/>
              </w:rPr>
              <w:t xml:space="preserve"> Перчатки белого цвета </w:t>
            </w:r>
          </w:p>
        </w:tc>
        <w:tc>
          <w:tcPr>
            <w:tcW w:w="1025"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c>
          <w:tcPr>
            <w:tcW w:w="1125" w:type="dxa"/>
            <w:gridSpan w:val="2"/>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r>
      <w:tr w:rsidR="00C0634E" w:rsidRPr="00E77740" w:rsidTr="00407B3A">
        <w:trPr>
          <w:trHeight w:val="30"/>
        </w:trPr>
        <w:tc>
          <w:tcPr>
            <w:tcW w:w="444"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sz w:val="24"/>
                <w:szCs w:val="24"/>
              </w:rPr>
              <w:t>22</w:t>
            </w:r>
          </w:p>
        </w:tc>
        <w:tc>
          <w:tcPr>
            <w:tcW w:w="6630"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sz w:val="24"/>
                <w:szCs w:val="24"/>
              </w:rPr>
              <w:t>Полотенце хлопчатобумажное</w:t>
            </w:r>
          </w:p>
        </w:tc>
        <w:tc>
          <w:tcPr>
            <w:tcW w:w="1025"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c>
          <w:tcPr>
            <w:tcW w:w="1125" w:type="dxa"/>
            <w:gridSpan w:val="2"/>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r>
      <w:tr w:rsidR="00C0634E" w:rsidRPr="00E77740" w:rsidTr="00407B3A">
        <w:trPr>
          <w:trHeight w:val="30"/>
        </w:trPr>
        <w:tc>
          <w:tcPr>
            <w:tcW w:w="444"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sz w:val="24"/>
                <w:szCs w:val="24"/>
              </w:rPr>
              <w:t>23</w:t>
            </w:r>
          </w:p>
        </w:tc>
        <w:tc>
          <w:tcPr>
            <w:tcW w:w="6630"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sz w:val="24"/>
                <w:szCs w:val="24"/>
              </w:rPr>
              <w:t>Полотенце хлопчатобумажное банное</w:t>
            </w:r>
          </w:p>
        </w:tc>
        <w:tc>
          <w:tcPr>
            <w:tcW w:w="1025"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c>
          <w:tcPr>
            <w:tcW w:w="1125" w:type="dxa"/>
            <w:gridSpan w:val="2"/>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r>
      <w:tr w:rsidR="00C0634E" w:rsidRPr="00E77740" w:rsidTr="00407B3A">
        <w:trPr>
          <w:trHeight w:val="30"/>
        </w:trPr>
        <w:tc>
          <w:tcPr>
            <w:tcW w:w="444"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sz w:val="24"/>
                <w:szCs w:val="24"/>
              </w:rPr>
              <w:t>24</w:t>
            </w:r>
          </w:p>
        </w:tc>
        <w:tc>
          <w:tcPr>
            <w:tcW w:w="6630"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sz w:val="24"/>
                <w:szCs w:val="24"/>
              </w:rPr>
              <w:t>Платок носовой</w:t>
            </w:r>
          </w:p>
        </w:tc>
        <w:tc>
          <w:tcPr>
            <w:tcW w:w="1025"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c>
          <w:tcPr>
            <w:tcW w:w="1125" w:type="dxa"/>
            <w:gridSpan w:val="2"/>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r>
      <w:tr w:rsidR="00C0634E" w:rsidRPr="00E77740" w:rsidTr="00407B3A">
        <w:trPr>
          <w:trHeight w:val="30"/>
        </w:trPr>
        <w:tc>
          <w:tcPr>
            <w:tcW w:w="444"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sz w:val="24"/>
                <w:szCs w:val="24"/>
              </w:rPr>
              <w:t>25</w:t>
            </w:r>
          </w:p>
        </w:tc>
        <w:tc>
          <w:tcPr>
            <w:tcW w:w="6630"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sz w:val="24"/>
                <w:szCs w:val="24"/>
              </w:rPr>
              <w:t>Подворотнички хлопчатобумажные</w:t>
            </w:r>
          </w:p>
        </w:tc>
        <w:tc>
          <w:tcPr>
            <w:tcW w:w="1025"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c>
          <w:tcPr>
            <w:tcW w:w="1125" w:type="dxa"/>
            <w:gridSpan w:val="2"/>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r>
      <w:tr w:rsidR="00C0634E" w:rsidRPr="00E77740" w:rsidTr="00407B3A">
        <w:trPr>
          <w:trHeight w:val="30"/>
        </w:trPr>
        <w:tc>
          <w:tcPr>
            <w:tcW w:w="9224" w:type="dxa"/>
            <w:gridSpan w:val="5"/>
            <w:tcMar>
              <w:top w:w="15" w:type="dxa"/>
              <w:left w:w="15" w:type="dxa"/>
              <w:bottom w:w="15" w:type="dxa"/>
              <w:right w:w="15" w:type="dxa"/>
            </w:tcMar>
            <w:vAlign w:val="center"/>
          </w:tcPr>
          <w:p w:rsidR="00C0634E" w:rsidRPr="00E77740" w:rsidRDefault="00C0634E" w:rsidP="00407B3A">
            <w:pPr>
              <w:spacing w:after="20" w:line="240" w:lineRule="auto"/>
              <w:ind w:left="23"/>
              <w:jc w:val="center"/>
              <w:rPr>
                <w:rFonts w:ascii="Times New Roman" w:hAnsi="Times New Roman" w:cs="Times New Roman"/>
                <w:b/>
                <w:color w:val="000000"/>
                <w:sz w:val="24"/>
                <w:szCs w:val="24"/>
              </w:rPr>
            </w:pPr>
            <w:r w:rsidRPr="00E77740">
              <w:rPr>
                <w:rFonts w:ascii="Times New Roman" w:hAnsi="Times New Roman" w:cs="Times New Roman"/>
                <w:b/>
                <w:color w:val="000000"/>
                <w:sz w:val="24"/>
                <w:szCs w:val="24"/>
              </w:rPr>
              <w:t>4. Теплые вещи</w:t>
            </w:r>
          </w:p>
        </w:tc>
      </w:tr>
      <w:tr w:rsidR="00C0634E" w:rsidRPr="00E77740" w:rsidTr="00407B3A">
        <w:trPr>
          <w:trHeight w:val="30"/>
        </w:trPr>
        <w:tc>
          <w:tcPr>
            <w:tcW w:w="444"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sz w:val="24"/>
                <w:szCs w:val="24"/>
              </w:rPr>
              <w:lastRenderedPageBreak/>
              <w:t>26</w:t>
            </w:r>
          </w:p>
        </w:tc>
        <w:tc>
          <w:tcPr>
            <w:tcW w:w="6630"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sz w:val="24"/>
                <w:szCs w:val="24"/>
              </w:rPr>
              <w:t>Белье теплое</w:t>
            </w:r>
          </w:p>
        </w:tc>
        <w:tc>
          <w:tcPr>
            <w:tcW w:w="1025"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c>
          <w:tcPr>
            <w:tcW w:w="1125" w:type="dxa"/>
            <w:gridSpan w:val="2"/>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r>
      <w:tr w:rsidR="00C0634E" w:rsidRPr="00E77740" w:rsidTr="00407B3A">
        <w:trPr>
          <w:trHeight w:val="30"/>
        </w:trPr>
        <w:tc>
          <w:tcPr>
            <w:tcW w:w="444"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sz w:val="24"/>
                <w:szCs w:val="24"/>
              </w:rPr>
              <w:t>27</w:t>
            </w:r>
          </w:p>
        </w:tc>
        <w:tc>
          <w:tcPr>
            <w:tcW w:w="6630"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sz w:val="24"/>
                <w:szCs w:val="24"/>
              </w:rPr>
              <w:t>Носки шерстяные</w:t>
            </w:r>
          </w:p>
        </w:tc>
        <w:tc>
          <w:tcPr>
            <w:tcW w:w="1025"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c>
          <w:tcPr>
            <w:tcW w:w="1125" w:type="dxa"/>
            <w:gridSpan w:val="2"/>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r>
      <w:tr w:rsidR="00C0634E" w:rsidRPr="00E77740" w:rsidTr="00407B3A">
        <w:trPr>
          <w:trHeight w:val="30"/>
        </w:trPr>
        <w:tc>
          <w:tcPr>
            <w:tcW w:w="444"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sz w:val="24"/>
                <w:szCs w:val="24"/>
              </w:rPr>
              <w:t>28</w:t>
            </w:r>
          </w:p>
        </w:tc>
        <w:tc>
          <w:tcPr>
            <w:tcW w:w="6630"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sz w:val="24"/>
                <w:szCs w:val="24"/>
              </w:rPr>
              <w:t xml:space="preserve"> Перчатки утепленные белого цвета </w:t>
            </w:r>
          </w:p>
        </w:tc>
        <w:tc>
          <w:tcPr>
            <w:tcW w:w="1025"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c>
          <w:tcPr>
            <w:tcW w:w="1125" w:type="dxa"/>
            <w:gridSpan w:val="2"/>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r>
      <w:tr w:rsidR="00C0634E" w:rsidRPr="00E77740" w:rsidTr="00407B3A">
        <w:trPr>
          <w:trHeight w:val="30"/>
        </w:trPr>
        <w:tc>
          <w:tcPr>
            <w:tcW w:w="444"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sz w:val="24"/>
                <w:szCs w:val="24"/>
              </w:rPr>
              <w:t>29</w:t>
            </w:r>
          </w:p>
        </w:tc>
        <w:tc>
          <w:tcPr>
            <w:tcW w:w="6630"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sz w:val="24"/>
                <w:szCs w:val="24"/>
              </w:rPr>
              <w:t xml:space="preserve"> Перчатки утепленные черного цвета </w:t>
            </w:r>
          </w:p>
        </w:tc>
        <w:tc>
          <w:tcPr>
            <w:tcW w:w="1025"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c>
          <w:tcPr>
            <w:tcW w:w="1125" w:type="dxa"/>
            <w:gridSpan w:val="2"/>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r>
      <w:tr w:rsidR="00C0634E" w:rsidRPr="00E77740" w:rsidTr="00407B3A">
        <w:trPr>
          <w:trHeight w:val="30"/>
        </w:trPr>
        <w:tc>
          <w:tcPr>
            <w:tcW w:w="9224" w:type="dxa"/>
            <w:gridSpan w:val="5"/>
            <w:tcMar>
              <w:top w:w="15" w:type="dxa"/>
              <w:left w:w="15" w:type="dxa"/>
              <w:bottom w:w="15" w:type="dxa"/>
              <w:right w:w="15" w:type="dxa"/>
            </w:tcMar>
            <w:vAlign w:val="center"/>
          </w:tcPr>
          <w:p w:rsidR="00C0634E" w:rsidRPr="00E77740" w:rsidRDefault="00C0634E" w:rsidP="00407B3A">
            <w:pPr>
              <w:spacing w:after="0" w:line="240" w:lineRule="auto"/>
              <w:ind w:left="23"/>
              <w:jc w:val="center"/>
              <w:rPr>
                <w:rFonts w:ascii="Times New Roman" w:hAnsi="Times New Roman" w:cs="Times New Roman"/>
                <w:b/>
                <w:sz w:val="24"/>
                <w:szCs w:val="24"/>
              </w:rPr>
            </w:pPr>
            <w:r w:rsidRPr="00E77740">
              <w:rPr>
                <w:rFonts w:ascii="Times New Roman" w:hAnsi="Times New Roman" w:cs="Times New Roman"/>
                <w:b/>
                <w:sz w:val="24"/>
                <w:szCs w:val="24"/>
              </w:rPr>
              <w:t>5. Амуниция</w:t>
            </w:r>
          </w:p>
        </w:tc>
      </w:tr>
      <w:tr w:rsidR="00C0634E" w:rsidRPr="00E77740" w:rsidTr="00407B3A">
        <w:trPr>
          <w:trHeight w:val="30"/>
        </w:trPr>
        <w:tc>
          <w:tcPr>
            <w:tcW w:w="444"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sz w:val="24"/>
                <w:szCs w:val="24"/>
              </w:rPr>
              <w:t>30</w:t>
            </w:r>
          </w:p>
        </w:tc>
        <w:tc>
          <w:tcPr>
            <w:tcW w:w="6630"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sz w:val="24"/>
                <w:szCs w:val="24"/>
              </w:rPr>
              <w:t xml:space="preserve"> Ремень поясной белого цвета с латунной пряжкой </w:t>
            </w:r>
          </w:p>
        </w:tc>
        <w:tc>
          <w:tcPr>
            <w:tcW w:w="1025"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c>
          <w:tcPr>
            <w:tcW w:w="1125" w:type="dxa"/>
            <w:gridSpan w:val="2"/>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r>
      <w:tr w:rsidR="00C0634E" w:rsidRPr="00E77740" w:rsidTr="00407B3A">
        <w:trPr>
          <w:trHeight w:val="30"/>
        </w:trPr>
        <w:tc>
          <w:tcPr>
            <w:tcW w:w="444"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sz w:val="24"/>
                <w:szCs w:val="24"/>
              </w:rPr>
              <w:t>31</w:t>
            </w:r>
          </w:p>
        </w:tc>
        <w:tc>
          <w:tcPr>
            <w:tcW w:w="6630"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sz w:val="24"/>
                <w:szCs w:val="24"/>
              </w:rPr>
              <w:t>Ремень полевой</w:t>
            </w:r>
          </w:p>
        </w:tc>
        <w:tc>
          <w:tcPr>
            <w:tcW w:w="1025"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c>
          <w:tcPr>
            <w:tcW w:w="1125" w:type="dxa"/>
            <w:gridSpan w:val="2"/>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r>
      <w:tr w:rsidR="00C0634E" w:rsidRPr="00E77740" w:rsidTr="00407B3A">
        <w:trPr>
          <w:trHeight w:val="30"/>
        </w:trPr>
        <w:tc>
          <w:tcPr>
            <w:tcW w:w="444"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sz w:val="24"/>
                <w:szCs w:val="24"/>
              </w:rPr>
              <w:t>32</w:t>
            </w:r>
          </w:p>
        </w:tc>
        <w:tc>
          <w:tcPr>
            <w:tcW w:w="6630"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sz w:val="24"/>
                <w:szCs w:val="24"/>
              </w:rPr>
              <w:t>Ремень брючный</w:t>
            </w:r>
          </w:p>
        </w:tc>
        <w:tc>
          <w:tcPr>
            <w:tcW w:w="1025"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c>
          <w:tcPr>
            <w:tcW w:w="1125" w:type="dxa"/>
            <w:gridSpan w:val="2"/>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r>
      <w:tr w:rsidR="00C0634E" w:rsidRPr="00E77740" w:rsidTr="00407B3A">
        <w:trPr>
          <w:trHeight w:val="30"/>
        </w:trPr>
        <w:tc>
          <w:tcPr>
            <w:tcW w:w="444"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sz w:val="24"/>
                <w:szCs w:val="24"/>
              </w:rPr>
              <w:t>33</w:t>
            </w:r>
          </w:p>
        </w:tc>
        <w:tc>
          <w:tcPr>
            <w:tcW w:w="6630"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sz w:val="24"/>
                <w:szCs w:val="24"/>
              </w:rPr>
              <w:t xml:space="preserve"> Сумка полевая сержантская </w:t>
            </w:r>
          </w:p>
        </w:tc>
        <w:tc>
          <w:tcPr>
            <w:tcW w:w="1025"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c>
          <w:tcPr>
            <w:tcW w:w="1125" w:type="dxa"/>
            <w:gridSpan w:val="2"/>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r>
      <w:tr w:rsidR="00C0634E" w:rsidRPr="00E77740" w:rsidTr="00407B3A">
        <w:trPr>
          <w:trHeight w:val="30"/>
        </w:trPr>
        <w:tc>
          <w:tcPr>
            <w:tcW w:w="444"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sz w:val="24"/>
                <w:szCs w:val="24"/>
              </w:rPr>
              <w:t>34</w:t>
            </w:r>
          </w:p>
        </w:tc>
        <w:tc>
          <w:tcPr>
            <w:tcW w:w="6630"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sz w:val="24"/>
                <w:szCs w:val="24"/>
              </w:rPr>
              <w:t>Аксельбант серебристого цвета</w:t>
            </w:r>
          </w:p>
        </w:tc>
        <w:tc>
          <w:tcPr>
            <w:tcW w:w="1025"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c>
          <w:tcPr>
            <w:tcW w:w="1125" w:type="dxa"/>
            <w:gridSpan w:val="2"/>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r>
    </w:tbl>
    <w:p w:rsidR="00C0634E" w:rsidRPr="00E77740" w:rsidRDefault="00C0634E" w:rsidP="00C0634E">
      <w:pPr>
        <w:spacing w:after="0"/>
        <w:jc w:val="center"/>
        <w:rPr>
          <w:rFonts w:ascii="Times New Roman" w:hAnsi="Times New Roman" w:cs="Times New Roman"/>
          <w:b/>
          <w:color w:val="000000"/>
          <w:sz w:val="24"/>
          <w:szCs w:val="24"/>
        </w:rPr>
      </w:pPr>
      <w:r w:rsidRPr="00E77740">
        <w:rPr>
          <w:rFonts w:ascii="Times New Roman" w:hAnsi="Times New Roman" w:cs="Times New Roman"/>
          <w:b/>
          <w:color w:val="000000"/>
          <w:sz w:val="24"/>
          <w:szCs w:val="24"/>
        </w:rPr>
        <w:t>Норма № 3</w:t>
      </w:r>
    </w:p>
    <w:p w:rsidR="00C0634E" w:rsidRPr="00E77740" w:rsidRDefault="00C0634E" w:rsidP="00C0634E">
      <w:pPr>
        <w:spacing w:after="0"/>
        <w:jc w:val="center"/>
        <w:rPr>
          <w:rFonts w:ascii="Times New Roman" w:hAnsi="Times New Roman" w:cs="Times New Roman"/>
          <w:color w:val="000000"/>
          <w:sz w:val="24"/>
          <w:szCs w:val="24"/>
          <w:u w:val="single"/>
        </w:rPr>
      </w:pPr>
      <w:r w:rsidRPr="00E77740">
        <w:rPr>
          <w:rFonts w:ascii="Times New Roman" w:hAnsi="Times New Roman" w:cs="Times New Roman"/>
          <w:color w:val="000000"/>
          <w:sz w:val="24"/>
          <w:szCs w:val="24"/>
          <w:u w:val="single"/>
        </w:rPr>
        <w:t xml:space="preserve">снабжения вещевым имуществом курсантов из числа сержантов и солдат, проходящих воинскую службу по контракту. </w:t>
      </w:r>
    </w:p>
    <w:tbl>
      <w:tblPr>
        <w:tblW w:w="0" w:type="auto"/>
        <w:tblInd w:w="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44"/>
        <w:gridCol w:w="6630"/>
        <w:gridCol w:w="1061"/>
        <w:gridCol w:w="1247"/>
      </w:tblGrid>
      <w:tr w:rsidR="00C0634E" w:rsidRPr="00E77740" w:rsidTr="00407B3A">
        <w:trPr>
          <w:trHeight w:val="429"/>
        </w:trPr>
        <w:tc>
          <w:tcPr>
            <w:tcW w:w="444" w:type="dxa"/>
            <w:vMerge w:val="restart"/>
            <w:tcMar>
              <w:top w:w="15" w:type="dxa"/>
              <w:left w:w="15" w:type="dxa"/>
              <w:bottom w:w="15" w:type="dxa"/>
              <w:right w:w="15" w:type="dxa"/>
            </w:tcMar>
            <w:vAlign w:val="center"/>
          </w:tcPr>
          <w:p w:rsidR="00C0634E" w:rsidRPr="00E77740" w:rsidRDefault="00C0634E" w:rsidP="00407B3A">
            <w:pPr>
              <w:spacing w:after="0" w:line="240" w:lineRule="auto"/>
              <w:ind w:left="23"/>
              <w:jc w:val="center"/>
              <w:rPr>
                <w:rFonts w:ascii="Times New Roman" w:hAnsi="Times New Roman" w:cs="Times New Roman"/>
                <w:color w:val="000000"/>
                <w:sz w:val="24"/>
                <w:szCs w:val="24"/>
              </w:rPr>
            </w:pPr>
            <w:r w:rsidRPr="00E77740">
              <w:rPr>
                <w:rFonts w:ascii="Times New Roman" w:hAnsi="Times New Roman" w:cs="Times New Roman"/>
                <w:color w:val="000000"/>
                <w:sz w:val="24"/>
                <w:szCs w:val="24"/>
              </w:rPr>
              <w:t>№</w:t>
            </w:r>
          </w:p>
          <w:p w:rsidR="00C0634E" w:rsidRPr="00E77740" w:rsidRDefault="00C0634E" w:rsidP="00407B3A">
            <w:pPr>
              <w:spacing w:after="20"/>
              <w:ind w:left="20"/>
              <w:jc w:val="center"/>
              <w:rPr>
                <w:rFonts w:ascii="Times New Roman" w:hAnsi="Times New Roman" w:cs="Times New Roman"/>
                <w:color w:val="000000"/>
                <w:sz w:val="24"/>
                <w:szCs w:val="24"/>
              </w:rPr>
            </w:pPr>
            <w:r w:rsidRPr="00E77740">
              <w:rPr>
                <w:rFonts w:ascii="Times New Roman" w:hAnsi="Times New Roman" w:cs="Times New Roman"/>
                <w:color w:val="000000"/>
                <w:sz w:val="24"/>
                <w:szCs w:val="24"/>
              </w:rPr>
              <w:t>п/п</w:t>
            </w:r>
          </w:p>
        </w:tc>
        <w:tc>
          <w:tcPr>
            <w:tcW w:w="6630" w:type="dxa"/>
            <w:vMerge w:val="restart"/>
            <w:tcMar>
              <w:top w:w="15" w:type="dxa"/>
              <w:left w:w="15" w:type="dxa"/>
              <w:bottom w:w="15" w:type="dxa"/>
              <w:right w:w="15" w:type="dxa"/>
            </w:tcMar>
            <w:vAlign w:val="center"/>
          </w:tcPr>
          <w:p w:rsidR="00C0634E" w:rsidRPr="00E77740" w:rsidRDefault="00C0634E" w:rsidP="00407B3A">
            <w:pPr>
              <w:spacing w:after="20"/>
              <w:ind w:left="20"/>
              <w:jc w:val="center"/>
              <w:rPr>
                <w:rFonts w:ascii="Times New Roman" w:hAnsi="Times New Roman" w:cs="Times New Roman"/>
                <w:color w:val="000000"/>
                <w:sz w:val="24"/>
                <w:szCs w:val="24"/>
              </w:rPr>
            </w:pPr>
            <w:r w:rsidRPr="00E77740">
              <w:rPr>
                <w:rFonts w:ascii="Times New Roman" w:hAnsi="Times New Roman" w:cs="Times New Roman"/>
                <w:color w:val="000000"/>
                <w:sz w:val="24"/>
                <w:szCs w:val="24"/>
              </w:rPr>
              <w:t>Наименование предметов</w:t>
            </w:r>
          </w:p>
        </w:tc>
        <w:tc>
          <w:tcPr>
            <w:tcW w:w="2150" w:type="dxa"/>
            <w:gridSpan w:val="2"/>
            <w:tcMar>
              <w:top w:w="15" w:type="dxa"/>
              <w:left w:w="15" w:type="dxa"/>
              <w:bottom w:w="15" w:type="dxa"/>
              <w:right w:w="15" w:type="dxa"/>
            </w:tcMar>
            <w:vAlign w:val="center"/>
          </w:tcPr>
          <w:p w:rsidR="00C0634E" w:rsidRPr="00E77740" w:rsidRDefault="00C0634E" w:rsidP="00407B3A">
            <w:pPr>
              <w:spacing w:after="0" w:line="240" w:lineRule="auto"/>
              <w:ind w:left="-15" w:right="-14"/>
              <w:jc w:val="center"/>
              <w:rPr>
                <w:rFonts w:ascii="Times New Roman" w:hAnsi="Times New Roman" w:cs="Times New Roman"/>
                <w:sz w:val="24"/>
                <w:szCs w:val="24"/>
              </w:rPr>
            </w:pPr>
            <w:r w:rsidRPr="00E77740">
              <w:rPr>
                <w:rFonts w:ascii="Times New Roman" w:hAnsi="Times New Roman" w:cs="Times New Roman"/>
                <w:sz w:val="24"/>
                <w:szCs w:val="24"/>
              </w:rPr>
              <w:t>Отметка о получении</w:t>
            </w:r>
          </w:p>
        </w:tc>
      </w:tr>
      <w:tr w:rsidR="00C0634E" w:rsidRPr="00E77740" w:rsidTr="00407B3A">
        <w:trPr>
          <w:trHeight w:val="346"/>
        </w:trPr>
        <w:tc>
          <w:tcPr>
            <w:tcW w:w="444" w:type="dxa"/>
            <w:vMerge/>
            <w:tcMar>
              <w:top w:w="15" w:type="dxa"/>
              <w:left w:w="15" w:type="dxa"/>
              <w:bottom w:w="15" w:type="dxa"/>
              <w:right w:w="15" w:type="dxa"/>
            </w:tcMar>
            <w:vAlign w:val="center"/>
          </w:tcPr>
          <w:p w:rsidR="00C0634E" w:rsidRPr="00E77740" w:rsidRDefault="00C0634E" w:rsidP="00407B3A">
            <w:pPr>
              <w:spacing w:after="0" w:line="240" w:lineRule="auto"/>
              <w:ind w:left="23"/>
              <w:jc w:val="center"/>
              <w:rPr>
                <w:rFonts w:ascii="Times New Roman" w:hAnsi="Times New Roman" w:cs="Times New Roman"/>
                <w:color w:val="000000"/>
                <w:sz w:val="24"/>
                <w:szCs w:val="24"/>
              </w:rPr>
            </w:pPr>
          </w:p>
        </w:tc>
        <w:tc>
          <w:tcPr>
            <w:tcW w:w="6630" w:type="dxa"/>
            <w:vMerge/>
            <w:tcMar>
              <w:top w:w="15" w:type="dxa"/>
              <w:left w:w="15" w:type="dxa"/>
              <w:bottom w:w="15" w:type="dxa"/>
              <w:right w:w="15" w:type="dxa"/>
            </w:tcMar>
            <w:vAlign w:val="center"/>
          </w:tcPr>
          <w:p w:rsidR="00C0634E" w:rsidRPr="00E77740" w:rsidRDefault="00C0634E" w:rsidP="00407B3A">
            <w:pPr>
              <w:spacing w:after="20"/>
              <w:ind w:left="20"/>
              <w:jc w:val="center"/>
              <w:rPr>
                <w:rFonts w:ascii="Times New Roman" w:hAnsi="Times New Roman" w:cs="Times New Roman"/>
                <w:color w:val="000000"/>
                <w:sz w:val="24"/>
                <w:szCs w:val="24"/>
              </w:rPr>
            </w:pPr>
          </w:p>
        </w:tc>
        <w:tc>
          <w:tcPr>
            <w:tcW w:w="1025" w:type="dxa"/>
            <w:tcMar>
              <w:top w:w="15" w:type="dxa"/>
              <w:left w:w="15" w:type="dxa"/>
              <w:bottom w:w="15" w:type="dxa"/>
              <w:right w:w="15" w:type="dxa"/>
            </w:tcMar>
            <w:vAlign w:val="center"/>
          </w:tcPr>
          <w:p w:rsidR="00C0634E" w:rsidRPr="00E77740" w:rsidRDefault="00C0634E" w:rsidP="00407B3A">
            <w:pPr>
              <w:spacing w:after="0" w:line="240" w:lineRule="auto"/>
              <w:ind w:left="-15" w:right="-14"/>
              <w:jc w:val="center"/>
              <w:rPr>
                <w:rFonts w:ascii="Times New Roman" w:hAnsi="Times New Roman" w:cs="Times New Roman"/>
                <w:sz w:val="24"/>
                <w:szCs w:val="24"/>
              </w:rPr>
            </w:pPr>
            <w:r w:rsidRPr="00E77740">
              <w:rPr>
                <w:rFonts w:ascii="Times New Roman" w:hAnsi="Times New Roman" w:cs="Times New Roman"/>
                <w:b/>
                <w:sz w:val="24"/>
                <w:szCs w:val="24"/>
              </w:rPr>
              <w:t>«+»</w:t>
            </w:r>
            <w:r w:rsidRPr="00E77740">
              <w:rPr>
                <w:rFonts w:ascii="Times New Roman" w:hAnsi="Times New Roman" w:cs="Times New Roman"/>
                <w:sz w:val="24"/>
                <w:szCs w:val="24"/>
              </w:rPr>
              <w:t xml:space="preserve"> обеспечен</w:t>
            </w:r>
          </w:p>
        </w:tc>
        <w:tc>
          <w:tcPr>
            <w:tcW w:w="1125" w:type="dxa"/>
            <w:vAlign w:val="center"/>
          </w:tcPr>
          <w:p w:rsidR="00C0634E" w:rsidRPr="00E77740" w:rsidRDefault="00C0634E" w:rsidP="00407B3A">
            <w:pPr>
              <w:spacing w:after="0" w:line="240" w:lineRule="auto"/>
              <w:ind w:left="-15" w:right="-14"/>
              <w:jc w:val="center"/>
              <w:rPr>
                <w:rFonts w:ascii="Times New Roman" w:hAnsi="Times New Roman" w:cs="Times New Roman"/>
                <w:sz w:val="24"/>
                <w:szCs w:val="24"/>
              </w:rPr>
            </w:pPr>
            <w:r w:rsidRPr="00E77740">
              <w:rPr>
                <w:rFonts w:ascii="Times New Roman" w:hAnsi="Times New Roman" w:cs="Times New Roman"/>
                <w:b/>
                <w:sz w:val="24"/>
                <w:szCs w:val="24"/>
              </w:rPr>
              <w:t>«-»</w:t>
            </w:r>
            <w:r w:rsidRPr="00E77740">
              <w:rPr>
                <w:rFonts w:ascii="Times New Roman" w:hAnsi="Times New Roman" w:cs="Times New Roman"/>
                <w:sz w:val="24"/>
                <w:szCs w:val="24"/>
              </w:rPr>
              <w:t xml:space="preserve"> не обеспечен</w:t>
            </w:r>
          </w:p>
        </w:tc>
      </w:tr>
      <w:tr w:rsidR="00C0634E" w:rsidRPr="00E77740" w:rsidTr="00407B3A">
        <w:trPr>
          <w:trHeight w:val="30"/>
        </w:trPr>
        <w:tc>
          <w:tcPr>
            <w:tcW w:w="9224" w:type="dxa"/>
            <w:gridSpan w:val="4"/>
            <w:tcMar>
              <w:top w:w="15" w:type="dxa"/>
              <w:left w:w="15" w:type="dxa"/>
              <w:bottom w:w="15" w:type="dxa"/>
              <w:right w:w="15" w:type="dxa"/>
            </w:tcMar>
            <w:vAlign w:val="center"/>
          </w:tcPr>
          <w:p w:rsidR="00C0634E" w:rsidRPr="00E77740" w:rsidRDefault="00C0634E" w:rsidP="00407B3A">
            <w:pPr>
              <w:spacing w:after="0" w:line="240" w:lineRule="auto"/>
              <w:ind w:left="23"/>
              <w:jc w:val="center"/>
              <w:rPr>
                <w:rFonts w:ascii="Times New Roman" w:hAnsi="Times New Roman" w:cs="Times New Roman"/>
                <w:b/>
                <w:color w:val="000000"/>
                <w:sz w:val="24"/>
                <w:szCs w:val="24"/>
              </w:rPr>
            </w:pPr>
            <w:r w:rsidRPr="00E77740">
              <w:rPr>
                <w:rFonts w:ascii="Times New Roman" w:hAnsi="Times New Roman" w:cs="Times New Roman"/>
                <w:b/>
                <w:color w:val="000000"/>
                <w:sz w:val="24"/>
                <w:szCs w:val="24"/>
              </w:rPr>
              <w:t>1. Обмундирование</w:t>
            </w:r>
          </w:p>
        </w:tc>
      </w:tr>
      <w:tr w:rsidR="00C0634E" w:rsidRPr="00E77740" w:rsidTr="00407B3A">
        <w:trPr>
          <w:trHeight w:val="30"/>
        </w:trPr>
        <w:tc>
          <w:tcPr>
            <w:tcW w:w="444"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color w:val="000000"/>
                <w:sz w:val="24"/>
                <w:szCs w:val="24"/>
              </w:rPr>
            </w:pPr>
            <w:r w:rsidRPr="00E77740">
              <w:rPr>
                <w:rFonts w:ascii="Times New Roman" w:hAnsi="Times New Roman" w:cs="Times New Roman"/>
                <w:color w:val="000000"/>
                <w:sz w:val="24"/>
                <w:szCs w:val="24"/>
              </w:rPr>
              <w:t>1</w:t>
            </w:r>
          </w:p>
        </w:tc>
        <w:tc>
          <w:tcPr>
            <w:tcW w:w="6630" w:type="dxa"/>
            <w:tcMar>
              <w:top w:w="15" w:type="dxa"/>
              <w:left w:w="15" w:type="dxa"/>
              <w:bottom w:w="15" w:type="dxa"/>
              <w:right w:w="15" w:type="dxa"/>
            </w:tcMar>
            <w:vAlign w:val="center"/>
          </w:tcPr>
          <w:p w:rsidR="00C0634E" w:rsidRPr="00E77740" w:rsidRDefault="00C0634E" w:rsidP="00407B3A">
            <w:pPr>
              <w:spacing w:after="20"/>
              <w:ind w:left="20"/>
              <w:jc w:val="both"/>
              <w:rPr>
                <w:rFonts w:ascii="Times New Roman" w:hAnsi="Times New Roman" w:cs="Times New Roman"/>
                <w:sz w:val="24"/>
                <w:szCs w:val="24"/>
              </w:rPr>
            </w:pPr>
            <w:r w:rsidRPr="00E77740">
              <w:rPr>
                <w:rFonts w:ascii="Times New Roman" w:hAnsi="Times New Roman" w:cs="Times New Roman"/>
                <w:color w:val="000000"/>
                <w:sz w:val="24"/>
                <w:szCs w:val="24"/>
              </w:rPr>
              <w:t>Фуражка установленного цвета с кантом</w:t>
            </w:r>
          </w:p>
        </w:tc>
        <w:tc>
          <w:tcPr>
            <w:tcW w:w="1025"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color w:val="000000"/>
                <w:sz w:val="24"/>
                <w:szCs w:val="24"/>
              </w:rPr>
            </w:pPr>
          </w:p>
        </w:tc>
        <w:tc>
          <w:tcPr>
            <w:tcW w:w="1125"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color w:val="000000"/>
                <w:sz w:val="24"/>
                <w:szCs w:val="24"/>
              </w:rPr>
            </w:pPr>
          </w:p>
        </w:tc>
      </w:tr>
      <w:tr w:rsidR="00C0634E" w:rsidRPr="00E77740" w:rsidTr="00407B3A">
        <w:trPr>
          <w:trHeight w:val="30"/>
        </w:trPr>
        <w:tc>
          <w:tcPr>
            <w:tcW w:w="444"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color w:val="000000"/>
                <w:sz w:val="24"/>
                <w:szCs w:val="24"/>
              </w:rPr>
            </w:pPr>
            <w:r w:rsidRPr="00E77740">
              <w:rPr>
                <w:rFonts w:ascii="Times New Roman" w:hAnsi="Times New Roman" w:cs="Times New Roman"/>
                <w:color w:val="000000"/>
                <w:sz w:val="24"/>
                <w:szCs w:val="24"/>
              </w:rPr>
              <w:t>2</w:t>
            </w:r>
          </w:p>
        </w:tc>
        <w:tc>
          <w:tcPr>
            <w:tcW w:w="6630" w:type="dxa"/>
            <w:tcMar>
              <w:top w:w="15" w:type="dxa"/>
              <w:left w:w="15" w:type="dxa"/>
              <w:bottom w:w="15" w:type="dxa"/>
              <w:right w:w="15" w:type="dxa"/>
            </w:tcMar>
            <w:vAlign w:val="center"/>
          </w:tcPr>
          <w:p w:rsidR="00C0634E" w:rsidRPr="00E77740" w:rsidRDefault="00C0634E" w:rsidP="00407B3A">
            <w:pPr>
              <w:spacing w:after="20"/>
              <w:ind w:left="20"/>
              <w:jc w:val="both"/>
              <w:rPr>
                <w:rFonts w:ascii="Times New Roman" w:hAnsi="Times New Roman" w:cs="Times New Roman"/>
                <w:sz w:val="24"/>
                <w:szCs w:val="24"/>
              </w:rPr>
            </w:pPr>
            <w:r w:rsidRPr="00E77740">
              <w:rPr>
                <w:rFonts w:ascii="Times New Roman" w:hAnsi="Times New Roman" w:cs="Times New Roman"/>
                <w:color w:val="000000"/>
                <w:sz w:val="24"/>
                <w:szCs w:val="24"/>
              </w:rPr>
              <w:t xml:space="preserve"> Шапка-ушанка меховая установленного цвета </w:t>
            </w:r>
          </w:p>
          <w:p w:rsidR="00C0634E" w:rsidRPr="00E77740" w:rsidRDefault="00C0634E" w:rsidP="00407B3A">
            <w:pPr>
              <w:spacing w:after="20"/>
              <w:ind w:left="20"/>
              <w:jc w:val="both"/>
              <w:rPr>
                <w:rFonts w:ascii="Times New Roman" w:hAnsi="Times New Roman" w:cs="Times New Roman"/>
                <w:sz w:val="24"/>
                <w:szCs w:val="24"/>
              </w:rPr>
            </w:pPr>
            <w:r w:rsidRPr="00E77740">
              <w:rPr>
                <w:rFonts w:ascii="Times New Roman" w:hAnsi="Times New Roman" w:cs="Times New Roman"/>
                <w:color w:val="000000"/>
                <w:sz w:val="24"/>
                <w:szCs w:val="24"/>
              </w:rPr>
              <w:t xml:space="preserve"> (у полковников – шапка из каракуля установленного цвета с козырьком) </w:t>
            </w:r>
          </w:p>
        </w:tc>
        <w:tc>
          <w:tcPr>
            <w:tcW w:w="1025"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color w:val="000000"/>
                <w:sz w:val="24"/>
                <w:szCs w:val="24"/>
              </w:rPr>
            </w:pPr>
          </w:p>
        </w:tc>
        <w:tc>
          <w:tcPr>
            <w:tcW w:w="1125"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color w:val="000000"/>
                <w:sz w:val="24"/>
                <w:szCs w:val="24"/>
              </w:rPr>
            </w:pPr>
          </w:p>
        </w:tc>
      </w:tr>
      <w:tr w:rsidR="00C0634E" w:rsidRPr="00E77740" w:rsidTr="00407B3A">
        <w:trPr>
          <w:trHeight w:val="30"/>
        </w:trPr>
        <w:tc>
          <w:tcPr>
            <w:tcW w:w="444"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color w:val="000000"/>
                <w:sz w:val="24"/>
                <w:szCs w:val="24"/>
              </w:rPr>
            </w:pPr>
            <w:r w:rsidRPr="00E77740">
              <w:rPr>
                <w:rFonts w:ascii="Times New Roman" w:hAnsi="Times New Roman" w:cs="Times New Roman"/>
                <w:color w:val="000000"/>
                <w:sz w:val="24"/>
                <w:szCs w:val="24"/>
              </w:rPr>
              <w:t>3</w:t>
            </w:r>
          </w:p>
        </w:tc>
        <w:tc>
          <w:tcPr>
            <w:tcW w:w="6630" w:type="dxa"/>
            <w:tcMar>
              <w:top w:w="15" w:type="dxa"/>
              <w:left w:w="15" w:type="dxa"/>
              <w:bottom w:w="15" w:type="dxa"/>
              <w:right w:w="15" w:type="dxa"/>
            </w:tcMar>
            <w:vAlign w:val="center"/>
          </w:tcPr>
          <w:p w:rsidR="00C0634E" w:rsidRPr="00E77740" w:rsidRDefault="00C0634E" w:rsidP="00407B3A">
            <w:pPr>
              <w:spacing w:after="20"/>
              <w:ind w:left="20"/>
              <w:jc w:val="both"/>
              <w:rPr>
                <w:rFonts w:ascii="Times New Roman" w:hAnsi="Times New Roman" w:cs="Times New Roman"/>
                <w:sz w:val="24"/>
                <w:szCs w:val="24"/>
              </w:rPr>
            </w:pPr>
            <w:r w:rsidRPr="00E77740">
              <w:rPr>
                <w:rFonts w:ascii="Times New Roman" w:hAnsi="Times New Roman" w:cs="Times New Roman"/>
                <w:color w:val="000000"/>
                <w:sz w:val="24"/>
                <w:szCs w:val="24"/>
              </w:rPr>
              <w:t xml:space="preserve"> Кепи установленного цвета </w:t>
            </w:r>
          </w:p>
        </w:tc>
        <w:tc>
          <w:tcPr>
            <w:tcW w:w="1025"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color w:val="000000"/>
                <w:sz w:val="24"/>
                <w:szCs w:val="24"/>
              </w:rPr>
            </w:pPr>
          </w:p>
        </w:tc>
        <w:tc>
          <w:tcPr>
            <w:tcW w:w="1125"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color w:val="000000"/>
                <w:sz w:val="24"/>
                <w:szCs w:val="24"/>
              </w:rPr>
            </w:pPr>
          </w:p>
        </w:tc>
      </w:tr>
      <w:tr w:rsidR="00C0634E" w:rsidRPr="00E77740" w:rsidTr="00407B3A">
        <w:trPr>
          <w:trHeight w:val="30"/>
        </w:trPr>
        <w:tc>
          <w:tcPr>
            <w:tcW w:w="444"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color w:val="000000"/>
                <w:sz w:val="24"/>
                <w:szCs w:val="24"/>
              </w:rPr>
            </w:pPr>
            <w:r w:rsidRPr="00E77740">
              <w:rPr>
                <w:rFonts w:ascii="Times New Roman" w:hAnsi="Times New Roman" w:cs="Times New Roman"/>
                <w:color w:val="000000"/>
                <w:sz w:val="24"/>
                <w:szCs w:val="24"/>
              </w:rPr>
              <w:t>4</w:t>
            </w:r>
          </w:p>
        </w:tc>
        <w:tc>
          <w:tcPr>
            <w:tcW w:w="6630" w:type="dxa"/>
            <w:tcMar>
              <w:top w:w="15" w:type="dxa"/>
              <w:left w:w="15" w:type="dxa"/>
              <w:bottom w:w="15" w:type="dxa"/>
              <w:right w:w="15" w:type="dxa"/>
            </w:tcMar>
            <w:vAlign w:val="center"/>
          </w:tcPr>
          <w:p w:rsidR="00C0634E" w:rsidRPr="00E77740" w:rsidRDefault="00C0634E" w:rsidP="00407B3A">
            <w:pPr>
              <w:spacing w:after="20"/>
              <w:ind w:left="20"/>
              <w:jc w:val="both"/>
              <w:rPr>
                <w:rFonts w:ascii="Times New Roman" w:hAnsi="Times New Roman" w:cs="Times New Roman"/>
                <w:sz w:val="24"/>
                <w:szCs w:val="24"/>
              </w:rPr>
            </w:pPr>
            <w:r w:rsidRPr="00E77740">
              <w:rPr>
                <w:rFonts w:ascii="Times New Roman" w:hAnsi="Times New Roman" w:cs="Times New Roman"/>
                <w:color w:val="000000"/>
                <w:sz w:val="24"/>
                <w:szCs w:val="24"/>
              </w:rPr>
              <w:t>Берет установленного цвета</w:t>
            </w:r>
          </w:p>
          <w:p w:rsidR="00C0634E" w:rsidRPr="00E77740" w:rsidRDefault="00C0634E" w:rsidP="00407B3A">
            <w:pPr>
              <w:spacing w:after="20"/>
              <w:ind w:left="20"/>
              <w:jc w:val="both"/>
              <w:rPr>
                <w:rFonts w:ascii="Times New Roman" w:hAnsi="Times New Roman" w:cs="Times New Roman"/>
                <w:sz w:val="24"/>
                <w:szCs w:val="24"/>
              </w:rPr>
            </w:pPr>
            <w:r w:rsidRPr="00E77740">
              <w:rPr>
                <w:rFonts w:ascii="Times New Roman" w:hAnsi="Times New Roman" w:cs="Times New Roman"/>
                <w:color w:val="000000"/>
                <w:sz w:val="24"/>
                <w:szCs w:val="24"/>
              </w:rPr>
              <w:t xml:space="preserve"> (для полковников – фуражка повседневная установленного цвета с кантом) </w:t>
            </w:r>
          </w:p>
        </w:tc>
        <w:tc>
          <w:tcPr>
            <w:tcW w:w="1025"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color w:val="000000"/>
                <w:sz w:val="24"/>
                <w:szCs w:val="24"/>
              </w:rPr>
            </w:pPr>
          </w:p>
        </w:tc>
        <w:tc>
          <w:tcPr>
            <w:tcW w:w="1125"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color w:val="000000"/>
                <w:sz w:val="24"/>
                <w:szCs w:val="24"/>
              </w:rPr>
            </w:pPr>
          </w:p>
        </w:tc>
      </w:tr>
      <w:tr w:rsidR="00C0634E" w:rsidRPr="00E77740" w:rsidTr="00407B3A">
        <w:trPr>
          <w:trHeight w:val="30"/>
        </w:trPr>
        <w:tc>
          <w:tcPr>
            <w:tcW w:w="444"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color w:val="000000"/>
                <w:sz w:val="24"/>
                <w:szCs w:val="24"/>
              </w:rPr>
            </w:pPr>
            <w:r w:rsidRPr="00E77740">
              <w:rPr>
                <w:rFonts w:ascii="Times New Roman" w:hAnsi="Times New Roman" w:cs="Times New Roman"/>
                <w:color w:val="000000"/>
                <w:sz w:val="24"/>
                <w:szCs w:val="24"/>
              </w:rPr>
              <w:t>5</w:t>
            </w:r>
          </w:p>
        </w:tc>
        <w:tc>
          <w:tcPr>
            <w:tcW w:w="6630" w:type="dxa"/>
            <w:tcMar>
              <w:top w:w="15" w:type="dxa"/>
              <w:left w:w="15" w:type="dxa"/>
              <w:bottom w:w="15" w:type="dxa"/>
              <w:right w:w="15" w:type="dxa"/>
            </w:tcMar>
            <w:vAlign w:val="center"/>
          </w:tcPr>
          <w:p w:rsidR="00C0634E" w:rsidRPr="00E77740" w:rsidRDefault="00C0634E" w:rsidP="00407B3A">
            <w:pPr>
              <w:spacing w:after="20"/>
              <w:ind w:left="20"/>
              <w:jc w:val="both"/>
              <w:rPr>
                <w:rFonts w:ascii="Times New Roman" w:hAnsi="Times New Roman" w:cs="Times New Roman"/>
                <w:sz w:val="24"/>
                <w:szCs w:val="24"/>
              </w:rPr>
            </w:pPr>
            <w:r w:rsidRPr="00E77740">
              <w:rPr>
                <w:rFonts w:ascii="Times New Roman" w:hAnsi="Times New Roman" w:cs="Times New Roman"/>
                <w:color w:val="000000"/>
                <w:sz w:val="24"/>
                <w:szCs w:val="24"/>
              </w:rPr>
              <w:t xml:space="preserve"> Мундир с погонами и брюки навыпуск установленного цвета с кантами </w:t>
            </w:r>
          </w:p>
        </w:tc>
        <w:tc>
          <w:tcPr>
            <w:tcW w:w="1025"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color w:val="000000"/>
                <w:sz w:val="24"/>
                <w:szCs w:val="24"/>
              </w:rPr>
            </w:pPr>
          </w:p>
        </w:tc>
        <w:tc>
          <w:tcPr>
            <w:tcW w:w="1125"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color w:val="000000"/>
                <w:sz w:val="24"/>
                <w:szCs w:val="24"/>
              </w:rPr>
            </w:pPr>
          </w:p>
        </w:tc>
      </w:tr>
      <w:tr w:rsidR="00C0634E" w:rsidRPr="00E77740" w:rsidTr="00407B3A">
        <w:trPr>
          <w:trHeight w:val="30"/>
        </w:trPr>
        <w:tc>
          <w:tcPr>
            <w:tcW w:w="444"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color w:val="000000"/>
                <w:sz w:val="24"/>
                <w:szCs w:val="24"/>
              </w:rPr>
            </w:pPr>
            <w:r w:rsidRPr="00E77740">
              <w:rPr>
                <w:rFonts w:ascii="Times New Roman" w:hAnsi="Times New Roman" w:cs="Times New Roman"/>
                <w:color w:val="000000"/>
                <w:sz w:val="24"/>
                <w:szCs w:val="24"/>
              </w:rPr>
              <w:t>6</w:t>
            </w:r>
          </w:p>
        </w:tc>
        <w:tc>
          <w:tcPr>
            <w:tcW w:w="6630" w:type="dxa"/>
            <w:tcMar>
              <w:top w:w="15" w:type="dxa"/>
              <w:left w:w="15" w:type="dxa"/>
              <w:bottom w:w="15" w:type="dxa"/>
              <w:right w:w="15" w:type="dxa"/>
            </w:tcMar>
            <w:vAlign w:val="center"/>
          </w:tcPr>
          <w:p w:rsidR="00C0634E" w:rsidRPr="00E77740" w:rsidRDefault="00C0634E" w:rsidP="00407B3A">
            <w:pPr>
              <w:spacing w:after="20"/>
              <w:ind w:left="20"/>
              <w:jc w:val="both"/>
              <w:rPr>
                <w:rFonts w:ascii="Times New Roman" w:hAnsi="Times New Roman" w:cs="Times New Roman"/>
                <w:sz w:val="24"/>
                <w:szCs w:val="24"/>
              </w:rPr>
            </w:pPr>
            <w:r w:rsidRPr="00E77740">
              <w:rPr>
                <w:rFonts w:ascii="Times New Roman" w:hAnsi="Times New Roman" w:cs="Times New Roman"/>
                <w:color w:val="000000"/>
                <w:sz w:val="24"/>
                <w:szCs w:val="24"/>
              </w:rPr>
              <w:t xml:space="preserve"> Мундир светло-серого цвета с погонами (только для полковников) </w:t>
            </w:r>
          </w:p>
        </w:tc>
        <w:tc>
          <w:tcPr>
            <w:tcW w:w="1025"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color w:val="000000"/>
                <w:sz w:val="24"/>
                <w:szCs w:val="24"/>
              </w:rPr>
            </w:pPr>
          </w:p>
        </w:tc>
        <w:tc>
          <w:tcPr>
            <w:tcW w:w="1125"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color w:val="000000"/>
                <w:sz w:val="24"/>
                <w:szCs w:val="24"/>
              </w:rPr>
            </w:pPr>
          </w:p>
        </w:tc>
      </w:tr>
      <w:tr w:rsidR="00C0634E" w:rsidRPr="00E77740" w:rsidTr="00407B3A">
        <w:trPr>
          <w:trHeight w:val="30"/>
        </w:trPr>
        <w:tc>
          <w:tcPr>
            <w:tcW w:w="444"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color w:val="000000"/>
                <w:sz w:val="24"/>
                <w:szCs w:val="24"/>
              </w:rPr>
            </w:pPr>
            <w:r w:rsidRPr="00E77740">
              <w:rPr>
                <w:rFonts w:ascii="Times New Roman" w:hAnsi="Times New Roman" w:cs="Times New Roman"/>
                <w:color w:val="000000"/>
                <w:sz w:val="24"/>
                <w:szCs w:val="24"/>
              </w:rPr>
              <w:t>7</w:t>
            </w:r>
          </w:p>
        </w:tc>
        <w:tc>
          <w:tcPr>
            <w:tcW w:w="6630" w:type="dxa"/>
            <w:tcMar>
              <w:top w:w="15" w:type="dxa"/>
              <w:left w:w="15" w:type="dxa"/>
              <w:bottom w:w="15" w:type="dxa"/>
              <w:right w:w="15" w:type="dxa"/>
            </w:tcMar>
            <w:vAlign w:val="center"/>
          </w:tcPr>
          <w:p w:rsidR="00C0634E" w:rsidRPr="00E77740" w:rsidRDefault="00C0634E" w:rsidP="00407B3A">
            <w:pPr>
              <w:spacing w:after="20"/>
              <w:ind w:left="20"/>
              <w:jc w:val="both"/>
              <w:rPr>
                <w:rFonts w:ascii="Times New Roman" w:hAnsi="Times New Roman" w:cs="Times New Roman"/>
                <w:sz w:val="24"/>
                <w:szCs w:val="24"/>
              </w:rPr>
            </w:pPr>
            <w:r w:rsidRPr="00E77740">
              <w:rPr>
                <w:rFonts w:ascii="Times New Roman" w:hAnsi="Times New Roman" w:cs="Times New Roman"/>
                <w:color w:val="000000"/>
                <w:sz w:val="24"/>
                <w:szCs w:val="24"/>
              </w:rPr>
              <w:t xml:space="preserve"> Китель с погонами и брюки навыпуск установленного цвета с кантами </w:t>
            </w:r>
          </w:p>
        </w:tc>
        <w:tc>
          <w:tcPr>
            <w:tcW w:w="1025"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color w:val="000000"/>
                <w:sz w:val="24"/>
                <w:szCs w:val="24"/>
              </w:rPr>
            </w:pPr>
          </w:p>
        </w:tc>
        <w:tc>
          <w:tcPr>
            <w:tcW w:w="1125"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color w:val="000000"/>
                <w:sz w:val="24"/>
                <w:szCs w:val="24"/>
              </w:rPr>
            </w:pPr>
          </w:p>
        </w:tc>
      </w:tr>
      <w:tr w:rsidR="00C0634E" w:rsidRPr="00E77740" w:rsidTr="00407B3A">
        <w:trPr>
          <w:trHeight w:val="30"/>
        </w:trPr>
        <w:tc>
          <w:tcPr>
            <w:tcW w:w="444"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color w:val="000000"/>
                <w:sz w:val="24"/>
                <w:szCs w:val="24"/>
              </w:rPr>
            </w:pPr>
            <w:r w:rsidRPr="00E77740">
              <w:rPr>
                <w:rFonts w:ascii="Times New Roman" w:hAnsi="Times New Roman" w:cs="Times New Roman"/>
                <w:color w:val="000000"/>
                <w:sz w:val="24"/>
                <w:szCs w:val="24"/>
              </w:rPr>
              <w:t>8</w:t>
            </w:r>
          </w:p>
        </w:tc>
        <w:tc>
          <w:tcPr>
            <w:tcW w:w="6630" w:type="dxa"/>
            <w:tcMar>
              <w:top w:w="15" w:type="dxa"/>
              <w:left w:w="15" w:type="dxa"/>
              <w:bottom w:w="15" w:type="dxa"/>
              <w:right w:w="15" w:type="dxa"/>
            </w:tcMar>
            <w:vAlign w:val="center"/>
          </w:tcPr>
          <w:p w:rsidR="00C0634E" w:rsidRPr="00E77740" w:rsidRDefault="00C0634E" w:rsidP="00407B3A">
            <w:pPr>
              <w:spacing w:after="20"/>
              <w:ind w:left="20"/>
              <w:jc w:val="both"/>
              <w:rPr>
                <w:rFonts w:ascii="Times New Roman" w:hAnsi="Times New Roman" w:cs="Times New Roman"/>
                <w:sz w:val="24"/>
                <w:szCs w:val="24"/>
              </w:rPr>
            </w:pPr>
            <w:r w:rsidRPr="00E77740">
              <w:rPr>
                <w:rFonts w:ascii="Times New Roman" w:hAnsi="Times New Roman" w:cs="Times New Roman"/>
                <w:color w:val="000000"/>
                <w:sz w:val="24"/>
                <w:szCs w:val="24"/>
              </w:rPr>
              <w:t xml:space="preserve"> Брюки навыпуск установленного цвета с кантами </w:t>
            </w:r>
          </w:p>
        </w:tc>
        <w:tc>
          <w:tcPr>
            <w:tcW w:w="1025"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color w:val="000000"/>
                <w:sz w:val="24"/>
                <w:szCs w:val="24"/>
              </w:rPr>
            </w:pPr>
          </w:p>
        </w:tc>
        <w:tc>
          <w:tcPr>
            <w:tcW w:w="1125"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color w:val="000000"/>
                <w:sz w:val="24"/>
                <w:szCs w:val="24"/>
              </w:rPr>
            </w:pPr>
          </w:p>
        </w:tc>
      </w:tr>
      <w:tr w:rsidR="00C0634E" w:rsidRPr="00E77740" w:rsidTr="00407B3A">
        <w:trPr>
          <w:trHeight w:val="30"/>
        </w:trPr>
        <w:tc>
          <w:tcPr>
            <w:tcW w:w="444"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color w:val="000000"/>
                <w:sz w:val="24"/>
                <w:szCs w:val="24"/>
              </w:rPr>
            </w:pPr>
            <w:r w:rsidRPr="00E77740">
              <w:rPr>
                <w:rFonts w:ascii="Times New Roman" w:hAnsi="Times New Roman" w:cs="Times New Roman"/>
                <w:color w:val="000000"/>
                <w:sz w:val="24"/>
                <w:szCs w:val="24"/>
              </w:rPr>
              <w:t>9</w:t>
            </w:r>
          </w:p>
        </w:tc>
        <w:tc>
          <w:tcPr>
            <w:tcW w:w="6630" w:type="dxa"/>
            <w:tcMar>
              <w:top w:w="15" w:type="dxa"/>
              <w:left w:w="15" w:type="dxa"/>
              <w:bottom w:w="15" w:type="dxa"/>
              <w:right w:w="15" w:type="dxa"/>
            </w:tcMar>
            <w:vAlign w:val="center"/>
          </w:tcPr>
          <w:p w:rsidR="00C0634E" w:rsidRPr="00E77740" w:rsidRDefault="00C0634E" w:rsidP="00407B3A">
            <w:pPr>
              <w:spacing w:after="20"/>
              <w:ind w:left="20"/>
              <w:jc w:val="both"/>
              <w:rPr>
                <w:rFonts w:ascii="Times New Roman" w:hAnsi="Times New Roman" w:cs="Times New Roman"/>
                <w:sz w:val="24"/>
                <w:szCs w:val="24"/>
              </w:rPr>
            </w:pPr>
            <w:r w:rsidRPr="00E77740">
              <w:rPr>
                <w:rFonts w:ascii="Times New Roman" w:hAnsi="Times New Roman" w:cs="Times New Roman"/>
                <w:color w:val="000000"/>
                <w:sz w:val="24"/>
                <w:szCs w:val="24"/>
              </w:rPr>
              <w:t xml:space="preserve"> Свитер установленного цвета с погонами </w:t>
            </w:r>
          </w:p>
        </w:tc>
        <w:tc>
          <w:tcPr>
            <w:tcW w:w="1025"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color w:val="000000"/>
                <w:sz w:val="24"/>
                <w:szCs w:val="24"/>
              </w:rPr>
            </w:pPr>
          </w:p>
        </w:tc>
        <w:tc>
          <w:tcPr>
            <w:tcW w:w="1125"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color w:val="000000"/>
                <w:sz w:val="24"/>
                <w:szCs w:val="24"/>
              </w:rPr>
            </w:pPr>
          </w:p>
        </w:tc>
      </w:tr>
      <w:tr w:rsidR="00C0634E" w:rsidRPr="00E77740" w:rsidTr="00407B3A">
        <w:trPr>
          <w:trHeight w:val="30"/>
        </w:trPr>
        <w:tc>
          <w:tcPr>
            <w:tcW w:w="444"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color w:val="000000"/>
                <w:sz w:val="24"/>
                <w:szCs w:val="24"/>
              </w:rPr>
            </w:pPr>
            <w:r w:rsidRPr="00E77740">
              <w:rPr>
                <w:rFonts w:ascii="Times New Roman" w:hAnsi="Times New Roman" w:cs="Times New Roman"/>
                <w:color w:val="000000"/>
                <w:sz w:val="24"/>
                <w:szCs w:val="24"/>
              </w:rPr>
              <w:t>10</w:t>
            </w:r>
          </w:p>
        </w:tc>
        <w:tc>
          <w:tcPr>
            <w:tcW w:w="6630" w:type="dxa"/>
            <w:tcMar>
              <w:top w:w="15" w:type="dxa"/>
              <w:left w:w="15" w:type="dxa"/>
              <w:bottom w:w="15" w:type="dxa"/>
              <w:right w:w="15" w:type="dxa"/>
            </w:tcMar>
            <w:vAlign w:val="center"/>
          </w:tcPr>
          <w:p w:rsidR="00C0634E" w:rsidRPr="00E77740" w:rsidRDefault="00C0634E" w:rsidP="00407B3A">
            <w:pPr>
              <w:spacing w:after="20"/>
              <w:ind w:left="20"/>
              <w:jc w:val="both"/>
              <w:rPr>
                <w:rFonts w:ascii="Times New Roman" w:hAnsi="Times New Roman" w:cs="Times New Roman"/>
                <w:sz w:val="24"/>
                <w:szCs w:val="24"/>
              </w:rPr>
            </w:pPr>
            <w:r w:rsidRPr="00E77740">
              <w:rPr>
                <w:rFonts w:ascii="Times New Roman" w:hAnsi="Times New Roman" w:cs="Times New Roman"/>
                <w:color w:val="000000"/>
                <w:sz w:val="24"/>
                <w:szCs w:val="24"/>
              </w:rPr>
              <w:t xml:space="preserve"> Куртка зимняя установленного цвета с погонами и воротником съемным меховым </w:t>
            </w:r>
          </w:p>
          <w:p w:rsidR="00C0634E" w:rsidRPr="00E77740" w:rsidRDefault="00C0634E" w:rsidP="00407B3A">
            <w:pPr>
              <w:spacing w:after="20"/>
              <w:ind w:left="20"/>
              <w:jc w:val="both"/>
              <w:rPr>
                <w:rFonts w:ascii="Times New Roman" w:hAnsi="Times New Roman" w:cs="Times New Roman"/>
                <w:sz w:val="24"/>
                <w:szCs w:val="24"/>
              </w:rPr>
            </w:pPr>
            <w:r w:rsidRPr="00E77740">
              <w:rPr>
                <w:rFonts w:ascii="Times New Roman" w:hAnsi="Times New Roman" w:cs="Times New Roman"/>
                <w:color w:val="000000"/>
                <w:sz w:val="24"/>
                <w:szCs w:val="24"/>
              </w:rPr>
              <w:t xml:space="preserve"> (для полковников – воротник из каракуля серого цвета) </w:t>
            </w:r>
          </w:p>
        </w:tc>
        <w:tc>
          <w:tcPr>
            <w:tcW w:w="1025"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color w:val="000000"/>
                <w:sz w:val="24"/>
                <w:szCs w:val="24"/>
              </w:rPr>
            </w:pPr>
          </w:p>
        </w:tc>
        <w:tc>
          <w:tcPr>
            <w:tcW w:w="1125"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color w:val="000000"/>
                <w:sz w:val="24"/>
                <w:szCs w:val="24"/>
              </w:rPr>
            </w:pPr>
          </w:p>
        </w:tc>
      </w:tr>
      <w:tr w:rsidR="00C0634E" w:rsidRPr="00E77740" w:rsidTr="00407B3A">
        <w:trPr>
          <w:trHeight w:val="30"/>
        </w:trPr>
        <w:tc>
          <w:tcPr>
            <w:tcW w:w="444"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color w:val="000000"/>
                <w:sz w:val="24"/>
                <w:szCs w:val="24"/>
              </w:rPr>
            </w:pPr>
            <w:r w:rsidRPr="00E77740">
              <w:rPr>
                <w:rFonts w:ascii="Times New Roman" w:hAnsi="Times New Roman" w:cs="Times New Roman"/>
                <w:color w:val="000000"/>
                <w:sz w:val="24"/>
                <w:szCs w:val="24"/>
              </w:rPr>
              <w:t>11</w:t>
            </w:r>
          </w:p>
        </w:tc>
        <w:tc>
          <w:tcPr>
            <w:tcW w:w="6630" w:type="dxa"/>
            <w:tcMar>
              <w:top w:w="15" w:type="dxa"/>
              <w:left w:w="15" w:type="dxa"/>
              <w:bottom w:w="15" w:type="dxa"/>
              <w:right w:w="15" w:type="dxa"/>
            </w:tcMar>
            <w:vAlign w:val="center"/>
          </w:tcPr>
          <w:p w:rsidR="00C0634E" w:rsidRPr="00E77740" w:rsidRDefault="00C0634E" w:rsidP="00407B3A">
            <w:pPr>
              <w:spacing w:after="20"/>
              <w:ind w:left="20"/>
              <w:jc w:val="both"/>
              <w:rPr>
                <w:rFonts w:ascii="Times New Roman" w:hAnsi="Times New Roman" w:cs="Times New Roman"/>
                <w:sz w:val="24"/>
                <w:szCs w:val="24"/>
              </w:rPr>
            </w:pPr>
            <w:r w:rsidRPr="00E77740">
              <w:rPr>
                <w:rFonts w:ascii="Times New Roman" w:hAnsi="Times New Roman" w:cs="Times New Roman"/>
                <w:color w:val="000000"/>
                <w:sz w:val="24"/>
                <w:szCs w:val="24"/>
              </w:rPr>
              <w:t xml:space="preserve"> Плащ демисезонный установленного цвета с погонами </w:t>
            </w:r>
          </w:p>
        </w:tc>
        <w:tc>
          <w:tcPr>
            <w:tcW w:w="1025"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color w:val="000000"/>
                <w:sz w:val="24"/>
                <w:szCs w:val="24"/>
              </w:rPr>
            </w:pPr>
          </w:p>
        </w:tc>
        <w:tc>
          <w:tcPr>
            <w:tcW w:w="1125"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color w:val="000000"/>
                <w:sz w:val="24"/>
                <w:szCs w:val="24"/>
              </w:rPr>
            </w:pPr>
          </w:p>
        </w:tc>
      </w:tr>
      <w:tr w:rsidR="00C0634E" w:rsidRPr="00E77740" w:rsidTr="00407B3A">
        <w:trPr>
          <w:trHeight w:val="30"/>
        </w:trPr>
        <w:tc>
          <w:tcPr>
            <w:tcW w:w="444"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color w:val="000000"/>
                <w:sz w:val="24"/>
                <w:szCs w:val="24"/>
              </w:rPr>
            </w:pPr>
            <w:r w:rsidRPr="00E77740">
              <w:rPr>
                <w:rFonts w:ascii="Times New Roman" w:hAnsi="Times New Roman" w:cs="Times New Roman"/>
                <w:color w:val="000000"/>
                <w:sz w:val="24"/>
                <w:szCs w:val="24"/>
              </w:rPr>
              <w:t>12</w:t>
            </w:r>
          </w:p>
        </w:tc>
        <w:tc>
          <w:tcPr>
            <w:tcW w:w="6630" w:type="dxa"/>
            <w:tcMar>
              <w:top w:w="15" w:type="dxa"/>
              <w:left w:w="15" w:type="dxa"/>
              <w:bottom w:w="15" w:type="dxa"/>
              <w:right w:w="15" w:type="dxa"/>
            </w:tcMar>
            <w:vAlign w:val="center"/>
          </w:tcPr>
          <w:p w:rsidR="00C0634E" w:rsidRPr="00E77740" w:rsidRDefault="00C0634E" w:rsidP="00407B3A">
            <w:pPr>
              <w:spacing w:after="20"/>
              <w:ind w:left="20"/>
              <w:jc w:val="both"/>
              <w:rPr>
                <w:rFonts w:ascii="Times New Roman" w:hAnsi="Times New Roman" w:cs="Times New Roman"/>
                <w:sz w:val="24"/>
                <w:szCs w:val="24"/>
              </w:rPr>
            </w:pPr>
            <w:r w:rsidRPr="00E77740">
              <w:rPr>
                <w:rFonts w:ascii="Times New Roman" w:hAnsi="Times New Roman" w:cs="Times New Roman"/>
                <w:color w:val="000000"/>
                <w:sz w:val="24"/>
                <w:szCs w:val="24"/>
              </w:rPr>
              <w:t xml:space="preserve"> Плащ-накидка с ремнем для ношения </w:t>
            </w:r>
          </w:p>
        </w:tc>
        <w:tc>
          <w:tcPr>
            <w:tcW w:w="1025"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color w:val="000000"/>
                <w:sz w:val="24"/>
                <w:szCs w:val="24"/>
              </w:rPr>
            </w:pPr>
          </w:p>
        </w:tc>
        <w:tc>
          <w:tcPr>
            <w:tcW w:w="1125"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color w:val="000000"/>
                <w:sz w:val="24"/>
                <w:szCs w:val="24"/>
              </w:rPr>
            </w:pPr>
          </w:p>
        </w:tc>
      </w:tr>
      <w:tr w:rsidR="00C0634E" w:rsidRPr="00E77740" w:rsidTr="00407B3A">
        <w:trPr>
          <w:trHeight w:val="30"/>
        </w:trPr>
        <w:tc>
          <w:tcPr>
            <w:tcW w:w="444"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color w:val="000000"/>
                <w:sz w:val="24"/>
                <w:szCs w:val="24"/>
              </w:rPr>
            </w:pPr>
          </w:p>
        </w:tc>
        <w:tc>
          <w:tcPr>
            <w:tcW w:w="6630" w:type="dxa"/>
            <w:tcMar>
              <w:top w:w="15" w:type="dxa"/>
              <w:left w:w="15" w:type="dxa"/>
              <w:bottom w:w="15" w:type="dxa"/>
              <w:right w:w="15" w:type="dxa"/>
            </w:tcMar>
            <w:vAlign w:val="center"/>
          </w:tcPr>
          <w:p w:rsidR="00C0634E" w:rsidRPr="00E77740" w:rsidRDefault="00C0634E" w:rsidP="00407B3A">
            <w:pPr>
              <w:spacing w:after="20"/>
              <w:ind w:left="20"/>
              <w:jc w:val="both"/>
              <w:rPr>
                <w:rFonts w:ascii="Times New Roman" w:hAnsi="Times New Roman" w:cs="Times New Roman"/>
                <w:sz w:val="24"/>
                <w:szCs w:val="24"/>
              </w:rPr>
            </w:pPr>
            <w:r w:rsidRPr="00E77740">
              <w:rPr>
                <w:rFonts w:ascii="Times New Roman" w:hAnsi="Times New Roman" w:cs="Times New Roman"/>
                <w:color w:val="000000"/>
                <w:sz w:val="24"/>
                <w:szCs w:val="24"/>
              </w:rPr>
              <w:t xml:space="preserve"> Фуражка полевая камуфляжной расцветки </w:t>
            </w:r>
          </w:p>
        </w:tc>
        <w:tc>
          <w:tcPr>
            <w:tcW w:w="1025"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color w:val="000000"/>
                <w:sz w:val="24"/>
                <w:szCs w:val="24"/>
              </w:rPr>
            </w:pPr>
          </w:p>
        </w:tc>
        <w:tc>
          <w:tcPr>
            <w:tcW w:w="1125"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color w:val="000000"/>
                <w:sz w:val="24"/>
                <w:szCs w:val="24"/>
              </w:rPr>
            </w:pPr>
          </w:p>
        </w:tc>
      </w:tr>
      <w:tr w:rsidR="00C0634E" w:rsidRPr="00E77740" w:rsidTr="00407B3A">
        <w:trPr>
          <w:trHeight w:val="30"/>
        </w:trPr>
        <w:tc>
          <w:tcPr>
            <w:tcW w:w="444"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color w:val="000000"/>
                <w:sz w:val="24"/>
                <w:szCs w:val="24"/>
              </w:rPr>
            </w:pPr>
          </w:p>
        </w:tc>
        <w:tc>
          <w:tcPr>
            <w:tcW w:w="6630" w:type="dxa"/>
            <w:tcMar>
              <w:top w:w="15" w:type="dxa"/>
              <w:left w:w="15" w:type="dxa"/>
              <w:bottom w:w="15" w:type="dxa"/>
              <w:right w:w="15" w:type="dxa"/>
            </w:tcMar>
            <w:vAlign w:val="center"/>
          </w:tcPr>
          <w:p w:rsidR="00C0634E" w:rsidRPr="00E77740" w:rsidRDefault="00C0634E" w:rsidP="00407B3A">
            <w:pPr>
              <w:spacing w:after="20"/>
              <w:ind w:left="20"/>
              <w:jc w:val="both"/>
              <w:rPr>
                <w:rFonts w:ascii="Times New Roman" w:hAnsi="Times New Roman" w:cs="Times New Roman"/>
                <w:sz w:val="24"/>
                <w:szCs w:val="24"/>
              </w:rPr>
            </w:pPr>
            <w:r w:rsidRPr="00E77740">
              <w:rPr>
                <w:rFonts w:ascii="Times New Roman" w:hAnsi="Times New Roman" w:cs="Times New Roman"/>
                <w:color w:val="000000"/>
                <w:sz w:val="24"/>
                <w:szCs w:val="24"/>
              </w:rPr>
              <w:t xml:space="preserve"> Полевые куртка и брюки прямого покроя камуфляжной расцветки </w:t>
            </w:r>
          </w:p>
        </w:tc>
        <w:tc>
          <w:tcPr>
            <w:tcW w:w="1025"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color w:val="000000"/>
                <w:sz w:val="24"/>
                <w:szCs w:val="24"/>
              </w:rPr>
            </w:pPr>
          </w:p>
        </w:tc>
        <w:tc>
          <w:tcPr>
            <w:tcW w:w="1125"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color w:val="000000"/>
                <w:sz w:val="24"/>
                <w:szCs w:val="24"/>
              </w:rPr>
            </w:pPr>
          </w:p>
        </w:tc>
      </w:tr>
      <w:tr w:rsidR="00C0634E" w:rsidRPr="00E77740" w:rsidTr="00407B3A">
        <w:trPr>
          <w:trHeight w:val="30"/>
        </w:trPr>
        <w:tc>
          <w:tcPr>
            <w:tcW w:w="444"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color w:val="000000"/>
                <w:sz w:val="24"/>
                <w:szCs w:val="24"/>
              </w:rPr>
            </w:pPr>
          </w:p>
        </w:tc>
        <w:tc>
          <w:tcPr>
            <w:tcW w:w="6630" w:type="dxa"/>
            <w:tcMar>
              <w:top w:w="15" w:type="dxa"/>
              <w:left w:w="15" w:type="dxa"/>
              <w:bottom w:w="15" w:type="dxa"/>
              <w:right w:w="15" w:type="dxa"/>
            </w:tcMar>
            <w:vAlign w:val="center"/>
          </w:tcPr>
          <w:p w:rsidR="00C0634E" w:rsidRPr="00E77740" w:rsidRDefault="00C0634E" w:rsidP="00407B3A">
            <w:pPr>
              <w:spacing w:after="20"/>
              <w:ind w:left="20"/>
              <w:jc w:val="both"/>
              <w:rPr>
                <w:rFonts w:ascii="Times New Roman" w:hAnsi="Times New Roman" w:cs="Times New Roman"/>
                <w:sz w:val="24"/>
                <w:szCs w:val="24"/>
              </w:rPr>
            </w:pPr>
            <w:r w:rsidRPr="00E77740">
              <w:rPr>
                <w:rFonts w:ascii="Times New Roman" w:hAnsi="Times New Roman" w:cs="Times New Roman"/>
                <w:color w:val="000000"/>
                <w:sz w:val="24"/>
                <w:szCs w:val="24"/>
              </w:rPr>
              <w:t xml:space="preserve"> Полевые утепленные куртка и брюки прямого покроя камуфляжной расцветки с шапкой шерстяной </w:t>
            </w:r>
          </w:p>
        </w:tc>
        <w:tc>
          <w:tcPr>
            <w:tcW w:w="1025"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color w:val="000000"/>
                <w:sz w:val="24"/>
                <w:szCs w:val="24"/>
              </w:rPr>
            </w:pPr>
          </w:p>
        </w:tc>
        <w:tc>
          <w:tcPr>
            <w:tcW w:w="1125"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color w:val="000000"/>
                <w:sz w:val="24"/>
                <w:szCs w:val="24"/>
              </w:rPr>
            </w:pPr>
          </w:p>
        </w:tc>
      </w:tr>
      <w:tr w:rsidR="00C0634E" w:rsidRPr="00E77740" w:rsidTr="00407B3A">
        <w:trPr>
          <w:trHeight w:val="30"/>
        </w:trPr>
        <w:tc>
          <w:tcPr>
            <w:tcW w:w="9224" w:type="dxa"/>
            <w:gridSpan w:val="4"/>
            <w:tcMar>
              <w:top w:w="15" w:type="dxa"/>
              <w:left w:w="15" w:type="dxa"/>
              <w:bottom w:w="15" w:type="dxa"/>
              <w:right w:w="15" w:type="dxa"/>
            </w:tcMar>
            <w:vAlign w:val="center"/>
          </w:tcPr>
          <w:p w:rsidR="00C0634E" w:rsidRPr="00E77740" w:rsidRDefault="00C0634E" w:rsidP="00407B3A">
            <w:pPr>
              <w:spacing w:after="20" w:line="240" w:lineRule="auto"/>
              <w:ind w:left="23"/>
              <w:jc w:val="center"/>
              <w:rPr>
                <w:rFonts w:ascii="Times New Roman" w:hAnsi="Times New Roman" w:cs="Times New Roman"/>
                <w:b/>
                <w:color w:val="000000"/>
                <w:sz w:val="24"/>
                <w:szCs w:val="24"/>
              </w:rPr>
            </w:pPr>
            <w:r w:rsidRPr="00E77740">
              <w:rPr>
                <w:rFonts w:ascii="Times New Roman" w:hAnsi="Times New Roman" w:cs="Times New Roman"/>
                <w:b/>
                <w:color w:val="000000"/>
                <w:sz w:val="24"/>
                <w:szCs w:val="24"/>
              </w:rPr>
              <w:t>2. Обувь</w:t>
            </w:r>
          </w:p>
        </w:tc>
      </w:tr>
      <w:tr w:rsidR="00C0634E" w:rsidRPr="00E77740" w:rsidTr="00407B3A">
        <w:trPr>
          <w:trHeight w:val="30"/>
        </w:trPr>
        <w:tc>
          <w:tcPr>
            <w:tcW w:w="444"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sz w:val="24"/>
                <w:szCs w:val="24"/>
              </w:rPr>
              <w:t>13</w:t>
            </w:r>
          </w:p>
        </w:tc>
        <w:tc>
          <w:tcPr>
            <w:tcW w:w="6630" w:type="dxa"/>
            <w:tcMar>
              <w:top w:w="15" w:type="dxa"/>
              <w:left w:w="15" w:type="dxa"/>
              <w:bottom w:w="15" w:type="dxa"/>
              <w:right w:w="15" w:type="dxa"/>
            </w:tcMar>
            <w:vAlign w:val="center"/>
          </w:tcPr>
          <w:p w:rsidR="00C0634E" w:rsidRPr="00E77740" w:rsidRDefault="00C0634E" w:rsidP="00407B3A">
            <w:pPr>
              <w:spacing w:after="20"/>
              <w:ind w:left="20"/>
              <w:jc w:val="both"/>
              <w:rPr>
                <w:rFonts w:ascii="Times New Roman" w:hAnsi="Times New Roman" w:cs="Times New Roman"/>
                <w:sz w:val="24"/>
                <w:szCs w:val="24"/>
              </w:rPr>
            </w:pPr>
            <w:r w:rsidRPr="00E77740">
              <w:rPr>
                <w:rFonts w:ascii="Times New Roman" w:hAnsi="Times New Roman" w:cs="Times New Roman"/>
                <w:color w:val="000000"/>
                <w:sz w:val="24"/>
                <w:szCs w:val="24"/>
              </w:rPr>
              <w:t xml:space="preserve"> Полусапожки кожаные утепленные черного цвета </w:t>
            </w:r>
          </w:p>
        </w:tc>
        <w:tc>
          <w:tcPr>
            <w:tcW w:w="1025"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c>
          <w:tcPr>
            <w:tcW w:w="1125"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r>
      <w:tr w:rsidR="00C0634E" w:rsidRPr="00E77740" w:rsidTr="00407B3A">
        <w:trPr>
          <w:trHeight w:val="30"/>
        </w:trPr>
        <w:tc>
          <w:tcPr>
            <w:tcW w:w="444"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sz w:val="24"/>
                <w:szCs w:val="24"/>
              </w:rPr>
              <w:t>14</w:t>
            </w:r>
          </w:p>
        </w:tc>
        <w:tc>
          <w:tcPr>
            <w:tcW w:w="6630" w:type="dxa"/>
            <w:tcMar>
              <w:top w:w="15" w:type="dxa"/>
              <w:left w:w="15" w:type="dxa"/>
              <w:bottom w:w="15" w:type="dxa"/>
              <w:right w:w="15" w:type="dxa"/>
            </w:tcMar>
            <w:vAlign w:val="center"/>
          </w:tcPr>
          <w:p w:rsidR="00C0634E" w:rsidRPr="00E77740" w:rsidRDefault="00C0634E" w:rsidP="00407B3A">
            <w:pPr>
              <w:spacing w:after="20"/>
              <w:ind w:left="20"/>
              <w:jc w:val="both"/>
              <w:rPr>
                <w:rFonts w:ascii="Times New Roman" w:hAnsi="Times New Roman" w:cs="Times New Roman"/>
                <w:sz w:val="24"/>
                <w:szCs w:val="24"/>
              </w:rPr>
            </w:pPr>
            <w:r w:rsidRPr="00E77740">
              <w:rPr>
                <w:rFonts w:ascii="Times New Roman" w:hAnsi="Times New Roman" w:cs="Times New Roman"/>
                <w:color w:val="000000"/>
                <w:sz w:val="24"/>
                <w:szCs w:val="24"/>
              </w:rPr>
              <w:t xml:space="preserve"> Полуботинки кожаные черного цвета </w:t>
            </w:r>
          </w:p>
        </w:tc>
        <w:tc>
          <w:tcPr>
            <w:tcW w:w="1025"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c>
          <w:tcPr>
            <w:tcW w:w="1125"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r>
      <w:tr w:rsidR="00C0634E" w:rsidRPr="00E77740" w:rsidTr="00407B3A">
        <w:trPr>
          <w:trHeight w:val="30"/>
        </w:trPr>
        <w:tc>
          <w:tcPr>
            <w:tcW w:w="444"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sz w:val="24"/>
                <w:szCs w:val="24"/>
              </w:rPr>
              <w:t>15</w:t>
            </w:r>
          </w:p>
        </w:tc>
        <w:tc>
          <w:tcPr>
            <w:tcW w:w="6630" w:type="dxa"/>
            <w:tcMar>
              <w:top w:w="15" w:type="dxa"/>
              <w:left w:w="15" w:type="dxa"/>
              <w:bottom w:w="15" w:type="dxa"/>
              <w:right w:w="15" w:type="dxa"/>
            </w:tcMar>
            <w:vAlign w:val="center"/>
          </w:tcPr>
          <w:p w:rsidR="00C0634E" w:rsidRPr="00E77740" w:rsidRDefault="00C0634E" w:rsidP="00407B3A">
            <w:pPr>
              <w:spacing w:after="20"/>
              <w:ind w:left="20"/>
              <w:jc w:val="both"/>
              <w:rPr>
                <w:rFonts w:ascii="Times New Roman" w:hAnsi="Times New Roman" w:cs="Times New Roman"/>
                <w:sz w:val="24"/>
                <w:szCs w:val="24"/>
              </w:rPr>
            </w:pPr>
            <w:r w:rsidRPr="00E77740">
              <w:rPr>
                <w:rFonts w:ascii="Times New Roman" w:hAnsi="Times New Roman" w:cs="Times New Roman"/>
                <w:color w:val="000000"/>
                <w:sz w:val="24"/>
                <w:szCs w:val="24"/>
              </w:rPr>
              <w:t xml:space="preserve"> Ботинки кожаные с высокими берцами черного цвета </w:t>
            </w:r>
          </w:p>
        </w:tc>
        <w:tc>
          <w:tcPr>
            <w:tcW w:w="1025"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c>
          <w:tcPr>
            <w:tcW w:w="1125"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r>
      <w:tr w:rsidR="00C0634E" w:rsidRPr="00E77740" w:rsidTr="00407B3A">
        <w:trPr>
          <w:trHeight w:val="30"/>
        </w:trPr>
        <w:tc>
          <w:tcPr>
            <w:tcW w:w="444"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sz w:val="24"/>
                <w:szCs w:val="24"/>
              </w:rPr>
              <w:t>16</w:t>
            </w:r>
          </w:p>
        </w:tc>
        <w:tc>
          <w:tcPr>
            <w:tcW w:w="6630" w:type="dxa"/>
            <w:tcMar>
              <w:top w:w="15" w:type="dxa"/>
              <w:left w:w="15" w:type="dxa"/>
              <w:bottom w:w="15" w:type="dxa"/>
              <w:right w:w="15" w:type="dxa"/>
            </w:tcMar>
            <w:vAlign w:val="center"/>
          </w:tcPr>
          <w:p w:rsidR="00C0634E" w:rsidRPr="00E77740" w:rsidRDefault="00C0634E" w:rsidP="00407B3A">
            <w:pPr>
              <w:spacing w:after="20"/>
              <w:ind w:left="20"/>
              <w:jc w:val="both"/>
              <w:rPr>
                <w:rFonts w:ascii="Times New Roman" w:hAnsi="Times New Roman" w:cs="Times New Roman"/>
                <w:sz w:val="24"/>
                <w:szCs w:val="24"/>
              </w:rPr>
            </w:pPr>
            <w:r w:rsidRPr="00E77740">
              <w:rPr>
                <w:rFonts w:ascii="Times New Roman" w:hAnsi="Times New Roman" w:cs="Times New Roman"/>
                <w:color w:val="000000"/>
                <w:sz w:val="24"/>
                <w:szCs w:val="24"/>
              </w:rPr>
              <w:t xml:space="preserve"> Ботинки кожаные с высокими берцами утепленные черного цвета </w:t>
            </w:r>
          </w:p>
        </w:tc>
        <w:tc>
          <w:tcPr>
            <w:tcW w:w="1025"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c>
          <w:tcPr>
            <w:tcW w:w="1125"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r>
      <w:tr w:rsidR="00C0634E" w:rsidRPr="00E77740" w:rsidTr="00407B3A">
        <w:trPr>
          <w:trHeight w:val="30"/>
        </w:trPr>
        <w:tc>
          <w:tcPr>
            <w:tcW w:w="9224" w:type="dxa"/>
            <w:gridSpan w:val="4"/>
            <w:tcMar>
              <w:top w:w="15" w:type="dxa"/>
              <w:left w:w="15" w:type="dxa"/>
              <w:bottom w:w="15" w:type="dxa"/>
              <w:right w:w="15" w:type="dxa"/>
            </w:tcMar>
            <w:vAlign w:val="center"/>
          </w:tcPr>
          <w:p w:rsidR="00C0634E" w:rsidRPr="00E77740" w:rsidRDefault="00C0634E" w:rsidP="00407B3A">
            <w:pPr>
              <w:spacing w:after="20" w:line="240" w:lineRule="auto"/>
              <w:ind w:left="23"/>
              <w:jc w:val="center"/>
              <w:rPr>
                <w:rFonts w:ascii="Times New Roman" w:hAnsi="Times New Roman" w:cs="Times New Roman"/>
                <w:b/>
                <w:color w:val="000000"/>
                <w:sz w:val="24"/>
                <w:szCs w:val="24"/>
              </w:rPr>
            </w:pPr>
            <w:r w:rsidRPr="00E77740">
              <w:rPr>
                <w:rFonts w:ascii="Times New Roman" w:hAnsi="Times New Roman" w:cs="Times New Roman"/>
                <w:b/>
                <w:color w:val="000000"/>
                <w:sz w:val="24"/>
                <w:szCs w:val="24"/>
              </w:rPr>
              <w:t>3. Белье</w:t>
            </w:r>
          </w:p>
        </w:tc>
      </w:tr>
      <w:tr w:rsidR="00C0634E" w:rsidRPr="00E77740" w:rsidTr="00407B3A">
        <w:trPr>
          <w:trHeight w:val="30"/>
        </w:trPr>
        <w:tc>
          <w:tcPr>
            <w:tcW w:w="444"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sz w:val="24"/>
                <w:szCs w:val="24"/>
              </w:rPr>
              <w:t>17</w:t>
            </w:r>
          </w:p>
        </w:tc>
        <w:tc>
          <w:tcPr>
            <w:tcW w:w="6630" w:type="dxa"/>
            <w:tcMar>
              <w:top w:w="15" w:type="dxa"/>
              <w:left w:w="15" w:type="dxa"/>
              <w:bottom w:w="15" w:type="dxa"/>
              <w:right w:w="15" w:type="dxa"/>
            </w:tcMar>
            <w:vAlign w:val="center"/>
          </w:tcPr>
          <w:p w:rsidR="00C0634E" w:rsidRPr="00E77740" w:rsidRDefault="00C0634E" w:rsidP="00407B3A">
            <w:pPr>
              <w:spacing w:after="20"/>
              <w:ind w:left="20"/>
              <w:jc w:val="both"/>
              <w:rPr>
                <w:rFonts w:ascii="Times New Roman" w:hAnsi="Times New Roman" w:cs="Times New Roman"/>
                <w:sz w:val="24"/>
                <w:szCs w:val="24"/>
              </w:rPr>
            </w:pPr>
            <w:r w:rsidRPr="00E77740">
              <w:rPr>
                <w:rFonts w:ascii="Times New Roman" w:hAnsi="Times New Roman" w:cs="Times New Roman"/>
                <w:color w:val="000000"/>
                <w:sz w:val="24"/>
                <w:szCs w:val="24"/>
              </w:rPr>
              <w:t xml:space="preserve"> Рубашка белого цвета с погонами </w:t>
            </w:r>
          </w:p>
        </w:tc>
        <w:tc>
          <w:tcPr>
            <w:tcW w:w="1025"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c>
          <w:tcPr>
            <w:tcW w:w="1125"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r>
      <w:tr w:rsidR="00C0634E" w:rsidRPr="00E77740" w:rsidTr="00407B3A">
        <w:trPr>
          <w:trHeight w:val="30"/>
        </w:trPr>
        <w:tc>
          <w:tcPr>
            <w:tcW w:w="444"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sz w:val="24"/>
                <w:szCs w:val="24"/>
              </w:rPr>
              <w:t>18</w:t>
            </w:r>
          </w:p>
        </w:tc>
        <w:tc>
          <w:tcPr>
            <w:tcW w:w="6630" w:type="dxa"/>
            <w:tcMar>
              <w:top w:w="15" w:type="dxa"/>
              <w:left w:w="15" w:type="dxa"/>
              <w:bottom w:w="15" w:type="dxa"/>
              <w:right w:w="15" w:type="dxa"/>
            </w:tcMar>
            <w:vAlign w:val="center"/>
          </w:tcPr>
          <w:p w:rsidR="00C0634E" w:rsidRPr="00E77740" w:rsidRDefault="00C0634E" w:rsidP="00407B3A">
            <w:pPr>
              <w:spacing w:after="20"/>
              <w:ind w:left="20"/>
              <w:jc w:val="both"/>
              <w:rPr>
                <w:rFonts w:ascii="Times New Roman" w:hAnsi="Times New Roman" w:cs="Times New Roman"/>
                <w:sz w:val="24"/>
                <w:szCs w:val="24"/>
              </w:rPr>
            </w:pPr>
            <w:r w:rsidRPr="00E77740">
              <w:rPr>
                <w:rFonts w:ascii="Times New Roman" w:hAnsi="Times New Roman" w:cs="Times New Roman"/>
                <w:color w:val="000000"/>
                <w:sz w:val="24"/>
                <w:szCs w:val="24"/>
              </w:rPr>
              <w:t>Рубашка установленного цвета с погонами</w:t>
            </w:r>
          </w:p>
        </w:tc>
        <w:tc>
          <w:tcPr>
            <w:tcW w:w="1025"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c>
          <w:tcPr>
            <w:tcW w:w="1125"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r>
      <w:tr w:rsidR="00C0634E" w:rsidRPr="00E77740" w:rsidTr="00407B3A">
        <w:trPr>
          <w:trHeight w:val="30"/>
        </w:trPr>
        <w:tc>
          <w:tcPr>
            <w:tcW w:w="444"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sz w:val="24"/>
                <w:szCs w:val="24"/>
              </w:rPr>
              <w:t>19</w:t>
            </w:r>
          </w:p>
        </w:tc>
        <w:tc>
          <w:tcPr>
            <w:tcW w:w="6630" w:type="dxa"/>
            <w:tcMar>
              <w:top w:w="15" w:type="dxa"/>
              <w:left w:w="15" w:type="dxa"/>
              <w:bottom w:w="15" w:type="dxa"/>
              <w:right w:w="15" w:type="dxa"/>
            </w:tcMar>
            <w:vAlign w:val="center"/>
          </w:tcPr>
          <w:p w:rsidR="00C0634E" w:rsidRPr="00E77740" w:rsidRDefault="00C0634E" w:rsidP="00407B3A">
            <w:pPr>
              <w:spacing w:after="20"/>
              <w:ind w:left="20"/>
              <w:jc w:val="both"/>
              <w:rPr>
                <w:rFonts w:ascii="Times New Roman" w:hAnsi="Times New Roman" w:cs="Times New Roman"/>
                <w:sz w:val="24"/>
                <w:szCs w:val="24"/>
              </w:rPr>
            </w:pPr>
            <w:r w:rsidRPr="00E77740">
              <w:rPr>
                <w:rFonts w:ascii="Times New Roman" w:hAnsi="Times New Roman" w:cs="Times New Roman"/>
                <w:color w:val="000000"/>
                <w:sz w:val="24"/>
                <w:szCs w:val="24"/>
              </w:rPr>
              <w:t>Рубашка установленного цвета с короткими рукавами и погонами</w:t>
            </w:r>
          </w:p>
        </w:tc>
        <w:tc>
          <w:tcPr>
            <w:tcW w:w="1025"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c>
          <w:tcPr>
            <w:tcW w:w="1125"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r>
      <w:tr w:rsidR="00C0634E" w:rsidRPr="00E77740" w:rsidTr="00407B3A">
        <w:trPr>
          <w:trHeight w:val="30"/>
        </w:trPr>
        <w:tc>
          <w:tcPr>
            <w:tcW w:w="444"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sz w:val="24"/>
                <w:szCs w:val="24"/>
              </w:rPr>
              <w:t>20</w:t>
            </w:r>
          </w:p>
        </w:tc>
        <w:tc>
          <w:tcPr>
            <w:tcW w:w="6630" w:type="dxa"/>
            <w:tcMar>
              <w:top w:w="15" w:type="dxa"/>
              <w:left w:w="15" w:type="dxa"/>
              <w:bottom w:w="15" w:type="dxa"/>
              <w:right w:w="15" w:type="dxa"/>
            </w:tcMar>
            <w:vAlign w:val="center"/>
          </w:tcPr>
          <w:p w:rsidR="00C0634E" w:rsidRPr="00E77740" w:rsidRDefault="00C0634E" w:rsidP="00407B3A">
            <w:pPr>
              <w:spacing w:after="20"/>
              <w:ind w:left="20"/>
              <w:jc w:val="both"/>
              <w:rPr>
                <w:rFonts w:ascii="Times New Roman" w:hAnsi="Times New Roman" w:cs="Times New Roman"/>
                <w:sz w:val="24"/>
                <w:szCs w:val="24"/>
              </w:rPr>
            </w:pPr>
            <w:r w:rsidRPr="00E77740">
              <w:rPr>
                <w:rFonts w:ascii="Times New Roman" w:hAnsi="Times New Roman" w:cs="Times New Roman"/>
                <w:color w:val="000000"/>
                <w:sz w:val="24"/>
                <w:szCs w:val="24"/>
              </w:rPr>
              <w:t xml:space="preserve"> Галстук установленного цвета </w:t>
            </w:r>
          </w:p>
        </w:tc>
        <w:tc>
          <w:tcPr>
            <w:tcW w:w="1025"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c>
          <w:tcPr>
            <w:tcW w:w="1125"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r>
      <w:tr w:rsidR="00C0634E" w:rsidRPr="00E77740" w:rsidTr="00407B3A">
        <w:trPr>
          <w:trHeight w:val="30"/>
        </w:trPr>
        <w:tc>
          <w:tcPr>
            <w:tcW w:w="444"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sz w:val="24"/>
                <w:szCs w:val="24"/>
              </w:rPr>
              <w:t>21</w:t>
            </w:r>
          </w:p>
        </w:tc>
        <w:tc>
          <w:tcPr>
            <w:tcW w:w="6630" w:type="dxa"/>
            <w:tcMar>
              <w:top w:w="15" w:type="dxa"/>
              <w:left w:w="15" w:type="dxa"/>
              <w:bottom w:w="15" w:type="dxa"/>
              <w:right w:w="15" w:type="dxa"/>
            </w:tcMar>
            <w:vAlign w:val="center"/>
          </w:tcPr>
          <w:p w:rsidR="00C0634E" w:rsidRPr="00E77740" w:rsidRDefault="00C0634E" w:rsidP="00407B3A">
            <w:pPr>
              <w:spacing w:after="20"/>
              <w:ind w:left="20"/>
              <w:jc w:val="both"/>
              <w:rPr>
                <w:rFonts w:ascii="Times New Roman" w:hAnsi="Times New Roman" w:cs="Times New Roman"/>
                <w:sz w:val="24"/>
                <w:szCs w:val="24"/>
              </w:rPr>
            </w:pPr>
            <w:r w:rsidRPr="00E77740">
              <w:rPr>
                <w:rFonts w:ascii="Times New Roman" w:hAnsi="Times New Roman" w:cs="Times New Roman"/>
                <w:color w:val="000000"/>
                <w:sz w:val="24"/>
                <w:szCs w:val="24"/>
              </w:rPr>
              <w:t xml:space="preserve"> Эмблема с символикой Вооруженных Сил </w:t>
            </w:r>
          </w:p>
        </w:tc>
        <w:tc>
          <w:tcPr>
            <w:tcW w:w="1025"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c>
          <w:tcPr>
            <w:tcW w:w="1125"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r>
      <w:tr w:rsidR="00C0634E" w:rsidRPr="00E77740" w:rsidTr="00407B3A">
        <w:trPr>
          <w:trHeight w:val="30"/>
        </w:trPr>
        <w:tc>
          <w:tcPr>
            <w:tcW w:w="444"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sz w:val="24"/>
                <w:szCs w:val="24"/>
              </w:rPr>
              <w:t>22</w:t>
            </w:r>
          </w:p>
        </w:tc>
        <w:tc>
          <w:tcPr>
            <w:tcW w:w="6630" w:type="dxa"/>
            <w:tcMar>
              <w:top w:w="15" w:type="dxa"/>
              <w:left w:w="15" w:type="dxa"/>
              <w:bottom w:w="15" w:type="dxa"/>
              <w:right w:w="15" w:type="dxa"/>
            </w:tcMar>
            <w:vAlign w:val="center"/>
          </w:tcPr>
          <w:p w:rsidR="00C0634E" w:rsidRPr="00E77740" w:rsidRDefault="00C0634E" w:rsidP="00407B3A">
            <w:pPr>
              <w:spacing w:after="20"/>
              <w:ind w:left="20"/>
              <w:jc w:val="both"/>
              <w:rPr>
                <w:rFonts w:ascii="Times New Roman" w:hAnsi="Times New Roman" w:cs="Times New Roman"/>
                <w:sz w:val="24"/>
                <w:szCs w:val="24"/>
              </w:rPr>
            </w:pPr>
            <w:r w:rsidRPr="00E77740">
              <w:rPr>
                <w:rFonts w:ascii="Times New Roman" w:hAnsi="Times New Roman" w:cs="Times New Roman"/>
                <w:color w:val="000000"/>
                <w:sz w:val="24"/>
                <w:szCs w:val="24"/>
              </w:rPr>
              <w:t xml:space="preserve"> Кашне установленного цвета </w:t>
            </w:r>
          </w:p>
        </w:tc>
        <w:tc>
          <w:tcPr>
            <w:tcW w:w="1025"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c>
          <w:tcPr>
            <w:tcW w:w="1125"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r>
      <w:tr w:rsidR="00C0634E" w:rsidRPr="00E77740" w:rsidTr="00407B3A">
        <w:trPr>
          <w:trHeight w:val="30"/>
        </w:trPr>
        <w:tc>
          <w:tcPr>
            <w:tcW w:w="444"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sz w:val="24"/>
                <w:szCs w:val="24"/>
              </w:rPr>
              <w:t>23</w:t>
            </w:r>
          </w:p>
        </w:tc>
        <w:tc>
          <w:tcPr>
            <w:tcW w:w="6630" w:type="dxa"/>
            <w:tcMar>
              <w:top w:w="15" w:type="dxa"/>
              <w:left w:w="15" w:type="dxa"/>
              <w:bottom w:w="15" w:type="dxa"/>
              <w:right w:w="15" w:type="dxa"/>
            </w:tcMar>
            <w:vAlign w:val="center"/>
          </w:tcPr>
          <w:p w:rsidR="00C0634E" w:rsidRPr="00E77740" w:rsidRDefault="00C0634E" w:rsidP="00407B3A">
            <w:pPr>
              <w:spacing w:after="20"/>
              <w:ind w:left="20"/>
              <w:jc w:val="both"/>
              <w:rPr>
                <w:rFonts w:ascii="Times New Roman" w:hAnsi="Times New Roman" w:cs="Times New Roman"/>
                <w:sz w:val="24"/>
                <w:szCs w:val="24"/>
              </w:rPr>
            </w:pPr>
            <w:r w:rsidRPr="00E77740">
              <w:rPr>
                <w:rFonts w:ascii="Times New Roman" w:hAnsi="Times New Roman" w:cs="Times New Roman"/>
                <w:color w:val="000000"/>
                <w:sz w:val="24"/>
                <w:szCs w:val="24"/>
              </w:rPr>
              <w:t xml:space="preserve"> Перчатки белого цвета </w:t>
            </w:r>
          </w:p>
        </w:tc>
        <w:tc>
          <w:tcPr>
            <w:tcW w:w="1025"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c>
          <w:tcPr>
            <w:tcW w:w="1125"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r>
      <w:tr w:rsidR="00C0634E" w:rsidRPr="00E77740" w:rsidTr="00407B3A">
        <w:trPr>
          <w:trHeight w:val="30"/>
        </w:trPr>
        <w:tc>
          <w:tcPr>
            <w:tcW w:w="444"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sz w:val="24"/>
                <w:szCs w:val="24"/>
              </w:rPr>
              <w:t>24</w:t>
            </w:r>
          </w:p>
        </w:tc>
        <w:tc>
          <w:tcPr>
            <w:tcW w:w="6630" w:type="dxa"/>
            <w:tcMar>
              <w:top w:w="15" w:type="dxa"/>
              <w:left w:w="15" w:type="dxa"/>
              <w:bottom w:w="15" w:type="dxa"/>
              <w:right w:w="15" w:type="dxa"/>
            </w:tcMar>
            <w:vAlign w:val="center"/>
          </w:tcPr>
          <w:p w:rsidR="00C0634E" w:rsidRPr="00E77740" w:rsidRDefault="00C0634E" w:rsidP="00407B3A">
            <w:pPr>
              <w:spacing w:after="20"/>
              <w:ind w:left="20"/>
              <w:jc w:val="both"/>
              <w:rPr>
                <w:rFonts w:ascii="Times New Roman" w:hAnsi="Times New Roman" w:cs="Times New Roman"/>
                <w:sz w:val="24"/>
                <w:szCs w:val="24"/>
              </w:rPr>
            </w:pPr>
            <w:r w:rsidRPr="00E77740">
              <w:rPr>
                <w:rFonts w:ascii="Times New Roman" w:hAnsi="Times New Roman" w:cs="Times New Roman"/>
                <w:color w:val="000000"/>
                <w:sz w:val="24"/>
                <w:szCs w:val="24"/>
              </w:rPr>
              <w:t xml:space="preserve"> Футболка однотонного цвета </w:t>
            </w:r>
          </w:p>
        </w:tc>
        <w:tc>
          <w:tcPr>
            <w:tcW w:w="1025"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c>
          <w:tcPr>
            <w:tcW w:w="1125"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r>
      <w:tr w:rsidR="00C0634E" w:rsidRPr="00E77740" w:rsidTr="00407B3A">
        <w:trPr>
          <w:trHeight w:val="30"/>
        </w:trPr>
        <w:tc>
          <w:tcPr>
            <w:tcW w:w="444"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sz w:val="24"/>
                <w:szCs w:val="24"/>
              </w:rPr>
              <w:t>25</w:t>
            </w:r>
          </w:p>
        </w:tc>
        <w:tc>
          <w:tcPr>
            <w:tcW w:w="6630" w:type="dxa"/>
            <w:tcMar>
              <w:top w:w="15" w:type="dxa"/>
              <w:left w:w="15" w:type="dxa"/>
              <w:bottom w:w="15" w:type="dxa"/>
              <w:right w:w="15" w:type="dxa"/>
            </w:tcMar>
            <w:vAlign w:val="center"/>
          </w:tcPr>
          <w:p w:rsidR="00C0634E" w:rsidRPr="00E77740" w:rsidRDefault="00C0634E" w:rsidP="00407B3A">
            <w:pPr>
              <w:spacing w:after="20"/>
              <w:ind w:left="20"/>
              <w:jc w:val="both"/>
              <w:rPr>
                <w:rFonts w:ascii="Times New Roman" w:hAnsi="Times New Roman" w:cs="Times New Roman"/>
                <w:sz w:val="24"/>
                <w:szCs w:val="24"/>
              </w:rPr>
            </w:pPr>
            <w:r w:rsidRPr="00E77740">
              <w:rPr>
                <w:rFonts w:ascii="Times New Roman" w:hAnsi="Times New Roman" w:cs="Times New Roman"/>
                <w:color w:val="000000"/>
                <w:sz w:val="24"/>
                <w:szCs w:val="24"/>
              </w:rPr>
              <w:t xml:space="preserve"> Майка белого цвета </w:t>
            </w:r>
          </w:p>
        </w:tc>
        <w:tc>
          <w:tcPr>
            <w:tcW w:w="1025"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c>
          <w:tcPr>
            <w:tcW w:w="1125"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r>
      <w:tr w:rsidR="00C0634E" w:rsidRPr="00E77740" w:rsidTr="00407B3A">
        <w:trPr>
          <w:trHeight w:val="30"/>
        </w:trPr>
        <w:tc>
          <w:tcPr>
            <w:tcW w:w="9224" w:type="dxa"/>
            <w:gridSpan w:val="4"/>
            <w:tcMar>
              <w:top w:w="15" w:type="dxa"/>
              <w:left w:w="15" w:type="dxa"/>
              <w:bottom w:w="15" w:type="dxa"/>
              <w:right w:w="15" w:type="dxa"/>
            </w:tcMar>
            <w:vAlign w:val="center"/>
          </w:tcPr>
          <w:p w:rsidR="00C0634E" w:rsidRPr="00E77740" w:rsidRDefault="00C0634E" w:rsidP="00407B3A">
            <w:pPr>
              <w:spacing w:after="20" w:line="240" w:lineRule="auto"/>
              <w:ind w:left="23"/>
              <w:jc w:val="center"/>
              <w:rPr>
                <w:rFonts w:ascii="Times New Roman" w:hAnsi="Times New Roman" w:cs="Times New Roman"/>
                <w:b/>
                <w:color w:val="000000"/>
                <w:sz w:val="24"/>
                <w:szCs w:val="24"/>
              </w:rPr>
            </w:pPr>
            <w:r w:rsidRPr="00E77740">
              <w:rPr>
                <w:rFonts w:ascii="Times New Roman" w:hAnsi="Times New Roman" w:cs="Times New Roman"/>
                <w:b/>
                <w:color w:val="000000"/>
                <w:sz w:val="24"/>
                <w:szCs w:val="24"/>
              </w:rPr>
              <w:t>4. Теплые вещи</w:t>
            </w:r>
          </w:p>
        </w:tc>
      </w:tr>
      <w:tr w:rsidR="00C0634E" w:rsidRPr="00E77740" w:rsidTr="00407B3A">
        <w:trPr>
          <w:trHeight w:val="30"/>
        </w:trPr>
        <w:tc>
          <w:tcPr>
            <w:tcW w:w="444"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sz w:val="24"/>
                <w:szCs w:val="24"/>
              </w:rPr>
              <w:t>26</w:t>
            </w:r>
          </w:p>
        </w:tc>
        <w:tc>
          <w:tcPr>
            <w:tcW w:w="6630"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sz w:val="24"/>
                <w:szCs w:val="24"/>
              </w:rPr>
              <w:t>Белье теплое</w:t>
            </w:r>
          </w:p>
        </w:tc>
        <w:tc>
          <w:tcPr>
            <w:tcW w:w="1025"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c>
          <w:tcPr>
            <w:tcW w:w="1125"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r>
      <w:tr w:rsidR="00C0634E" w:rsidRPr="00E77740" w:rsidTr="00407B3A">
        <w:trPr>
          <w:trHeight w:val="30"/>
        </w:trPr>
        <w:tc>
          <w:tcPr>
            <w:tcW w:w="444"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sz w:val="24"/>
                <w:szCs w:val="24"/>
              </w:rPr>
              <w:t>27</w:t>
            </w:r>
          </w:p>
        </w:tc>
        <w:tc>
          <w:tcPr>
            <w:tcW w:w="6630"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sz w:val="24"/>
                <w:szCs w:val="24"/>
              </w:rPr>
              <w:t>Носки шерстяные</w:t>
            </w:r>
          </w:p>
        </w:tc>
        <w:tc>
          <w:tcPr>
            <w:tcW w:w="1025"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c>
          <w:tcPr>
            <w:tcW w:w="1125"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r>
      <w:tr w:rsidR="00C0634E" w:rsidRPr="00E77740" w:rsidTr="00407B3A">
        <w:trPr>
          <w:trHeight w:val="30"/>
        </w:trPr>
        <w:tc>
          <w:tcPr>
            <w:tcW w:w="444"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sz w:val="24"/>
                <w:szCs w:val="24"/>
              </w:rPr>
              <w:t>28</w:t>
            </w:r>
          </w:p>
        </w:tc>
        <w:tc>
          <w:tcPr>
            <w:tcW w:w="6630"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sz w:val="24"/>
                <w:szCs w:val="24"/>
              </w:rPr>
              <w:t xml:space="preserve"> Перчатки утепленные белого цвета </w:t>
            </w:r>
          </w:p>
        </w:tc>
        <w:tc>
          <w:tcPr>
            <w:tcW w:w="1025"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c>
          <w:tcPr>
            <w:tcW w:w="1125"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r>
      <w:tr w:rsidR="00C0634E" w:rsidRPr="00E77740" w:rsidTr="00407B3A">
        <w:trPr>
          <w:trHeight w:val="30"/>
        </w:trPr>
        <w:tc>
          <w:tcPr>
            <w:tcW w:w="444"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sz w:val="24"/>
                <w:szCs w:val="24"/>
              </w:rPr>
              <w:t>29</w:t>
            </w:r>
          </w:p>
        </w:tc>
        <w:tc>
          <w:tcPr>
            <w:tcW w:w="6630"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sz w:val="24"/>
                <w:szCs w:val="24"/>
              </w:rPr>
              <w:t xml:space="preserve"> Перчатки утепленные черного цвета </w:t>
            </w:r>
          </w:p>
        </w:tc>
        <w:tc>
          <w:tcPr>
            <w:tcW w:w="1025"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c>
          <w:tcPr>
            <w:tcW w:w="1125"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r>
      <w:tr w:rsidR="00C0634E" w:rsidRPr="00E77740" w:rsidTr="00407B3A">
        <w:trPr>
          <w:trHeight w:val="30"/>
        </w:trPr>
        <w:tc>
          <w:tcPr>
            <w:tcW w:w="9224" w:type="dxa"/>
            <w:gridSpan w:val="4"/>
            <w:tcMar>
              <w:top w:w="15" w:type="dxa"/>
              <w:left w:w="15" w:type="dxa"/>
              <w:bottom w:w="15" w:type="dxa"/>
              <w:right w:w="15" w:type="dxa"/>
            </w:tcMar>
            <w:vAlign w:val="center"/>
          </w:tcPr>
          <w:p w:rsidR="00C0634E" w:rsidRPr="00E77740" w:rsidRDefault="00C0634E" w:rsidP="00407B3A">
            <w:pPr>
              <w:spacing w:after="0" w:line="240" w:lineRule="auto"/>
              <w:ind w:left="23"/>
              <w:jc w:val="center"/>
              <w:rPr>
                <w:rFonts w:ascii="Times New Roman" w:hAnsi="Times New Roman" w:cs="Times New Roman"/>
                <w:b/>
                <w:sz w:val="24"/>
                <w:szCs w:val="24"/>
              </w:rPr>
            </w:pPr>
            <w:r w:rsidRPr="00E77740">
              <w:rPr>
                <w:rFonts w:ascii="Times New Roman" w:hAnsi="Times New Roman" w:cs="Times New Roman"/>
                <w:b/>
                <w:sz w:val="24"/>
                <w:szCs w:val="24"/>
              </w:rPr>
              <w:t>5. Амуниция</w:t>
            </w:r>
          </w:p>
        </w:tc>
      </w:tr>
      <w:tr w:rsidR="00C0634E" w:rsidRPr="00E77740" w:rsidTr="00407B3A">
        <w:trPr>
          <w:trHeight w:val="30"/>
        </w:trPr>
        <w:tc>
          <w:tcPr>
            <w:tcW w:w="444"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sz w:val="24"/>
                <w:szCs w:val="24"/>
              </w:rPr>
              <w:t>30</w:t>
            </w:r>
          </w:p>
        </w:tc>
        <w:tc>
          <w:tcPr>
            <w:tcW w:w="6630" w:type="dxa"/>
            <w:tcMar>
              <w:top w:w="15" w:type="dxa"/>
              <w:left w:w="15" w:type="dxa"/>
              <w:bottom w:w="15" w:type="dxa"/>
              <w:right w:w="15" w:type="dxa"/>
            </w:tcMar>
            <w:vAlign w:val="center"/>
          </w:tcPr>
          <w:p w:rsidR="00C0634E" w:rsidRPr="00E77740" w:rsidRDefault="00C0634E" w:rsidP="00407B3A">
            <w:pPr>
              <w:spacing w:after="20"/>
              <w:ind w:left="20"/>
              <w:jc w:val="both"/>
              <w:rPr>
                <w:rFonts w:ascii="Times New Roman" w:hAnsi="Times New Roman" w:cs="Times New Roman"/>
                <w:sz w:val="24"/>
                <w:szCs w:val="24"/>
              </w:rPr>
            </w:pPr>
            <w:r w:rsidRPr="00E77740">
              <w:rPr>
                <w:rFonts w:ascii="Times New Roman" w:hAnsi="Times New Roman" w:cs="Times New Roman"/>
                <w:color w:val="000000"/>
                <w:sz w:val="24"/>
                <w:szCs w:val="24"/>
              </w:rPr>
              <w:t xml:space="preserve"> Пояс парадный золотистого цвета </w:t>
            </w:r>
          </w:p>
        </w:tc>
        <w:tc>
          <w:tcPr>
            <w:tcW w:w="1025"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c>
          <w:tcPr>
            <w:tcW w:w="1125"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r>
      <w:tr w:rsidR="00C0634E" w:rsidRPr="00E77740" w:rsidTr="00407B3A">
        <w:trPr>
          <w:trHeight w:val="30"/>
        </w:trPr>
        <w:tc>
          <w:tcPr>
            <w:tcW w:w="444"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sz w:val="24"/>
                <w:szCs w:val="24"/>
              </w:rPr>
              <w:t>31</w:t>
            </w:r>
          </w:p>
        </w:tc>
        <w:tc>
          <w:tcPr>
            <w:tcW w:w="6630" w:type="dxa"/>
            <w:tcMar>
              <w:top w:w="15" w:type="dxa"/>
              <w:left w:w="15" w:type="dxa"/>
              <w:bottom w:w="15" w:type="dxa"/>
              <w:right w:w="15" w:type="dxa"/>
            </w:tcMar>
            <w:vAlign w:val="center"/>
          </w:tcPr>
          <w:p w:rsidR="00C0634E" w:rsidRPr="00E77740" w:rsidRDefault="00C0634E" w:rsidP="00407B3A">
            <w:pPr>
              <w:spacing w:after="20"/>
              <w:ind w:left="20"/>
              <w:jc w:val="both"/>
              <w:rPr>
                <w:rFonts w:ascii="Times New Roman" w:hAnsi="Times New Roman" w:cs="Times New Roman"/>
                <w:sz w:val="24"/>
                <w:szCs w:val="24"/>
              </w:rPr>
            </w:pPr>
            <w:r w:rsidRPr="00E77740">
              <w:rPr>
                <w:rFonts w:ascii="Times New Roman" w:hAnsi="Times New Roman" w:cs="Times New Roman"/>
                <w:color w:val="000000"/>
                <w:sz w:val="24"/>
                <w:szCs w:val="24"/>
              </w:rPr>
              <w:t xml:space="preserve"> Зажим для галстука </w:t>
            </w:r>
          </w:p>
        </w:tc>
        <w:tc>
          <w:tcPr>
            <w:tcW w:w="1025"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c>
          <w:tcPr>
            <w:tcW w:w="1125"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r>
      <w:tr w:rsidR="00C0634E" w:rsidRPr="00E77740" w:rsidTr="00407B3A">
        <w:trPr>
          <w:trHeight w:val="30"/>
        </w:trPr>
        <w:tc>
          <w:tcPr>
            <w:tcW w:w="444"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sz w:val="24"/>
                <w:szCs w:val="24"/>
              </w:rPr>
              <w:t>32</w:t>
            </w:r>
          </w:p>
        </w:tc>
        <w:tc>
          <w:tcPr>
            <w:tcW w:w="6630" w:type="dxa"/>
            <w:tcMar>
              <w:top w:w="15" w:type="dxa"/>
              <w:left w:w="15" w:type="dxa"/>
              <w:bottom w:w="15" w:type="dxa"/>
              <w:right w:w="15" w:type="dxa"/>
            </w:tcMar>
            <w:vAlign w:val="center"/>
          </w:tcPr>
          <w:p w:rsidR="00C0634E" w:rsidRPr="00E77740" w:rsidRDefault="00C0634E" w:rsidP="00407B3A">
            <w:pPr>
              <w:spacing w:after="20"/>
              <w:ind w:left="20"/>
              <w:jc w:val="both"/>
              <w:rPr>
                <w:rFonts w:ascii="Times New Roman" w:hAnsi="Times New Roman" w:cs="Times New Roman"/>
                <w:sz w:val="24"/>
                <w:szCs w:val="24"/>
              </w:rPr>
            </w:pPr>
            <w:r w:rsidRPr="00E77740">
              <w:rPr>
                <w:rFonts w:ascii="Times New Roman" w:hAnsi="Times New Roman" w:cs="Times New Roman"/>
                <w:color w:val="000000"/>
                <w:sz w:val="24"/>
                <w:szCs w:val="24"/>
              </w:rPr>
              <w:t xml:space="preserve"> Ремень полевой </w:t>
            </w:r>
          </w:p>
        </w:tc>
        <w:tc>
          <w:tcPr>
            <w:tcW w:w="1025"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c>
          <w:tcPr>
            <w:tcW w:w="1125"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r>
      <w:tr w:rsidR="00C0634E" w:rsidRPr="00E77740" w:rsidTr="00407B3A">
        <w:trPr>
          <w:trHeight w:val="30"/>
        </w:trPr>
        <w:tc>
          <w:tcPr>
            <w:tcW w:w="444"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sz w:val="24"/>
                <w:szCs w:val="24"/>
              </w:rPr>
              <w:t>33</w:t>
            </w:r>
          </w:p>
        </w:tc>
        <w:tc>
          <w:tcPr>
            <w:tcW w:w="6630" w:type="dxa"/>
            <w:tcMar>
              <w:top w:w="15" w:type="dxa"/>
              <w:left w:w="15" w:type="dxa"/>
              <w:bottom w:w="15" w:type="dxa"/>
              <w:right w:w="15" w:type="dxa"/>
            </w:tcMar>
            <w:vAlign w:val="center"/>
          </w:tcPr>
          <w:p w:rsidR="00C0634E" w:rsidRPr="00E77740" w:rsidRDefault="00C0634E" w:rsidP="00407B3A">
            <w:pPr>
              <w:spacing w:after="20"/>
              <w:ind w:left="20"/>
              <w:jc w:val="both"/>
              <w:rPr>
                <w:rFonts w:ascii="Times New Roman" w:hAnsi="Times New Roman" w:cs="Times New Roman"/>
                <w:sz w:val="24"/>
                <w:szCs w:val="24"/>
              </w:rPr>
            </w:pPr>
            <w:r w:rsidRPr="00E77740">
              <w:rPr>
                <w:rFonts w:ascii="Times New Roman" w:hAnsi="Times New Roman" w:cs="Times New Roman"/>
                <w:color w:val="000000"/>
                <w:sz w:val="24"/>
                <w:szCs w:val="24"/>
              </w:rPr>
              <w:t xml:space="preserve"> Сумка полевая </w:t>
            </w:r>
          </w:p>
        </w:tc>
        <w:tc>
          <w:tcPr>
            <w:tcW w:w="1025"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c>
          <w:tcPr>
            <w:tcW w:w="1125"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r>
      <w:tr w:rsidR="00C0634E" w:rsidRPr="00E77740" w:rsidTr="00407B3A">
        <w:trPr>
          <w:trHeight w:val="30"/>
        </w:trPr>
        <w:tc>
          <w:tcPr>
            <w:tcW w:w="444"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sz w:val="24"/>
                <w:szCs w:val="24"/>
              </w:rPr>
              <w:t>34</w:t>
            </w:r>
          </w:p>
        </w:tc>
        <w:tc>
          <w:tcPr>
            <w:tcW w:w="6630" w:type="dxa"/>
            <w:tcMar>
              <w:top w:w="15" w:type="dxa"/>
              <w:left w:w="15" w:type="dxa"/>
              <w:bottom w:w="15" w:type="dxa"/>
              <w:right w:w="15" w:type="dxa"/>
            </w:tcMar>
            <w:vAlign w:val="center"/>
          </w:tcPr>
          <w:p w:rsidR="00C0634E" w:rsidRPr="00E77740" w:rsidRDefault="00C0634E" w:rsidP="00407B3A">
            <w:pPr>
              <w:spacing w:after="20"/>
              <w:ind w:left="20"/>
              <w:jc w:val="both"/>
              <w:rPr>
                <w:rFonts w:ascii="Times New Roman" w:hAnsi="Times New Roman" w:cs="Times New Roman"/>
                <w:sz w:val="24"/>
                <w:szCs w:val="24"/>
              </w:rPr>
            </w:pPr>
            <w:r w:rsidRPr="00E77740">
              <w:rPr>
                <w:rFonts w:ascii="Times New Roman" w:hAnsi="Times New Roman" w:cs="Times New Roman"/>
                <w:color w:val="000000"/>
                <w:sz w:val="24"/>
                <w:szCs w:val="24"/>
              </w:rPr>
              <w:t>Спальный мешок с вкладышем и ковриком теплоизоляционным (каримат)</w:t>
            </w:r>
          </w:p>
        </w:tc>
        <w:tc>
          <w:tcPr>
            <w:tcW w:w="1025"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c>
          <w:tcPr>
            <w:tcW w:w="1125"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r>
      <w:tr w:rsidR="00C0634E" w:rsidRPr="00E77740" w:rsidTr="00407B3A">
        <w:trPr>
          <w:trHeight w:val="30"/>
        </w:trPr>
        <w:tc>
          <w:tcPr>
            <w:tcW w:w="444"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sz w:val="24"/>
                <w:szCs w:val="24"/>
              </w:rPr>
              <w:t>35</w:t>
            </w:r>
          </w:p>
        </w:tc>
        <w:tc>
          <w:tcPr>
            <w:tcW w:w="6630" w:type="dxa"/>
            <w:tcMar>
              <w:top w:w="15" w:type="dxa"/>
              <w:left w:w="15" w:type="dxa"/>
              <w:bottom w:w="15" w:type="dxa"/>
              <w:right w:w="15" w:type="dxa"/>
            </w:tcMar>
            <w:vAlign w:val="center"/>
          </w:tcPr>
          <w:p w:rsidR="00C0634E" w:rsidRPr="00E77740" w:rsidRDefault="00C0634E" w:rsidP="00407B3A">
            <w:pPr>
              <w:spacing w:after="20"/>
              <w:ind w:left="20"/>
              <w:jc w:val="both"/>
              <w:rPr>
                <w:rFonts w:ascii="Times New Roman" w:hAnsi="Times New Roman" w:cs="Times New Roman"/>
                <w:sz w:val="24"/>
                <w:szCs w:val="24"/>
              </w:rPr>
            </w:pPr>
            <w:r w:rsidRPr="00E77740">
              <w:rPr>
                <w:rFonts w:ascii="Times New Roman" w:hAnsi="Times New Roman" w:cs="Times New Roman"/>
                <w:color w:val="000000"/>
                <w:sz w:val="24"/>
                <w:szCs w:val="24"/>
              </w:rPr>
              <w:t xml:space="preserve"> Сумка (рюкзак) с несессером для личных вещей </w:t>
            </w:r>
          </w:p>
        </w:tc>
        <w:tc>
          <w:tcPr>
            <w:tcW w:w="1025"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c>
          <w:tcPr>
            <w:tcW w:w="1125"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r>
      <w:tr w:rsidR="00C0634E" w:rsidRPr="00E77740" w:rsidTr="00407B3A">
        <w:trPr>
          <w:trHeight w:val="30"/>
        </w:trPr>
        <w:tc>
          <w:tcPr>
            <w:tcW w:w="444"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r w:rsidRPr="00E77740">
              <w:rPr>
                <w:rFonts w:ascii="Times New Roman" w:hAnsi="Times New Roman" w:cs="Times New Roman"/>
                <w:sz w:val="24"/>
                <w:szCs w:val="24"/>
              </w:rPr>
              <w:t>36</w:t>
            </w:r>
          </w:p>
        </w:tc>
        <w:tc>
          <w:tcPr>
            <w:tcW w:w="6630" w:type="dxa"/>
            <w:tcMar>
              <w:top w:w="15" w:type="dxa"/>
              <w:left w:w="15" w:type="dxa"/>
              <w:bottom w:w="15" w:type="dxa"/>
              <w:right w:w="15" w:type="dxa"/>
            </w:tcMar>
            <w:vAlign w:val="center"/>
          </w:tcPr>
          <w:p w:rsidR="00C0634E" w:rsidRPr="00E77740" w:rsidRDefault="00C0634E" w:rsidP="00407B3A">
            <w:pPr>
              <w:spacing w:after="20"/>
              <w:ind w:left="20"/>
              <w:jc w:val="both"/>
              <w:rPr>
                <w:rFonts w:ascii="Times New Roman" w:hAnsi="Times New Roman" w:cs="Times New Roman"/>
                <w:sz w:val="24"/>
                <w:szCs w:val="24"/>
              </w:rPr>
            </w:pPr>
            <w:r w:rsidRPr="00E77740">
              <w:rPr>
                <w:rFonts w:ascii="Times New Roman" w:hAnsi="Times New Roman" w:cs="Times New Roman"/>
                <w:color w:val="000000"/>
                <w:sz w:val="24"/>
                <w:szCs w:val="24"/>
              </w:rPr>
              <w:t>Аксельбант золотистого цвета</w:t>
            </w:r>
          </w:p>
        </w:tc>
        <w:tc>
          <w:tcPr>
            <w:tcW w:w="1025"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c>
          <w:tcPr>
            <w:tcW w:w="1125" w:type="dxa"/>
            <w:tcMar>
              <w:top w:w="15" w:type="dxa"/>
              <w:left w:w="15" w:type="dxa"/>
              <w:bottom w:w="15" w:type="dxa"/>
              <w:right w:w="15" w:type="dxa"/>
            </w:tcMar>
            <w:vAlign w:val="center"/>
          </w:tcPr>
          <w:p w:rsidR="00C0634E" w:rsidRPr="00E77740" w:rsidRDefault="00C0634E" w:rsidP="00407B3A">
            <w:pPr>
              <w:spacing w:after="0" w:line="240" w:lineRule="auto"/>
              <w:ind w:left="23"/>
              <w:jc w:val="both"/>
              <w:rPr>
                <w:rFonts w:ascii="Times New Roman" w:hAnsi="Times New Roman" w:cs="Times New Roman"/>
                <w:sz w:val="24"/>
                <w:szCs w:val="24"/>
              </w:rPr>
            </w:pPr>
          </w:p>
        </w:tc>
      </w:tr>
    </w:tbl>
    <w:p w:rsidR="00E77740" w:rsidRDefault="00E77740" w:rsidP="00706BA5">
      <w:pPr>
        <w:jc w:val="center"/>
        <w:rPr>
          <w:rFonts w:ascii="Times New Roman" w:hAnsi="Times New Roman" w:cs="Times New Roman"/>
          <w:b/>
          <w:sz w:val="24"/>
          <w:szCs w:val="24"/>
        </w:rPr>
      </w:pPr>
    </w:p>
    <w:p w:rsidR="00E77740" w:rsidRDefault="00E77740" w:rsidP="00706BA5">
      <w:pPr>
        <w:jc w:val="center"/>
        <w:rPr>
          <w:rFonts w:ascii="Times New Roman" w:hAnsi="Times New Roman" w:cs="Times New Roman"/>
          <w:b/>
          <w:sz w:val="24"/>
          <w:szCs w:val="24"/>
        </w:rPr>
      </w:pPr>
    </w:p>
    <w:p w:rsidR="00706BA5" w:rsidRPr="00E77740" w:rsidRDefault="00706BA5" w:rsidP="00706BA5">
      <w:pPr>
        <w:jc w:val="center"/>
        <w:rPr>
          <w:rFonts w:ascii="Times New Roman" w:hAnsi="Times New Roman" w:cs="Times New Roman"/>
          <w:b/>
          <w:sz w:val="28"/>
          <w:szCs w:val="28"/>
        </w:rPr>
      </w:pPr>
      <w:r w:rsidRPr="00E77740">
        <w:rPr>
          <w:rFonts w:ascii="Times New Roman" w:hAnsi="Times New Roman" w:cs="Times New Roman"/>
          <w:b/>
          <w:sz w:val="28"/>
          <w:szCs w:val="28"/>
        </w:rPr>
        <w:lastRenderedPageBreak/>
        <w:t>Техническое задание №2</w:t>
      </w:r>
    </w:p>
    <w:p w:rsidR="00197317" w:rsidRPr="00E77740" w:rsidRDefault="00197317" w:rsidP="00706BA5">
      <w:pPr>
        <w:jc w:val="center"/>
        <w:rPr>
          <w:rFonts w:ascii="Times New Roman" w:hAnsi="Times New Roman" w:cs="Times New Roman"/>
          <w:b/>
          <w:sz w:val="28"/>
          <w:szCs w:val="28"/>
        </w:rPr>
      </w:pPr>
      <w:r w:rsidRPr="00E77740">
        <w:rPr>
          <w:rFonts w:ascii="Times New Roman" w:hAnsi="Times New Roman" w:cs="Times New Roman"/>
          <w:b/>
          <w:sz w:val="28"/>
          <w:szCs w:val="28"/>
        </w:rPr>
        <w:t xml:space="preserve">Разработка </w:t>
      </w:r>
      <w:r w:rsidRPr="00E77740">
        <w:rPr>
          <w:rFonts w:ascii="Times New Roman" w:hAnsi="Times New Roman" w:cs="Times New Roman"/>
          <w:b/>
          <w:sz w:val="28"/>
          <w:szCs w:val="28"/>
          <w:lang w:val="kk-KZ"/>
        </w:rPr>
        <w:t>веб</w:t>
      </w:r>
      <w:r w:rsidRPr="00E77740">
        <w:rPr>
          <w:rFonts w:ascii="Times New Roman" w:hAnsi="Times New Roman" w:cs="Times New Roman"/>
          <w:b/>
          <w:sz w:val="28"/>
          <w:szCs w:val="28"/>
          <w:lang w:val="en-US"/>
        </w:rPr>
        <w:t>-</w:t>
      </w:r>
      <w:r w:rsidR="00557360" w:rsidRPr="00E77740">
        <w:rPr>
          <w:rFonts w:ascii="Times New Roman" w:hAnsi="Times New Roman" w:cs="Times New Roman"/>
          <w:b/>
          <w:sz w:val="28"/>
          <w:szCs w:val="28"/>
        </w:rPr>
        <w:t>сайта De</w:t>
      </w:r>
      <w:r w:rsidR="00557360" w:rsidRPr="00E77740">
        <w:rPr>
          <w:rFonts w:ascii="Times New Roman" w:hAnsi="Times New Roman" w:cs="Times New Roman"/>
          <w:b/>
          <w:sz w:val="28"/>
          <w:szCs w:val="28"/>
          <w:lang w:val="en-US"/>
        </w:rPr>
        <w:t>fense</w:t>
      </w:r>
      <w:r w:rsidR="00557360" w:rsidRPr="00E77740">
        <w:rPr>
          <w:rFonts w:ascii="Times New Roman" w:hAnsi="Times New Roman" w:cs="Times New Roman"/>
          <w:b/>
          <w:sz w:val="28"/>
          <w:szCs w:val="28"/>
        </w:rPr>
        <w:t xml:space="preserve"> </w:t>
      </w:r>
      <w:r w:rsidRPr="00E77740">
        <w:rPr>
          <w:rFonts w:ascii="Times New Roman" w:hAnsi="Times New Roman" w:cs="Times New Roman"/>
          <w:b/>
          <w:sz w:val="28"/>
          <w:szCs w:val="28"/>
        </w:rPr>
        <w:t xml:space="preserve">tech и </w:t>
      </w:r>
      <w:r w:rsidR="00557360" w:rsidRPr="00E77740">
        <w:rPr>
          <w:rFonts w:ascii="Times New Roman" w:hAnsi="Times New Roman" w:cs="Times New Roman"/>
          <w:b/>
          <w:sz w:val="28"/>
          <w:szCs w:val="28"/>
          <w:lang w:val="kk-KZ"/>
        </w:rPr>
        <w:t xml:space="preserve">его </w:t>
      </w:r>
      <w:r w:rsidRPr="00E77740">
        <w:rPr>
          <w:rFonts w:ascii="Times New Roman" w:hAnsi="Times New Roman" w:cs="Times New Roman"/>
          <w:b/>
          <w:sz w:val="28"/>
          <w:szCs w:val="28"/>
        </w:rPr>
        <w:t xml:space="preserve">UX/UI дизайна </w:t>
      </w:r>
    </w:p>
    <w:tbl>
      <w:tblPr>
        <w:tblStyle w:val="TableGrid"/>
        <w:tblW w:w="0" w:type="auto"/>
        <w:tblLook w:val="04A0" w:firstRow="1" w:lastRow="0" w:firstColumn="1" w:lastColumn="0" w:noHBand="0" w:noVBand="1"/>
      </w:tblPr>
      <w:tblGrid>
        <w:gridCol w:w="1696"/>
        <w:gridCol w:w="7983"/>
      </w:tblGrid>
      <w:tr w:rsidR="00C0634E" w:rsidRPr="00E77740" w:rsidTr="00C0634E">
        <w:tc>
          <w:tcPr>
            <w:tcW w:w="1696" w:type="dxa"/>
          </w:tcPr>
          <w:p w:rsidR="00C0634E" w:rsidRPr="00E77740" w:rsidRDefault="00C0634E" w:rsidP="00C0634E">
            <w:pPr>
              <w:rPr>
                <w:rFonts w:ascii="Times New Roman" w:hAnsi="Times New Roman" w:cs="Times New Roman"/>
                <w:b/>
                <w:sz w:val="24"/>
                <w:szCs w:val="24"/>
              </w:rPr>
            </w:pPr>
            <w:r w:rsidRPr="00E77740">
              <w:rPr>
                <w:rFonts w:ascii="Times New Roman" w:hAnsi="Times New Roman" w:cs="Times New Roman"/>
                <w:b/>
                <w:sz w:val="24"/>
                <w:szCs w:val="24"/>
              </w:rPr>
              <w:t>Цель</w:t>
            </w:r>
          </w:p>
        </w:tc>
        <w:tc>
          <w:tcPr>
            <w:tcW w:w="7983" w:type="dxa"/>
          </w:tcPr>
          <w:p w:rsidR="00C0634E" w:rsidRPr="00E77740" w:rsidRDefault="00C0634E" w:rsidP="00C0634E">
            <w:pPr>
              <w:jc w:val="both"/>
              <w:rPr>
                <w:rFonts w:ascii="Times New Roman" w:hAnsi="Times New Roman" w:cs="Times New Roman"/>
                <w:sz w:val="24"/>
                <w:szCs w:val="24"/>
              </w:rPr>
            </w:pPr>
            <w:r w:rsidRPr="00E77740">
              <w:rPr>
                <w:rFonts w:ascii="Times New Roman" w:hAnsi="Times New Roman" w:cs="Times New Roman"/>
                <w:sz w:val="24"/>
                <w:szCs w:val="24"/>
              </w:rPr>
              <w:t xml:space="preserve">Целью данного проекта является разработка </w:t>
            </w:r>
            <w:r w:rsidRPr="00E77740">
              <w:rPr>
                <w:rFonts w:ascii="Times New Roman" w:hAnsi="Times New Roman" w:cs="Times New Roman"/>
                <w:sz w:val="24"/>
                <w:szCs w:val="24"/>
                <w:lang w:val="kk-KZ"/>
              </w:rPr>
              <w:t>веб</w:t>
            </w:r>
            <w:r w:rsidRPr="00E77740">
              <w:rPr>
                <w:rFonts w:ascii="Times New Roman" w:hAnsi="Times New Roman" w:cs="Times New Roman"/>
                <w:sz w:val="24"/>
                <w:szCs w:val="24"/>
                <w:lang w:val="en-US"/>
              </w:rPr>
              <w:t>-сайта</w:t>
            </w:r>
            <w:r w:rsidR="00B04593" w:rsidRPr="00E77740">
              <w:rPr>
                <w:rFonts w:ascii="Times New Roman" w:hAnsi="Times New Roman" w:cs="Times New Roman"/>
                <w:sz w:val="24"/>
                <w:szCs w:val="24"/>
                <w:lang w:val="en-US"/>
              </w:rPr>
              <w:t xml:space="preserve"> </w:t>
            </w:r>
            <w:r w:rsidR="00B04593" w:rsidRPr="00E77740">
              <w:rPr>
                <w:rFonts w:ascii="Times New Roman" w:hAnsi="Times New Roman" w:cs="Times New Roman"/>
                <w:sz w:val="24"/>
                <w:szCs w:val="24"/>
                <w:lang w:val="en-US"/>
              </w:rPr>
              <w:t>Defense</w:t>
            </w:r>
            <w:r w:rsidR="00B04593" w:rsidRPr="00E77740">
              <w:rPr>
                <w:rFonts w:ascii="Times New Roman" w:hAnsi="Times New Roman" w:cs="Times New Roman"/>
                <w:sz w:val="24"/>
                <w:szCs w:val="24"/>
              </w:rPr>
              <w:t xml:space="preserve"> </w:t>
            </w:r>
            <w:r w:rsidR="00B04593" w:rsidRPr="00E77740">
              <w:rPr>
                <w:rFonts w:ascii="Times New Roman" w:hAnsi="Times New Roman" w:cs="Times New Roman"/>
                <w:sz w:val="24"/>
                <w:szCs w:val="24"/>
                <w:lang w:val="en-US"/>
              </w:rPr>
              <w:t>Tech</w:t>
            </w:r>
            <w:r w:rsidRPr="00E77740">
              <w:rPr>
                <w:rFonts w:ascii="Times New Roman" w:hAnsi="Times New Roman" w:cs="Times New Roman"/>
                <w:sz w:val="24"/>
                <w:szCs w:val="24"/>
              </w:rPr>
              <w:t xml:space="preserve"> с последующим размещением в сети Интернет. </w:t>
            </w:r>
          </w:p>
          <w:p w:rsidR="00C0634E" w:rsidRPr="00E77740" w:rsidRDefault="00C0634E" w:rsidP="00706BA5">
            <w:pPr>
              <w:jc w:val="center"/>
              <w:rPr>
                <w:rFonts w:ascii="Times New Roman" w:hAnsi="Times New Roman" w:cs="Times New Roman"/>
                <w:b/>
                <w:sz w:val="24"/>
                <w:szCs w:val="24"/>
              </w:rPr>
            </w:pPr>
          </w:p>
        </w:tc>
      </w:tr>
      <w:tr w:rsidR="00C0634E" w:rsidRPr="00E77740" w:rsidTr="00C0634E">
        <w:tc>
          <w:tcPr>
            <w:tcW w:w="1696" w:type="dxa"/>
          </w:tcPr>
          <w:p w:rsidR="00C0634E" w:rsidRPr="00E77740" w:rsidRDefault="00C0634E" w:rsidP="00C0634E">
            <w:pPr>
              <w:rPr>
                <w:rFonts w:ascii="Times New Roman" w:hAnsi="Times New Roman" w:cs="Times New Roman"/>
                <w:b/>
                <w:sz w:val="24"/>
                <w:szCs w:val="24"/>
              </w:rPr>
            </w:pPr>
            <w:r w:rsidRPr="00E77740">
              <w:rPr>
                <w:rFonts w:ascii="Times New Roman" w:hAnsi="Times New Roman" w:cs="Times New Roman"/>
                <w:b/>
                <w:sz w:val="24"/>
                <w:szCs w:val="24"/>
              </w:rPr>
              <w:t>Задачи</w:t>
            </w:r>
          </w:p>
        </w:tc>
        <w:tc>
          <w:tcPr>
            <w:tcW w:w="7983" w:type="dxa"/>
          </w:tcPr>
          <w:p w:rsidR="00C0634E" w:rsidRPr="00E77740" w:rsidRDefault="00C0634E" w:rsidP="00C0634E">
            <w:pPr>
              <w:jc w:val="both"/>
              <w:rPr>
                <w:rFonts w:ascii="Times New Roman" w:hAnsi="Times New Roman" w:cs="Times New Roman"/>
                <w:sz w:val="24"/>
                <w:szCs w:val="24"/>
              </w:rPr>
            </w:pPr>
            <w:r w:rsidRPr="00E77740">
              <w:rPr>
                <w:rFonts w:ascii="Times New Roman" w:hAnsi="Times New Roman" w:cs="Times New Roman"/>
                <w:sz w:val="24"/>
                <w:szCs w:val="24"/>
              </w:rPr>
              <w:t>Сайт должен обеспечивать реализацию следующих функций:</w:t>
            </w:r>
          </w:p>
          <w:p w:rsidR="00C0634E" w:rsidRPr="00E77740" w:rsidRDefault="00C0634E" w:rsidP="00C0634E">
            <w:pPr>
              <w:ind w:left="425"/>
              <w:jc w:val="both"/>
              <w:rPr>
                <w:rFonts w:ascii="Times New Roman" w:hAnsi="Times New Roman" w:cs="Times New Roman"/>
                <w:sz w:val="24"/>
                <w:szCs w:val="24"/>
              </w:rPr>
            </w:pPr>
          </w:p>
          <w:p w:rsidR="00C0634E" w:rsidRPr="00E77740" w:rsidRDefault="00C0634E" w:rsidP="00C0634E">
            <w:pPr>
              <w:numPr>
                <w:ilvl w:val="0"/>
                <w:numId w:val="19"/>
              </w:numPr>
              <w:tabs>
                <w:tab w:val="clear" w:pos="717"/>
                <w:tab w:val="num" w:pos="34"/>
              </w:tabs>
              <w:ind w:left="34" w:hanging="34"/>
              <w:jc w:val="both"/>
              <w:rPr>
                <w:rFonts w:ascii="Times New Roman" w:hAnsi="Times New Roman" w:cs="Times New Roman"/>
                <w:bCs/>
                <w:sz w:val="24"/>
                <w:szCs w:val="24"/>
              </w:rPr>
            </w:pPr>
            <w:r w:rsidRPr="00E77740">
              <w:rPr>
                <w:rFonts w:ascii="Times New Roman" w:hAnsi="Times New Roman" w:cs="Times New Roman"/>
                <w:bCs/>
                <w:sz w:val="24"/>
                <w:szCs w:val="24"/>
              </w:rPr>
              <w:t xml:space="preserve">Имиджевая. </w:t>
            </w:r>
          </w:p>
          <w:p w:rsidR="00C0634E" w:rsidRPr="00E77740" w:rsidRDefault="00C0634E" w:rsidP="00C0634E">
            <w:pPr>
              <w:tabs>
                <w:tab w:val="num" w:pos="34"/>
              </w:tabs>
              <w:ind w:left="34" w:hanging="34"/>
              <w:jc w:val="both"/>
              <w:rPr>
                <w:rFonts w:ascii="Times New Roman" w:hAnsi="Times New Roman" w:cs="Times New Roman"/>
                <w:bCs/>
                <w:sz w:val="24"/>
                <w:szCs w:val="24"/>
              </w:rPr>
            </w:pPr>
            <w:r w:rsidRPr="00E77740">
              <w:rPr>
                <w:rFonts w:ascii="Times New Roman" w:hAnsi="Times New Roman" w:cs="Times New Roman"/>
                <w:bCs/>
                <w:sz w:val="24"/>
                <w:szCs w:val="24"/>
              </w:rPr>
              <w:t>Формирование стиля и образа компании. Стилевое оформление сайта должно соответствовать корпоративному стилю компании.</w:t>
            </w:r>
          </w:p>
          <w:p w:rsidR="00C0634E" w:rsidRPr="00E77740" w:rsidRDefault="00C0634E" w:rsidP="00C0634E">
            <w:pPr>
              <w:tabs>
                <w:tab w:val="num" w:pos="34"/>
              </w:tabs>
              <w:ind w:left="34" w:hanging="34"/>
              <w:jc w:val="both"/>
              <w:rPr>
                <w:rFonts w:ascii="Times New Roman" w:hAnsi="Times New Roman" w:cs="Times New Roman"/>
                <w:bCs/>
                <w:sz w:val="24"/>
                <w:szCs w:val="24"/>
              </w:rPr>
            </w:pPr>
          </w:p>
          <w:p w:rsidR="00C0634E" w:rsidRPr="00E77740" w:rsidRDefault="00C0634E" w:rsidP="00C0634E">
            <w:pPr>
              <w:numPr>
                <w:ilvl w:val="0"/>
                <w:numId w:val="19"/>
              </w:numPr>
              <w:tabs>
                <w:tab w:val="clear" w:pos="717"/>
                <w:tab w:val="num" w:pos="34"/>
              </w:tabs>
              <w:ind w:left="34" w:hanging="34"/>
              <w:jc w:val="both"/>
              <w:rPr>
                <w:rFonts w:ascii="Times New Roman" w:hAnsi="Times New Roman" w:cs="Times New Roman"/>
                <w:bCs/>
                <w:sz w:val="24"/>
                <w:szCs w:val="24"/>
              </w:rPr>
            </w:pPr>
            <w:r w:rsidRPr="00E77740">
              <w:rPr>
                <w:rFonts w:ascii="Times New Roman" w:hAnsi="Times New Roman" w:cs="Times New Roman"/>
                <w:bCs/>
                <w:sz w:val="24"/>
                <w:szCs w:val="24"/>
              </w:rPr>
              <w:t>Информационная.</w:t>
            </w:r>
          </w:p>
          <w:p w:rsidR="00C0634E" w:rsidRPr="00E77740" w:rsidRDefault="00C0634E" w:rsidP="00C0634E">
            <w:pPr>
              <w:tabs>
                <w:tab w:val="num" w:pos="34"/>
              </w:tabs>
              <w:ind w:left="34" w:hanging="34"/>
              <w:jc w:val="both"/>
              <w:rPr>
                <w:rFonts w:ascii="Times New Roman" w:hAnsi="Times New Roman" w:cs="Times New Roman"/>
                <w:bCs/>
                <w:sz w:val="24"/>
                <w:szCs w:val="24"/>
              </w:rPr>
            </w:pPr>
            <w:r w:rsidRPr="00E77740">
              <w:rPr>
                <w:rFonts w:ascii="Times New Roman" w:hAnsi="Times New Roman" w:cs="Times New Roman"/>
                <w:bCs/>
                <w:sz w:val="24"/>
                <w:szCs w:val="24"/>
              </w:rPr>
              <w:t>Сайт должен предоставлять доступ к информации о компании, ее истории, деятельности, ассортименте предлагаемой продукции, магазинах, а также оперативно информировать пользователей о новостях компании.</w:t>
            </w:r>
          </w:p>
          <w:p w:rsidR="00C0634E" w:rsidRPr="00E77740" w:rsidRDefault="00C0634E" w:rsidP="00C0634E">
            <w:pPr>
              <w:tabs>
                <w:tab w:val="num" w:pos="34"/>
              </w:tabs>
              <w:ind w:left="34" w:hanging="34"/>
              <w:jc w:val="both"/>
              <w:rPr>
                <w:rFonts w:ascii="Times New Roman" w:hAnsi="Times New Roman" w:cs="Times New Roman"/>
                <w:bCs/>
                <w:sz w:val="24"/>
                <w:szCs w:val="24"/>
              </w:rPr>
            </w:pPr>
          </w:p>
          <w:p w:rsidR="00C0634E" w:rsidRPr="00E77740" w:rsidRDefault="00C0634E" w:rsidP="00C0634E">
            <w:pPr>
              <w:numPr>
                <w:ilvl w:val="0"/>
                <w:numId w:val="19"/>
              </w:numPr>
              <w:tabs>
                <w:tab w:val="clear" w:pos="717"/>
                <w:tab w:val="num" w:pos="34"/>
              </w:tabs>
              <w:ind w:left="34" w:hanging="34"/>
              <w:jc w:val="both"/>
              <w:rPr>
                <w:rFonts w:ascii="Times New Roman" w:hAnsi="Times New Roman" w:cs="Times New Roman"/>
                <w:bCs/>
                <w:sz w:val="24"/>
                <w:szCs w:val="24"/>
              </w:rPr>
            </w:pPr>
            <w:r w:rsidRPr="00E77740">
              <w:rPr>
                <w:rFonts w:ascii="Times New Roman" w:hAnsi="Times New Roman" w:cs="Times New Roman"/>
                <w:bCs/>
                <w:sz w:val="24"/>
                <w:szCs w:val="24"/>
              </w:rPr>
              <w:t>Рекламная.</w:t>
            </w:r>
          </w:p>
          <w:p w:rsidR="00C0634E" w:rsidRPr="00E77740" w:rsidRDefault="00C0634E" w:rsidP="00C0634E">
            <w:pPr>
              <w:tabs>
                <w:tab w:val="num" w:pos="34"/>
              </w:tabs>
              <w:ind w:left="34" w:hanging="34"/>
              <w:rPr>
                <w:rFonts w:ascii="Times New Roman" w:hAnsi="Times New Roman" w:cs="Times New Roman"/>
                <w:b/>
                <w:sz w:val="24"/>
                <w:szCs w:val="24"/>
              </w:rPr>
            </w:pPr>
            <w:r w:rsidRPr="00E77740">
              <w:rPr>
                <w:rFonts w:ascii="Times New Roman" w:hAnsi="Times New Roman" w:cs="Times New Roman"/>
                <w:bCs/>
                <w:sz w:val="24"/>
                <w:szCs w:val="24"/>
              </w:rPr>
              <w:t>Сайт должен содержать информацию о полном товарном ассортименте компании и обеспечивать возможность просмотра связанных с товаром</w:t>
            </w:r>
          </w:p>
        </w:tc>
      </w:tr>
      <w:tr w:rsidR="00C0634E" w:rsidRPr="00E77740" w:rsidTr="00C0634E">
        <w:tc>
          <w:tcPr>
            <w:tcW w:w="1696" w:type="dxa"/>
          </w:tcPr>
          <w:p w:rsidR="00C0634E" w:rsidRPr="00E77740" w:rsidRDefault="00C0634E" w:rsidP="00C0634E">
            <w:pPr>
              <w:rPr>
                <w:rFonts w:ascii="Times New Roman" w:hAnsi="Times New Roman" w:cs="Times New Roman"/>
                <w:b/>
                <w:sz w:val="24"/>
                <w:szCs w:val="24"/>
              </w:rPr>
            </w:pPr>
            <w:r w:rsidRPr="00E77740">
              <w:rPr>
                <w:rFonts w:ascii="Times New Roman" w:hAnsi="Times New Roman" w:cs="Times New Roman"/>
                <w:b/>
                <w:sz w:val="24"/>
                <w:szCs w:val="24"/>
              </w:rPr>
              <w:t>Требования</w:t>
            </w:r>
          </w:p>
        </w:tc>
        <w:tc>
          <w:tcPr>
            <w:tcW w:w="7983" w:type="dxa"/>
          </w:tcPr>
          <w:p w:rsidR="00C0634E" w:rsidRPr="00E77740" w:rsidRDefault="00C0634E" w:rsidP="00C0634E">
            <w:pPr>
              <w:ind w:left="34"/>
              <w:jc w:val="both"/>
              <w:rPr>
                <w:rFonts w:ascii="Times New Roman" w:hAnsi="Times New Roman" w:cs="Times New Roman"/>
                <w:sz w:val="24"/>
                <w:szCs w:val="24"/>
              </w:rPr>
            </w:pPr>
          </w:p>
          <w:p w:rsidR="00C0634E" w:rsidRPr="00E77740" w:rsidRDefault="00C0634E" w:rsidP="00C0634E">
            <w:pPr>
              <w:numPr>
                <w:ilvl w:val="0"/>
                <w:numId w:val="20"/>
              </w:numPr>
              <w:ind w:left="34" w:firstLine="0"/>
              <w:rPr>
                <w:rFonts w:ascii="Times New Roman" w:hAnsi="Times New Roman" w:cs="Times New Roman"/>
                <w:b/>
                <w:smallCaps/>
                <w:sz w:val="24"/>
                <w:szCs w:val="24"/>
              </w:rPr>
            </w:pPr>
            <w:r w:rsidRPr="00E77740">
              <w:rPr>
                <w:rFonts w:ascii="Times New Roman" w:hAnsi="Times New Roman" w:cs="Times New Roman"/>
                <w:b/>
                <w:smallCaps/>
                <w:sz w:val="24"/>
                <w:szCs w:val="24"/>
              </w:rPr>
              <w:t>Общие требования к сайту</w:t>
            </w:r>
          </w:p>
          <w:p w:rsidR="00C0634E" w:rsidRPr="00E77740" w:rsidRDefault="00C0634E" w:rsidP="00C0634E">
            <w:pPr>
              <w:ind w:left="34"/>
              <w:rPr>
                <w:rFonts w:ascii="Times New Roman" w:hAnsi="Times New Roman" w:cs="Times New Roman"/>
                <w:sz w:val="24"/>
                <w:szCs w:val="24"/>
              </w:rPr>
            </w:pPr>
          </w:p>
          <w:p w:rsidR="00C0634E" w:rsidRPr="00E77740" w:rsidRDefault="00C0634E" w:rsidP="00C0634E">
            <w:pPr>
              <w:numPr>
                <w:ilvl w:val="0"/>
                <w:numId w:val="21"/>
              </w:numPr>
              <w:ind w:left="34" w:firstLine="0"/>
              <w:rPr>
                <w:rFonts w:ascii="Times New Roman" w:hAnsi="Times New Roman" w:cs="Times New Roman"/>
                <w:b/>
                <w:bCs/>
                <w:i/>
                <w:sz w:val="24"/>
                <w:szCs w:val="24"/>
              </w:rPr>
            </w:pPr>
            <w:r w:rsidRPr="00E77740">
              <w:rPr>
                <w:rFonts w:ascii="Times New Roman" w:hAnsi="Times New Roman" w:cs="Times New Roman"/>
                <w:b/>
                <w:bCs/>
                <w:i/>
                <w:sz w:val="24"/>
                <w:szCs w:val="24"/>
              </w:rPr>
              <w:t>Оформление сайта на 3 языка</w:t>
            </w:r>
          </w:p>
          <w:p w:rsidR="00C0634E" w:rsidRPr="00E77740" w:rsidRDefault="00C0634E" w:rsidP="00C0634E">
            <w:pPr>
              <w:ind w:left="34"/>
              <w:rPr>
                <w:rFonts w:ascii="Times New Roman" w:hAnsi="Times New Roman" w:cs="Times New Roman"/>
                <w:sz w:val="24"/>
                <w:szCs w:val="24"/>
              </w:rPr>
            </w:pPr>
          </w:p>
          <w:p w:rsidR="00C0634E" w:rsidRPr="00E77740" w:rsidRDefault="00C0634E" w:rsidP="00C0634E">
            <w:pPr>
              <w:ind w:left="34"/>
              <w:jc w:val="both"/>
              <w:rPr>
                <w:rFonts w:ascii="Times New Roman" w:hAnsi="Times New Roman" w:cs="Times New Roman"/>
                <w:sz w:val="24"/>
                <w:szCs w:val="24"/>
              </w:rPr>
            </w:pPr>
            <w:r w:rsidRPr="00E77740">
              <w:rPr>
                <w:rFonts w:ascii="Times New Roman" w:hAnsi="Times New Roman" w:cs="Times New Roman"/>
                <w:sz w:val="24"/>
                <w:szCs w:val="24"/>
              </w:rPr>
              <w:t xml:space="preserve">Сайт должен быть на 3 языках (казахский, русский, английский). </w:t>
            </w:r>
          </w:p>
          <w:p w:rsidR="00C0634E" w:rsidRPr="00E77740" w:rsidRDefault="00C0634E" w:rsidP="00C0634E">
            <w:pPr>
              <w:numPr>
                <w:ilvl w:val="0"/>
                <w:numId w:val="21"/>
              </w:numPr>
              <w:ind w:left="34" w:firstLine="0"/>
              <w:rPr>
                <w:rFonts w:ascii="Times New Roman" w:hAnsi="Times New Roman" w:cs="Times New Roman"/>
                <w:b/>
                <w:bCs/>
                <w:i/>
                <w:sz w:val="24"/>
                <w:szCs w:val="24"/>
              </w:rPr>
            </w:pPr>
            <w:r w:rsidRPr="00E77740">
              <w:rPr>
                <w:rFonts w:ascii="Times New Roman" w:hAnsi="Times New Roman" w:cs="Times New Roman"/>
                <w:b/>
                <w:bCs/>
                <w:i/>
                <w:sz w:val="24"/>
                <w:szCs w:val="24"/>
              </w:rPr>
              <w:t>Стилистическое оформление</w:t>
            </w:r>
          </w:p>
          <w:p w:rsidR="00C0634E" w:rsidRPr="00E77740" w:rsidRDefault="00C0634E" w:rsidP="00C0634E">
            <w:pPr>
              <w:ind w:left="34"/>
              <w:rPr>
                <w:rFonts w:ascii="Times New Roman" w:hAnsi="Times New Roman" w:cs="Times New Roman"/>
                <w:sz w:val="24"/>
                <w:szCs w:val="24"/>
              </w:rPr>
            </w:pPr>
          </w:p>
          <w:p w:rsidR="00C0634E" w:rsidRPr="00E77740" w:rsidRDefault="00C0634E" w:rsidP="00C0634E">
            <w:pPr>
              <w:ind w:left="34"/>
              <w:jc w:val="both"/>
              <w:rPr>
                <w:rFonts w:ascii="Times New Roman" w:hAnsi="Times New Roman" w:cs="Times New Roman"/>
                <w:sz w:val="24"/>
                <w:szCs w:val="24"/>
              </w:rPr>
            </w:pPr>
            <w:r w:rsidRPr="00E77740">
              <w:rPr>
                <w:rFonts w:ascii="Times New Roman" w:hAnsi="Times New Roman" w:cs="Times New Roman"/>
                <w:sz w:val="24"/>
                <w:szCs w:val="24"/>
              </w:rPr>
              <w:t xml:space="preserve">Стилистическое оформление сайта должно соответствовать корпоративному стилю и использовать его цветовые и графические элементы, логотип компании. </w:t>
            </w:r>
          </w:p>
          <w:p w:rsidR="00C0634E" w:rsidRPr="00E77740" w:rsidRDefault="00C0634E" w:rsidP="00C0634E">
            <w:pPr>
              <w:ind w:left="34"/>
              <w:jc w:val="both"/>
              <w:rPr>
                <w:rFonts w:ascii="Times New Roman" w:hAnsi="Times New Roman" w:cs="Times New Roman"/>
                <w:sz w:val="24"/>
                <w:szCs w:val="24"/>
              </w:rPr>
            </w:pPr>
            <w:r w:rsidRPr="00E77740">
              <w:rPr>
                <w:rFonts w:ascii="Times New Roman" w:hAnsi="Times New Roman" w:cs="Times New Roman"/>
                <w:sz w:val="24"/>
                <w:szCs w:val="24"/>
              </w:rPr>
              <w:t xml:space="preserve">Шрифты, используемые в графических элементах сайта, могут выбираться произвольно при условии непротиворечия корпоративному стилю. Шрифты, используемые в текстовых материала сайта, должны соответствовать стандартным шрифтам браузеров: </w:t>
            </w:r>
            <w:r w:rsidRPr="00E77740">
              <w:rPr>
                <w:rFonts w:ascii="Times New Roman" w:hAnsi="Times New Roman" w:cs="Times New Roman"/>
                <w:sz w:val="24"/>
                <w:szCs w:val="24"/>
                <w:lang w:val="en-US"/>
              </w:rPr>
              <w:t>Helvetica</w:t>
            </w:r>
            <w:r w:rsidRPr="00E77740">
              <w:rPr>
                <w:rFonts w:ascii="Times New Roman" w:hAnsi="Times New Roman" w:cs="Times New Roman"/>
                <w:sz w:val="24"/>
                <w:szCs w:val="24"/>
              </w:rPr>
              <w:t>/</w:t>
            </w:r>
            <w:r w:rsidRPr="00E77740">
              <w:rPr>
                <w:rFonts w:ascii="Times New Roman" w:hAnsi="Times New Roman" w:cs="Times New Roman"/>
                <w:sz w:val="24"/>
                <w:szCs w:val="24"/>
                <w:lang w:val="en-US"/>
              </w:rPr>
              <w:t>Arial</w:t>
            </w:r>
            <w:r w:rsidRPr="00E77740">
              <w:rPr>
                <w:rFonts w:ascii="Times New Roman" w:hAnsi="Times New Roman" w:cs="Times New Roman"/>
                <w:sz w:val="24"/>
                <w:szCs w:val="24"/>
              </w:rPr>
              <w:t xml:space="preserve">, </w:t>
            </w:r>
            <w:r w:rsidRPr="00E77740">
              <w:rPr>
                <w:rFonts w:ascii="Times New Roman" w:hAnsi="Times New Roman" w:cs="Times New Roman"/>
                <w:sz w:val="24"/>
                <w:szCs w:val="24"/>
                <w:lang w:val="en-US"/>
              </w:rPr>
              <w:t>Times</w:t>
            </w:r>
            <w:r w:rsidRPr="00E77740">
              <w:rPr>
                <w:rFonts w:ascii="Times New Roman" w:hAnsi="Times New Roman" w:cs="Times New Roman"/>
                <w:sz w:val="24"/>
                <w:szCs w:val="24"/>
              </w:rPr>
              <w:t xml:space="preserve"> </w:t>
            </w:r>
            <w:r w:rsidRPr="00E77740">
              <w:rPr>
                <w:rFonts w:ascii="Times New Roman" w:hAnsi="Times New Roman" w:cs="Times New Roman"/>
                <w:sz w:val="24"/>
                <w:szCs w:val="24"/>
                <w:lang w:val="en-US"/>
              </w:rPr>
              <w:t>New</w:t>
            </w:r>
            <w:r w:rsidRPr="00E77740">
              <w:rPr>
                <w:rFonts w:ascii="Times New Roman" w:hAnsi="Times New Roman" w:cs="Times New Roman"/>
                <w:sz w:val="24"/>
                <w:szCs w:val="24"/>
              </w:rPr>
              <w:t xml:space="preserve"> </w:t>
            </w:r>
            <w:r w:rsidRPr="00E77740">
              <w:rPr>
                <w:rFonts w:ascii="Times New Roman" w:hAnsi="Times New Roman" w:cs="Times New Roman"/>
                <w:sz w:val="24"/>
                <w:szCs w:val="24"/>
                <w:lang w:val="en-US"/>
              </w:rPr>
              <w:t>Roman</w:t>
            </w:r>
            <w:r w:rsidRPr="00E77740">
              <w:rPr>
                <w:rFonts w:ascii="Times New Roman" w:hAnsi="Times New Roman" w:cs="Times New Roman"/>
                <w:sz w:val="24"/>
                <w:szCs w:val="24"/>
              </w:rPr>
              <w:t xml:space="preserve">, </w:t>
            </w:r>
            <w:r w:rsidRPr="00E77740">
              <w:rPr>
                <w:rFonts w:ascii="Times New Roman" w:hAnsi="Times New Roman" w:cs="Times New Roman"/>
                <w:sz w:val="24"/>
                <w:szCs w:val="24"/>
                <w:lang w:val="en-US"/>
              </w:rPr>
              <w:t>Courier</w:t>
            </w:r>
            <w:r w:rsidRPr="00E77740">
              <w:rPr>
                <w:rFonts w:ascii="Times New Roman" w:hAnsi="Times New Roman" w:cs="Times New Roman"/>
                <w:sz w:val="24"/>
                <w:szCs w:val="24"/>
              </w:rPr>
              <w:t xml:space="preserve">. </w:t>
            </w:r>
          </w:p>
          <w:p w:rsidR="00C0634E" w:rsidRPr="00E77740" w:rsidRDefault="00C0634E" w:rsidP="00C0634E">
            <w:pPr>
              <w:ind w:left="34"/>
              <w:jc w:val="both"/>
              <w:rPr>
                <w:rFonts w:ascii="Times New Roman" w:hAnsi="Times New Roman" w:cs="Times New Roman"/>
                <w:sz w:val="24"/>
                <w:szCs w:val="24"/>
              </w:rPr>
            </w:pPr>
          </w:p>
          <w:p w:rsidR="00C0634E" w:rsidRPr="00E77740" w:rsidRDefault="00C0634E" w:rsidP="00C0634E">
            <w:pPr>
              <w:ind w:left="34"/>
              <w:jc w:val="both"/>
              <w:rPr>
                <w:rFonts w:ascii="Times New Roman" w:hAnsi="Times New Roman" w:cs="Times New Roman"/>
                <w:sz w:val="24"/>
                <w:szCs w:val="24"/>
              </w:rPr>
            </w:pPr>
            <w:r w:rsidRPr="00E77740">
              <w:rPr>
                <w:rFonts w:ascii="Times New Roman" w:hAnsi="Times New Roman" w:cs="Times New Roman"/>
                <w:sz w:val="24"/>
                <w:szCs w:val="24"/>
              </w:rPr>
              <w:t>Допустимо использование иных распространенных шрифтов (</w:t>
            </w:r>
            <w:r w:rsidRPr="00E77740">
              <w:rPr>
                <w:rFonts w:ascii="Times New Roman" w:hAnsi="Times New Roman" w:cs="Times New Roman"/>
                <w:sz w:val="24"/>
                <w:szCs w:val="24"/>
                <w:lang w:val="en-US"/>
              </w:rPr>
              <w:t>Verdana</w:t>
            </w:r>
            <w:r w:rsidRPr="00E77740">
              <w:rPr>
                <w:rFonts w:ascii="Times New Roman" w:hAnsi="Times New Roman" w:cs="Times New Roman"/>
                <w:sz w:val="24"/>
                <w:szCs w:val="24"/>
              </w:rPr>
              <w:t xml:space="preserve">, </w:t>
            </w:r>
            <w:r w:rsidRPr="00E77740">
              <w:rPr>
                <w:rFonts w:ascii="Times New Roman" w:hAnsi="Times New Roman" w:cs="Times New Roman"/>
                <w:sz w:val="24"/>
                <w:szCs w:val="24"/>
                <w:lang w:val="en-US"/>
              </w:rPr>
              <w:t>Tahoma</w:t>
            </w:r>
            <w:r w:rsidRPr="00E77740">
              <w:rPr>
                <w:rFonts w:ascii="Times New Roman" w:hAnsi="Times New Roman" w:cs="Times New Roman"/>
                <w:sz w:val="24"/>
                <w:szCs w:val="24"/>
              </w:rPr>
              <w:t xml:space="preserve"> и др.) в том случае, если их замена на стандартные шрифты не приведет к визуальному искажению текста. Размер (кегль) шрифтов должен обеспечивать удобство восприятия текста при минимально допустимом размере экрана.</w:t>
            </w:r>
          </w:p>
          <w:p w:rsidR="00C0634E" w:rsidRPr="00E77740" w:rsidRDefault="00C0634E" w:rsidP="00C0634E">
            <w:pPr>
              <w:ind w:left="34"/>
              <w:jc w:val="both"/>
              <w:rPr>
                <w:rFonts w:ascii="Times New Roman" w:hAnsi="Times New Roman" w:cs="Times New Roman"/>
                <w:sz w:val="24"/>
                <w:szCs w:val="24"/>
              </w:rPr>
            </w:pPr>
          </w:p>
          <w:p w:rsidR="00C0634E" w:rsidRPr="00E77740" w:rsidRDefault="00C0634E" w:rsidP="00C0634E">
            <w:pPr>
              <w:ind w:left="34"/>
              <w:jc w:val="both"/>
              <w:rPr>
                <w:rFonts w:ascii="Times New Roman" w:hAnsi="Times New Roman" w:cs="Times New Roman"/>
                <w:sz w:val="24"/>
                <w:szCs w:val="24"/>
              </w:rPr>
            </w:pPr>
            <w:r w:rsidRPr="00E77740">
              <w:rPr>
                <w:rFonts w:ascii="Times New Roman" w:hAnsi="Times New Roman" w:cs="Times New Roman"/>
                <w:sz w:val="24"/>
                <w:szCs w:val="24"/>
              </w:rPr>
              <w:t>Слова, наиболее полно характеризующие стилистику сайта: вкусный, аппетитный, кондитерский.</w:t>
            </w:r>
          </w:p>
          <w:p w:rsidR="00C0634E" w:rsidRPr="00E77740" w:rsidRDefault="00C0634E" w:rsidP="00C0634E">
            <w:pPr>
              <w:ind w:left="34"/>
              <w:jc w:val="both"/>
              <w:rPr>
                <w:rFonts w:ascii="Times New Roman" w:hAnsi="Times New Roman" w:cs="Times New Roman"/>
                <w:color w:val="FF0000"/>
                <w:sz w:val="24"/>
                <w:szCs w:val="24"/>
              </w:rPr>
            </w:pPr>
            <w:r w:rsidRPr="00E77740">
              <w:rPr>
                <w:rFonts w:ascii="Times New Roman" w:hAnsi="Times New Roman" w:cs="Times New Roman"/>
                <w:sz w:val="24"/>
                <w:szCs w:val="24"/>
              </w:rPr>
              <w:t xml:space="preserve">Цвета: фирменный розовый, коричневый, шоколадный, охра. Важно – не должно быть засилья розового и белого. </w:t>
            </w:r>
          </w:p>
          <w:p w:rsidR="00C0634E" w:rsidRPr="00E77740" w:rsidRDefault="00C0634E" w:rsidP="00C0634E">
            <w:pPr>
              <w:ind w:left="34"/>
              <w:jc w:val="both"/>
              <w:rPr>
                <w:rFonts w:ascii="Times New Roman" w:hAnsi="Times New Roman" w:cs="Times New Roman"/>
                <w:color w:val="FF0000"/>
                <w:sz w:val="24"/>
                <w:szCs w:val="24"/>
              </w:rPr>
            </w:pPr>
          </w:p>
          <w:p w:rsidR="00C0634E" w:rsidRPr="00E77740" w:rsidRDefault="00C0634E" w:rsidP="00C0634E">
            <w:pPr>
              <w:pStyle w:val="BodyTextIndent3"/>
              <w:ind w:left="34"/>
              <w:rPr>
                <w:rFonts w:ascii="Times New Roman" w:hAnsi="Times New Roman" w:cs="Times New Roman"/>
                <w:sz w:val="24"/>
                <w:szCs w:val="24"/>
              </w:rPr>
            </w:pPr>
            <w:r w:rsidRPr="00E77740">
              <w:rPr>
                <w:rFonts w:ascii="Times New Roman" w:hAnsi="Times New Roman" w:cs="Times New Roman"/>
                <w:sz w:val="24"/>
                <w:szCs w:val="24"/>
              </w:rPr>
              <w:t>Флэш ролик не нужен. Допустимо использование небольшой флэш-анимации.</w:t>
            </w:r>
          </w:p>
          <w:p w:rsidR="00C0634E" w:rsidRPr="00E77740" w:rsidRDefault="00C0634E" w:rsidP="00C0634E">
            <w:pPr>
              <w:ind w:left="34"/>
              <w:rPr>
                <w:rFonts w:ascii="Times New Roman" w:hAnsi="Times New Roman" w:cs="Times New Roman"/>
                <w:sz w:val="24"/>
                <w:szCs w:val="24"/>
              </w:rPr>
            </w:pPr>
          </w:p>
          <w:p w:rsidR="00C0634E" w:rsidRPr="00E77740" w:rsidRDefault="00C0634E" w:rsidP="00C0634E">
            <w:pPr>
              <w:numPr>
                <w:ilvl w:val="0"/>
                <w:numId w:val="21"/>
              </w:numPr>
              <w:ind w:left="34" w:firstLine="0"/>
              <w:rPr>
                <w:rFonts w:ascii="Times New Roman" w:hAnsi="Times New Roman" w:cs="Times New Roman"/>
                <w:b/>
                <w:bCs/>
                <w:i/>
                <w:sz w:val="24"/>
                <w:szCs w:val="24"/>
              </w:rPr>
            </w:pPr>
            <w:r w:rsidRPr="00E77740">
              <w:rPr>
                <w:rFonts w:ascii="Times New Roman" w:hAnsi="Times New Roman" w:cs="Times New Roman"/>
                <w:b/>
                <w:bCs/>
                <w:i/>
                <w:sz w:val="24"/>
                <w:szCs w:val="24"/>
              </w:rPr>
              <w:t>Требования к функциональности веб-сервера:</w:t>
            </w:r>
          </w:p>
          <w:p w:rsidR="00C0634E" w:rsidRPr="00E77740" w:rsidRDefault="00C0634E" w:rsidP="00C0634E">
            <w:pPr>
              <w:ind w:left="34"/>
              <w:rPr>
                <w:rFonts w:ascii="Times New Roman" w:hAnsi="Times New Roman" w:cs="Times New Roman"/>
                <w:iCs/>
                <w:sz w:val="24"/>
                <w:szCs w:val="24"/>
              </w:rPr>
            </w:pPr>
          </w:p>
          <w:p w:rsidR="00C0634E" w:rsidRPr="00E77740" w:rsidRDefault="00C0634E" w:rsidP="00C0634E">
            <w:pPr>
              <w:tabs>
                <w:tab w:val="left" w:pos="420"/>
              </w:tabs>
              <w:ind w:left="34"/>
              <w:jc w:val="both"/>
              <w:rPr>
                <w:rFonts w:ascii="Times New Roman" w:hAnsi="Times New Roman" w:cs="Times New Roman"/>
                <w:sz w:val="24"/>
                <w:szCs w:val="24"/>
              </w:rPr>
            </w:pPr>
            <w:r w:rsidRPr="00E77740">
              <w:rPr>
                <w:rFonts w:ascii="Times New Roman" w:hAnsi="Times New Roman" w:cs="Times New Roman"/>
                <w:sz w:val="24"/>
                <w:szCs w:val="24"/>
              </w:rPr>
              <w:t>Веб-сервер должен обеспечивать возможности:</w:t>
            </w:r>
          </w:p>
          <w:p w:rsidR="00C0634E" w:rsidRPr="00E77740" w:rsidRDefault="00C0634E" w:rsidP="00C0634E">
            <w:pPr>
              <w:numPr>
                <w:ilvl w:val="0"/>
                <w:numId w:val="28"/>
              </w:numPr>
              <w:tabs>
                <w:tab w:val="left" w:pos="420"/>
              </w:tabs>
              <w:ind w:left="34" w:firstLine="0"/>
              <w:jc w:val="both"/>
              <w:rPr>
                <w:rFonts w:ascii="Times New Roman" w:hAnsi="Times New Roman" w:cs="Times New Roman"/>
                <w:color w:val="000000"/>
                <w:sz w:val="24"/>
                <w:szCs w:val="24"/>
              </w:rPr>
            </w:pPr>
            <w:r w:rsidRPr="00E77740">
              <w:rPr>
                <w:rFonts w:ascii="Times New Roman" w:hAnsi="Times New Roman" w:cs="Times New Roman"/>
                <w:color w:val="000000"/>
                <w:sz w:val="24"/>
                <w:szCs w:val="24"/>
              </w:rPr>
              <w:t>управления содержанием и структурой сайта через систему управления контентом;</w:t>
            </w:r>
          </w:p>
          <w:p w:rsidR="00C0634E" w:rsidRPr="00E77740" w:rsidRDefault="00C0634E" w:rsidP="00C0634E">
            <w:pPr>
              <w:numPr>
                <w:ilvl w:val="0"/>
                <w:numId w:val="28"/>
              </w:numPr>
              <w:tabs>
                <w:tab w:val="left" w:pos="420"/>
              </w:tabs>
              <w:ind w:left="34" w:firstLine="0"/>
              <w:jc w:val="both"/>
              <w:rPr>
                <w:rFonts w:ascii="Times New Roman" w:hAnsi="Times New Roman" w:cs="Times New Roman"/>
                <w:color w:val="000000"/>
                <w:sz w:val="24"/>
                <w:szCs w:val="24"/>
              </w:rPr>
            </w:pPr>
            <w:r w:rsidRPr="00E77740">
              <w:rPr>
                <w:rFonts w:ascii="Times New Roman" w:hAnsi="Times New Roman" w:cs="Times New Roman"/>
                <w:color w:val="000000"/>
                <w:sz w:val="24"/>
                <w:szCs w:val="24"/>
              </w:rPr>
              <w:t>перенос сайта с других доменов без потери данных в новый сайт</w:t>
            </w:r>
          </w:p>
          <w:p w:rsidR="00C0634E" w:rsidRPr="00E77740" w:rsidRDefault="00C0634E" w:rsidP="00C0634E">
            <w:pPr>
              <w:numPr>
                <w:ilvl w:val="0"/>
                <w:numId w:val="28"/>
              </w:numPr>
              <w:tabs>
                <w:tab w:val="left" w:pos="420"/>
              </w:tabs>
              <w:ind w:left="34" w:firstLine="0"/>
              <w:jc w:val="both"/>
              <w:rPr>
                <w:rFonts w:ascii="Times New Roman" w:hAnsi="Times New Roman" w:cs="Times New Roman"/>
                <w:color w:val="000000"/>
                <w:sz w:val="24"/>
                <w:szCs w:val="24"/>
              </w:rPr>
            </w:pPr>
            <w:r w:rsidRPr="00E77740">
              <w:rPr>
                <w:rFonts w:ascii="Times New Roman" w:hAnsi="Times New Roman" w:cs="Times New Roman"/>
                <w:color w:val="000000"/>
                <w:sz w:val="24"/>
                <w:szCs w:val="24"/>
              </w:rPr>
              <w:t xml:space="preserve">осуществления обратной связи </w:t>
            </w:r>
            <w:r w:rsidRPr="00E77740">
              <w:rPr>
                <w:rFonts w:ascii="Times New Roman" w:hAnsi="Times New Roman" w:cs="Times New Roman"/>
                <w:color w:val="000000"/>
                <w:sz w:val="24"/>
                <w:szCs w:val="24"/>
                <w:lang w:val="en-US"/>
              </w:rPr>
              <w:t>c</w:t>
            </w:r>
            <w:r w:rsidRPr="00E77740">
              <w:rPr>
                <w:rFonts w:ascii="Times New Roman" w:hAnsi="Times New Roman" w:cs="Times New Roman"/>
                <w:color w:val="000000"/>
                <w:sz w:val="24"/>
                <w:szCs w:val="24"/>
              </w:rPr>
              <w:t xml:space="preserve"> пользователями: прием отзывов и запросов пользователей по e-mail через заполнение специальных форм на сайте;</w:t>
            </w:r>
          </w:p>
          <w:p w:rsidR="00C0634E" w:rsidRPr="00E77740" w:rsidRDefault="00C0634E" w:rsidP="00C0634E">
            <w:pPr>
              <w:numPr>
                <w:ilvl w:val="0"/>
                <w:numId w:val="28"/>
              </w:numPr>
              <w:ind w:left="34" w:firstLine="0"/>
              <w:jc w:val="both"/>
              <w:rPr>
                <w:rFonts w:ascii="Times New Roman" w:hAnsi="Times New Roman" w:cs="Times New Roman"/>
                <w:color w:val="000000"/>
                <w:sz w:val="24"/>
                <w:szCs w:val="24"/>
              </w:rPr>
            </w:pPr>
            <w:r w:rsidRPr="00E77740">
              <w:rPr>
                <w:rFonts w:ascii="Times New Roman" w:hAnsi="Times New Roman" w:cs="Times New Roman"/>
                <w:color w:val="000000"/>
                <w:sz w:val="24"/>
                <w:szCs w:val="24"/>
              </w:rPr>
              <w:t xml:space="preserve">обработки статистики посещений (подключение внешней системы статистики </w:t>
            </w:r>
            <w:r w:rsidRPr="00E77740">
              <w:rPr>
                <w:rFonts w:ascii="Times New Roman" w:hAnsi="Times New Roman" w:cs="Times New Roman"/>
                <w:color w:val="000000"/>
                <w:sz w:val="24"/>
                <w:szCs w:val="24"/>
                <w:lang w:val="en-US"/>
              </w:rPr>
              <w:t>HotLog</w:t>
            </w:r>
            <w:r w:rsidRPr="00E77740">
              <w:rPr>
                <w:rFonts w:ascii="Times New Roman" w:hAnsi="Times New Roman" w:cs="Times New Roman"/>
                <w:color w:val="000000"/>
                <w:sz w:val="24"/>
                <w:szCs w:val="24"/>
              </w:rPr>
              <w:t>);</w:t>
            </w:r>
          </w:p>
          <w:p w:rsidR="00C0634E" w:rsidRPr="00E77740" w:rsidRDefault="00C0634E" w:rsidP="00C0634E">
            <w:pPr>
              <w:ind w:left="34"/>
              <w:jc w:val="both"/>
              <w:rPr>
                <w:rFonts w:ascii="Times New Roman" w:hAnsi="Times New Roman" w:cs="Times New Roman"/>
                <w:color w:val="000000"/>
                <w:sz w:val="24"/>
                <w:szCs w:val="24"/>
              </w:rPr>
            </w:pPr>
          </w:p>
          <w:p w:rsidR="00C0634E" w:rsidRPr="00E77740" w:rsidRDefault="00C0634E" w:rsidP="00C0634E">
            <w:pPr>
              <w:numPr>
                <w:ilvl w:val="0"/>
                <w:numId w:val="28"/>
              </w:numPr>
              <w:ind w:left="34" w:firstLine="0"/>
              <w:jc w:val="both"/>
              <w:rPr>
                <w:rFonts w:ascii="Times New Roman" w:hAnsi="Times New Roman" w:cs="Times New Roman"/>
                <w:color w:val="000000"/>
                <w:sz w:val="24"/>
                <w:szCs w:val="24"/>
              </w:rPr>
            </w:pPr>
            <w:r w:rsidRPr="00E77740">
              <w:rPr>
                <w:rFonts w:ascii="Times New Roman" w:hAnsi="Times New Roman" w:cs="Times New Roman"/>
                <w:color w:val="000000"/>
                <w:sz w:val="24"/>
                <w:szCs w:val="24"/>
              </w:rPr>
              <w:t>ведения статистики голосований</w:t>
            </w:r>
          </w:p>
          <w:p w:rsidR="00C0634E" w:rsidRPr="00E77740" w:rsidRDefault="00C0634E" w:rsidP="00C0634E">
            <w:pPr>
              <w:ind w:left="34"/>
              <w:rPr>
                <w:rFonts w:ascii="Times New Roman" w:hAnsi="Times New Roman" w:cs="Times New Roman"/>
                <w:color w:val="000000"/>
                <w:sz w:val="24"/>
                <w:szCs w:val="24"/>
              </w:rPr>
            </w:pPr>
          </w:p>
          <w:p w:rsidR="00C0634E" w:rsidRPr="00E77740" w:rsidRDefault="00C0634E" w:rsidP="00C0634E">
            <w:pPr>
              <w:ind w:left="34"/>
              <w:rPr>
                <w:rFonts w:ascii="Times New Roman" w:hAnsi="Times New Roman" w:cs="Times New Roman"/>
                <w:iCs/>
                <w:sz w:val="24"/>
                <w:szCs w:val="24"/>
              </w:rPr>
            </w:pPr>
          </w:p>
          <w:p w:rsidR="00C0634E" w:rsidRPr="00E77740" w:rsidRDefault="00C0634E" w:rsidP="00C0634E">
            <w:pPr>
              <w:numPr>
                <w:ilvl w:val="0"/>
                <w:numId w:val="21"/>
              </w:numPr>
              <w:ind w:left="34" w:firstLine="0"/>
              <w:rPr>
                <w:rFonts w:ascii="Times New Roman" w:hAnsi="Times New Roman" w:cs="Times New Roman"/>
                <w:b/>
                <w:bCs/>
                <w:i/>
                <w:sz w:val="24"/>
                <w:szCs w:val="24"/>
              </w:rPr>
            </w:pPr>
            <w:r w:rsidRPr="00E77740">
              <w:rPr>
                <w:rFonts w:ascii="Times New Roman" w:hAnsi="Times New Roman" w:cs="Times New Roman"/>
                <w:b/>
                <w:bCs/>
                <w:i/>
                <w:sz w:val="24"/>
                <w:szCs w:val="24"/>
              </w:rPr>
              <w:t>Требования к браузеру:</w:t>
            </w:r>
          </w:p>
          <w:p w:rsidR="00C0634E" w:rsidRPr="00E77740" w:rsidRDefault="00C0634E" w:rsidP="00C0634E">
            <w:pPr>
              <w:ind w:left="34"/>
              <w:rPr>
                <w:rFonts w:ascii="Times New Roman" w:hAnsi="Times New Roman" w:cs="Times New Roman"/>
                <w:sz w:val="24"/>
                <w:szCs w:val="24"/>
              </w:rPr>
            </w:pPr>
          </w:p>
          <w:p w:rsidR="00C0634E" w:rsidRPr="00E77740" w:rsidRDefault="00C0634E" w:rsidP="00C0634E">
            <w:pPr>
              <w:ind w:left="34"/>
              <w:jc w:val="both"/>
              <w:rPr>
                <w:rFonts w:ascii="Times New Roman" w:hAnsi="Times New Roman" w:cs="Times New Roman"/>
                <w:sz w:val="24"/>
                <w:szCs w:val="24"/>
              </w:rPr>
            </w:pPr>
            <w:r w:rsidRPr="00E77740">
              <w:rPr>
                <w:rFonts w:ascii="Times New Roman" w:hAnsi="Times New Roman" w:cs="Times New Roman"/>
                <w:sz w:val="24"/>
                <w:szCs w:val="24"/>
              </w:rPr>
              <w:t xml:space="preserve">Сайт должен обеспечивать корректное отображение данных в следующих браузерах: </w:t>
            </w:r>
            <w:r w:rsidRPr="00E77740">
              <w:rPr>
                <w:rFonts w:ascii="Times New Roman" w:hAnsi="Times New Roman" w:cs="Times New Roman"/>
                <w:sz w:val="24"/>
                <w:szCs w:val="24"/>
                <w:lang w:val="en-US"/>
              </w:rPr>
              <w:t>Google</w:t>
            </w:r>
            <w:r w:rsidRPr="00E77740">
              <w:rPr>
                <w:rFonts w:ascii="Times New Roman" w:hAnsi="Times New Roman" w:cs="Times New Roman"/>
                <w:sz w:val="24"/>
                <w:szCs w:val="24"/>
              </w:rPr>
              <w:t xml:space="preserve"> </w:t>
            </w:r>
            <w:r w:rsidRPr="00E77740">
              <w:rPr>
                <w:rFonts w:ascii="Times New Roman" w:hAnsi="Times New Roman" w:cs="Times New Roman"/>
                <w:sz w:val="24"/>
                <w:szCs w:val="24"/>
                <w:lang w:val="en-US"/>
              </w:rPr>
              <w:t>Chrome</w:t>
            </w:r>
            <w:r w:rsidRPr="00E77740">
              <w:rPr>
                <w:rFonts w:ascii="Times New Roman" w:hAnsi="Times New Roman" w:cs="Times New Roman"/>
                <w:sz w:val="24"/>
                <w:szCs w:val="24"/>
              </w:rPr>
              <w:t xml:space="preserve">, </w:t>
            </w:r>
            <w:r w:rsidRPr="00E77740">
              <w:rPr>
                <w:rFonts w:ascii="Times New Roman" w:hAnsi="Times New Roman" w:cs="Times New Roman"/>
                <w:sz w:val="24"/>
                <w:szCs w:val="24"/>
                <w:lang w:val="en-US"/>
              </w:rPr>
              <w:t>Internet</w:t>
            </w:r>
            <w:r w:rsidRPr="00E77740">
              <w:rPr>
                <w:rFonts w:ascii="Times New Roman" w:hAnsi="Times New Roman" w:cs="Times New Roman"/>
                <w:sz w:val="24"/>
                <w:szCs w:val="24"/>
              </w:rPr>
              <w:t xml:space="preserve"> </w:t>
            </w:r>
            <w:r w:rsidRPr="00E77740">
              <w:rPr>
                <w:rFonts w:ascii="Times New Roman" w:hAnsi="Times New Roman" w:cs="Times New Roman"/>
                <w:sz w:val="24"/>
                <w:szCs w:val="24"/>
                <w:lang w:val="en-US"/>
              </w:rPr>
              <w:t>Explorer</w:t>
            </w:r>
            <w:r w:rsidRPr="00E77740">
              <w:rPr>
                <w:rFonts w:ascii="Times New Roman" w:hAnsi="Times New Roman" w:cs="Times New Roman"/>
                <w:sz w:val="24"/>
                <w:szCs w:val="24"/>
              </w:rPr>
              <w:t xml:space="preserve"> 11.0 и выше (</w:t>
            </w:r>
            <w:hyperlink r:id="rId7" w:history="1">
              <w:r w:rsidRPr="00E77740">
                <w:rPr>
                  <w:rStyle w:val="Hyperlink"/>
                  <w:rFonts w:ascii="Times New Roman" w:hAnsi="Times New Roman" w:cs="Times New Roman"/>
                  <w:sz w:val="24"/>
                  <w:szCs w:val="24"/>
                  <w:lang w:val="en-US"/>
                </w:rPr>
                <w:t>Microsoft</w:t>
              </w:r>
            </w:hyperlink>
            <w:r w:rsidRPr="00E77740">
              <w:rPr>
                <w:rFonts w:ascii="Times New Roman" w:hAnsi="Times New Roman" w:cs="Times New Roman"/>
                <w:sz w:val="24"/>
                <w:szCs w:val="24"/>
              </w:rPr>
              <w:t xml:space="preserve">), </w:t>
            </w:r>
            <w:r w:rsidRPr="00E77740">
              <w:rPr>
                <w:rFonts w:ascii="Times New Roman" w:hAnsi="Times New Roman" w:cs="Times New Roman"/>
                <w:sz w:val="24"/>
                <w:szCs w:val="24"/>
                <w:lang w:val="en-US"/>
              </w:rPr>
              <w:t>Opera</w:t>
            </w:r>
            <w:r w:rsidRPr="00E77740">
              <w:rPr>
                <w:rFonts w:ascii="Times New Roman" w:hAnsi="Times New Roman" w:cs="Times New Roman"/>
                <w:sz w:val="24"/>
                <w:szCs w:val="24"/>
              </w:rPr>
              <w:t xml:space="preserve"> 9.0 и выше (</w:t>
            </w:r>
            <w:hyperlink r:id="rId8" w:history="1">
              <w:r w:rsidRPr="00E77740">
                <w:rPr>
                  <w:rStyle w:val="Hyperlink"/>
                  <w:rFonts w:ascii="Times New Roman" w:hAnsi="Times New Roman" w:cs="Times New Roman"/>
                  <w:sz w:val="24"/>
                  <w:szCs w:val="24"/>
                  <w:lang w:val="en-US"/>
                </w:rPr>
                <w:t>Opera</w:t>
              </w:r>
              <w:r w:rsidRPr="00E77740">
                <w:rPr>
                  <w:rStyle w:val="Hyperlink"/>
                  <w:rFonts w:ascii="Times New Roman" w:hAnsi="Times New Roman" w:cs="Times New Roman"/>
                  <w:sz w:val="24"/>
                  <w:szCs w:val="24"/>
                </w:rPr>
                <w:t xml:space="preserve"> </w:t>
              </w:r>
              <w:r w:rsidRPr="00E77740">
                <w:rPr>
                  <w:rStyle w:val="Hyperlink"/>
                  <w:rFonts w:ascii="Times New Roman" w:hAnsi="Times New Roman" w:cs="Times New Roman"/>
                  <w:sz w:val="24"/>
                  <w:szCs w:val="24"/>
                  <w:lang w:val="en-US"/>
                </w:rPr>
                <w:t>Software</w:t>
              </w:r>
            </w:hyperlink>
            <w:r w:rsidRPr="00E77740">
              <w:rPr>
                <w:rFonts w:ascii="Times New Roman" w:hAnsi="Times New Roman" w:cs="Times New Roman"/>
                <w:sz w:val="24"/>
                <w:szCs w:val="24"/>
              </w:rPr>
              <w:t xml:space="preserve">), </w:t>
            </w:r>
            <w:r w:rsidRPr="00E77740">
              <w:rPr>
                <w:rFonts w:ascii="Times New Roman" w:hAnsi="Times New Roman" w:cs="Times New Roman"/>
                <w:sz w:val="24"/>
                <w:szCs w:val="24"/>
                <w:lang w:val="en-US"/>
              </w:rPr>
              <w:t>Netscape</w:t>
            </w:r>
            <w:r w:rsidRPr="00E77740">
              <w:rPr>
                <w:rFonts w:ascii="Times New Roman" w:hAnsi="Times New Roman" w:cs="Times New Roman"/>
                <w:sz w:val="24"/>
                <w:szCs w:val="24"/>
              </w:rPr>
              <w:t xml:space="preserve"> 9.0 и выше (</w:t>
            </w:r>
            <w:hyperlink r:id="rId9" w:history="1">
              <w:r w:rsidRPr="00E77740">
                <w:rPr>
                  <w:rStyle w:val="Hyperlink"/>
                  <w:rFonts w:ascii="Times New Roman" w:hAnsi="Times New Roman" w:cs="Times New Roman"/>
                  <w:sz w:val="24"/>
                  <w:szCs w:val="24"/>
                  <w:lang w:val="en-US"/>
                </w:rPr>
                <w:t>AOL</w:t>
              </w:r>
              <w:r w:rsidRPr="00E77740">
                <w:rPr>
                  <w:rStyle w:val="Hyperlink"/>
                  <w:rFonts w:ascii="Times New Roman" w:hAnsi="Times New Roman" w:cs="Times New Roman"/>
                  <w:sz w:val="24"/>
                  <w:szCs w:val="24"/>
                </w:rPr>
                <w:t xml:space="preserve"> </w:t>
              </w:r>
              <w:r w:rsidRPr="00E77740">
                <w:rPr>
                  <w:rStyle w:val="Hyperlink"/>
                  <w:rFonts w:ascii="Times New Roman" w:hAnsi="Times New Roman" w:cs="Times New Roman"/>
                  <w:sz w:val="24"/>
                  <w:szCs w:val="24"/>
                  <w:lang w:val="en-US"/>
                </w:rPr>
                <w:t>Netscape</w:t>
              </w:r>
            </w:hyperlink>
            <w:r w:rsidRPr="00E77740">
              <w:rPr>
                <w:rFonts w:ascii="Times New Roman" w:hAnsi="Times New Roman" w:cs="Times New Roman"/>
                <w:sz w:val="24"/>
                <w:szCs w:val="24"/>
              </w:rPr>
              <w:t>).</w:t>
            </w:r>
          </w:p>
          <w:p w:rsidR="00C0634E" w:rsidRPr="00E77740" w:rsidRDefault="00C0634E" w:rsidP="00C0634E">
            <w:pPr>
              <w:ind w:left="34"/>
              <w:jc w:val="both"/>
              <w:rPr>
                <w:rFonts w:ascii="Times New Roman" w:hAnsi="Times New Roman" w:cs="Times New Roman"/>
                <w:sz w:val="24"/>
                <w:szCs w:val="24"/>
              </w:rPr>
            </w:pPr>
          </w:p>
          <w:p w:rsidR="00C0634E" w:rsidRPr="00E77740" w:rsidRDefault="00C0634E" w:rsidP="00C0634E">
            <w:pPr>
              <w:numPr>
                <w:ilvl w:val="0"/>
                <w:numId w:val="21"/>
              </w:numPr>
              <w:tabs>
                <w:tab w:val="clear" w:pos="720"/>
                <w:tab w:val="num" w:pos="993"/>
              </w:tabs>
              <w:ind w:left="34" w:firstLine="0"/>
              <w:rPr>
                <w:rFonts w:ascii="Times New Roman" w:hAnsi="Times New Roman" w:cs="Times New Roman"/>
                <w:sz w:val="24"/>
                <w:szCs w:val="24"/>
              </w:rPr>
            </w:pPr>
            <w:r w:rsidRPr="00E77740">
              <w:rPr>
                <w:rFonts w:ascii="Times New Roman" w:hAnsi="Times New Roman" w:cs="Times New Roman"/>
                <w:b/>
                <w:bCs/>
                <w:i/>
                <w:iCs/>
                <w:sz w:val="24"/>
                <w:szCs w:val="24"/>
              </w:rPr>
              <w:t>Требования к верстке:</w:t>
            </w:r>
          </w:p>
          <w:p w:rsidR="00C0634E" w:rsidRPr="00E77740" w:rsidRDefault="00C0634E" w:rsidP="00C0634E">
            <w:pPr>
              <w:ind w:left="34"/>
              <w:rPr>
                <w:rFonts w:ascii="Times New Roman" w:hAnsi="Times New Roman" w:cs="Times New Roman"/>
                <w:sz w:val="24"/>
                <w:szCs w:val="24"/>
              </w:rPr>
            </w:pPr>
          </w:p>
          <w:p w:rsidR="00C0634E" w:rsidRPr="00E77740" w:rsidRDefault="00C0634E" w:rsidP="00C0634E">
            <w:pPr>
              <w:numPr>
                <w:ilvl w:val="0"/>
                <w:numId w:val="26"/>
              </w:numPr>
              <w:ind w:left="34" w:firstLine="0"/>
              <w:jc w:val="both"/>
              <w:rPr>
                <w:rFonts w:ascii="Times New Roman" w:hAnsi="Times New Roman" w:cs="Times New Roman"/>
                <w:b/>
                <w:smallCaps/>
                <w:sz w:val="24"/>
                <w:szCs w:val="24"/>
              </w:rPr>
            </w:pPr>
            <w:r w:rsidRPr="00E77740">
              <w:rPr>
                <w:rFonts w:ascii="Times New Roman" w:hAnsi="Times New Roman" w:cs="Times New Roman"/>
                <w:sz w:val="24"/>
                <w:szCs w:val="24"/>
              </w:rPr>
              <w:t xml:space="preserve">Сайт разрабатывается под </w:t>
            </w:r>
            <w:r w:rsidRPr="00E77740">
              <w:rPr>
                <w:rFonts w:ascii="Times New Roman" w:hAnsi="Times New Roman" w:cs="Times New Roman"/>
                <w:b/>
                <w:bCs/>
                <w:sz w:val="24"/>
                <w:szCs w:val="24"/>
              </w:rPr>
              <w:t>базовое разрешение</w:t>
            </w:r>
            <w:r w:rsidRPr="00E77740">
              <w:rPr>
                <w:rFonts w:ascii="Times New Roman" w:hAnsi="Times New Roman" w:cs="Times New Roman"/>
                <w:sz w:val="24"/>
                <w:szCs w:val="24"/>
              </w:rPr>
              <w:t xml:space="preserve"> экрана от 800х600 пкс и выше.</w:t>
            </w:r>
          </w:p>
          <w:p w:rsidR="00C0634E" w:rsidRPr="00E77740" w:rsidRDefault="00C0634E" w:rsidP="00C0634E">
            <w:pPr>
              <w:numPr>
                <w:ilvl w:val="0"/>
                <w:numId w:val="26"/>
              </w:numPr>
              <w:ind w:left="34" w:firstLine="0"/>
              <w:jc w:val="both"/>
              <w:rPr>
                <w:rFonts w:ascii="Times New Roman" w:hAnsi="Times New Roman" w:cs="Times New Roman"/>
                <w:sz w:val="24"/>
                <w:szCs w:val="24"/>
              </w:rPr>
            </w:pPr>
            <w:r w:rsidRPr="00E77740">
              <w:rPr>
                <w:rFonts w:ascii="Times New Roman" w:hAnsi="Times New Roman" w:cs="Times New Roman"/>
                <w:b/>
                <w:bCs/>
                <w:sz w:val="24"/>
                <w:szCs w:val="24"/>
              </w:rPr>
              <w:t>Мета-теги и контент сайта</w:t>
            </w:r>
            <w:r w:rsidRPr="00E77740">
              <w:rPr>
                <w:rFonts w:ascii="Times New Roman" w:hAnsi="Times New Roman" w:cs="Times New Roman"/>
                <w:sz w:val="24"/>
                <w:szCs w:val="24"/>
              </w:rPr>
              <w:t xml:space="preserve"> на этапе изготовления сайта должны быть настроены с учетом требований поисковых систем, что обеспечить продвижение сайта по ключевым словам в руcскоязычных поисковых системах Yandex, Aport!, Rambler, </w:t>
            </w:r>
            <w:r w:rsidRPr="00E77740">
              <w:rPr>
                <w:rFonts w:ascii="Times New Roman" w:hAnsi="Times New Roman" w:cs="Times New Roman"/>
                <w:sz w:val="24"/>
                <w:szCs w:val="24"/>
                <w:lang w:val="en-US"/>
              </w:rPr>
              <w:t>Google</w:t>
            </w:r>
            <w:r w:rsidRPr="00E77740">
              <w:rPr>
                <w:rFonts w:ascii="Times New Roman" w:hAnsi="Times New Roman" w:cs="Times New Roman"/>
                <w:sz w:val="24"/>
                <w:szCs w:val="24"/>
              </w:rPr>
              <w:t>.</w:t>
            </w:r>
          </w:p>
          <w:p w:rsidR="00C0634E" w:rsidRPr="00E77740" w:rsidRDefault="00C0634E" w:rsidP="00C0634E">
            <w:pPr>
              <w:ind w:left="34"/>
              <w:rPr>
                <w:rFonts w:ascii="Times New Roman" w:hAnsi="Times New Roman" w:cs="Times New Roman"/>
                <w:b/>
                <w:smallCaps/>
                <w:sz w:val="24"/>
                <w:szCs w:val="24"/>
              </w:rPr>
            </w:pPr>
          </w:p>
          <w:p w:rsidR="00C0634E" w:rsidRPr="00E77740" w:rsidRDefault="00C0634E" w:rsidP="00C0634E">
            <w:pPr>
              <w:numPr>
                <w:ilvl w:val="0"/>
                <w:numId w:val="20"/>
              </w:numPr>
              <w:ind w:left="34" w:firstLine="0"/>
              <w:rPr>
                <w:rFonts w:ascii="Times New Roman" w:hAnsi="Times New Roman" w:cs="Times New Roman"/>
                <w:b/>
                <w:smallCaps/>
                <w:sz w:val="24"/>
                <w:szCs w:val="24"/>
              </w:rPr>
            </w:pPr>
            <w:r w:rsidRPr="00E77740">
              <w:rPr>
                <w:rFonts w:ascii="Times New Roman" w:hAnsi="Times New Roman" w:cs="Times New Roman"/>
                <w:b/>
                <w:smallCaps/>
                <w:sz w:val="24"/>
                <w:szCs w:val="24"/>
              </w:rPr>
              <w:t>Структура сайта и навигация</w:t>
            </w:r>
          </w:p>
          <w:p w:rsidR="00C0634E" w:rsidRPr="00E77740" w:rsidRDefault="00C0634E" w:rsidP="00C0634E">
            <w:pPr>
              <w:ind w:left="34"/>
              <w:rPr>
                <w:rFonts w:ascii="Times New Roman" w:hAnsi="Times New Roman" w:cs="Times New Roman"/>
                <w:bCs/>
                <w:smallCaps/>
                <w:sz w:val="24"/>
                <w:szCs w:val="24"/>
              </w:rPr>
            </w:pPr>
          </w:p>
          <w:p w:rsidR="00C0634E" w:rsidRPr="00E77740" w:rsidRDefault="00C0634E" w:rsidP="00C0634E">
            <w:pPr>
              <w:pStyle w:val="Heading2"/>
              <w:ind w:left="34"/>
              <w:outlineLvl w:val="1"/>
              <w:rPr>
                <w:rFonts w:ascii="Times New Roman" w:hAnsi="Times New Roman" w:cs="Times New Roman"/>
                <w:sz w:val="24"/>
                <w:szCs w:val="24"/>
              </w:rPr>
            </w:pPr>
            <w:r w:rsidRPr="00E77740">
              <w:rPr>
                <w:rFonts w:ascii="Times New Roman" w:hAnsi="Times New Roman" w:cs="Times New Roman"/>
                <w:sz w:val="24"/>
                <w:szCs w:val="24"/>
              </w:rPr>
              <w:t>О компании</w:t>
            </w:r>
          </w:p>
          <w:p w:rsidR="00C0634E" w:rsidRPr="00E77740" w:rsidRDefault="00C0634E" w:rsidP="00C0634E">
            <w:pPr>
              <w:numPr>
                <w:ilvl w:val="0"/>
                <w:numId w:val="24"/>
              </w:numPr>
              <w:ind w:left="34" w:firstLine="0"/>
              <w:rPr>
                <w:rFonts w:ascii="Times New Roman" w:hAnsi="Times New Roman" w:cs="Times New Roman"/>
                <w:sz w:val="24"/>
                <w:szCs w:val="24"/>
              </w:rPr>
            </w:pPr>
            <w:r w:rsidRPr="00E77740">
              <w:rPr>
                <w:rFonts w:ascii="Times New Roman" w:hAnsi="Times New Roman" w:cs="Times New Roman"/>
                <w:sz w:val="24"/>
                <w:szCs w:val="24"/>
              </w:rPr>
              <w:t>Общая информация (эта страница открывается по умолчанию)</w:t>
            </w:r>
          </w:p>
          <w:p w:rsidR="00C0634E" w:rsidRPr="00E77740" w:rsidRDefault="00C0634E" w:rsidP="00C0634E">
            <w:pPr>
              <w:numPr>
                <w:ilvl w:val="0"/>
                <w:numId w:val="24"/>
              </w:numPr>
              <w:ind w:left="34" w:firstLine="0"/>
              <w:rPr>
                <w:rFonts w:ascii="Times New Roman" w:hAnsi="Times New Roman" w:cs="Times New Roman"/>
                <w:sz w:val="24"/>
                <w:szCs w:val="24"/>
              </w:rPr>
            </w:pPr>
            <w:r w:rsidRPr="00E77740">
              <w:rPr>
                <w:rFonts w:ascii="Times New Roman" w:hAnsi="Times New Roman" w:cs="Times New Roman"/>
                <w:sz w:val="24"/>
                <w:szCs w:val="24"/>
              </w:rPr>
              <w:t>Лента</w:t>
            </w:r>
          </w:p>
          <w:p w:rsidR="00C0634E" w:rsidRPr="00E77740" w:rsidRDefault="00C0634E" w:rsidP="00C0634E">
            <w:pPr>
              <w:numPr>
                <w:ilvl w:val="0"/>
                <w:numId w:val="24"/>
              </w:numPr>
              <w:ind w:left="34" w:firstLine="0"/>
              <w:rPr>
                <w:rFonts w:ascii="Times New Roman" w:hAnsi="Times New Roman" w:cs="Times New Roman"/>
                <w:sz w:val="24"/>
                <w:szCs w:val="24"/>
              </w:rPr>
            </w:pPr>
            <w:r w:rsidRPr="00E77740">
              <w:rPr>
                <w:rFonts w:ascii="Times New Roman" w:hAnsi="Times New Roman" w:cs="Times New Roman"/>
                <w:sz w:val="24"/>
                <w:szCs w:val="24"/>
              </w:rPr>
              <w:t>О технопарке</w:t>
            </w:r>
          </w:p>
          <w:p w:rsidR="00C0634E" w:rsidRPr="00E77740" w:rsidRDefault="00C0634E" w:rsidP="00C0634E">
            <w:pPr>
              <w:numPr>
                <w:ilvl w:val="0"/>
                <w:numId w:val="24"/>
              </w:numPr>
              <w:ind w:left="34" w:firstLine="0"/>
              <w:rPr>
                <w:rFonts w:ascii="Times New Roman" w:hAnsi="Times New Roman" w:cs="Times New Roman"/>
                <w:sz w:val="24"/>
                <w:szCs w:val="24"/>
              </w:rPr>
            </w:pPr>
            <w:r w:rsidRPr="00E77740">
              <w:rPr>
                <w:rFonts w:ascii="Times New Roman" w:hAnsi="Times New Roman" w:cs="Times New Roman"/>
                <w:sz w:val="24"/>
                <w:szCs w:val="24"/>
              </w:rPr>
              <w:t>Налоговые льготы</w:t>
            </w:r>
          </w:p>
          <w:p w:rsidR="00C0634E" w:rsidRPr="00E77740" w:rsidRDefault="00C0634E" w:rsidP="00C0634E">
            <w:pPr>
              <w:numPr>
                <w:ilvl w:val="0"/>
                <w:numId w:val="24"/>
              </w:numPr>
              <w:ind w:left="34" w:firstLine="0"/>
              <w:rPr>
                <w:rFonts w:ascii="Times New Roman" w:hAnsi="Times New Roman" w:cs="Times New Roman"/>
                <w:sz w:val="24"/>
                <w:szCs w:val="24"/>
              </w:rPr>
            </w:pPr>
            <w:r w:rsidRPr="00E77740">
              <w:rPr>
                <w:rFonts w:ascii="Times New Roman" w:hAnsi="Times New Roman" w:cs="Times New Roman"/>
                <w:sz w:val="24"/>
                <w:szCs w:val="24"/>
              </w:rPr>
              <w:t>Программы</w:t>
            </w:r>
          </w:p>
          <w:p w:rsidR="00C0634E" w:rsidRPr="00E77740" w:rsidRDefault="00C0634E" w:rsidP="00C0634E">
            <w:pPr>
              <w:numPr>
                <w:ilvl w:val="0"/>
                <w:numId w:val="24"/>
              </w:numPr>
              <w:ind w:left="34" w:firstLine="0"/>
              <w:rPr>
                <w:rFonts w:ascii="Times New Roman" w:hAnsi="Times New Roman" w:cs="Times New Roman"/>
                <w:sz w:val="24"/>
                <w:szCs w:val="24"/>
              </w:rPr>
            </w:pPr>
            <w:r w:rsidRPr="00E77740">
              <w:rPr>
                <w:rFonts w:ascii="Times New Roman" w:hAnsi="Times New Roman" w:cs="Times New Roman"/>
                <w:sz w:val="24"/>
                <w:szCs w:val="24"/>
              </w:rPr>
              <w:t>Нетворкинг</w:t>
            </w:r>
          </w:p>
          <w:p w:rsidR="00C0634E" w:rsidRPr="00E77740" w:rsidRDefault="00C0634E" w:rsidP="00C0634E">
            <w:pPr>
              <w:numPr>
                <w:ilvl w:val="0"/>
                <w:numId w:val="24"/>
              </w:numPr>
              <w:ind w:left="34" w:firstLine="0"/>
              <w:rPr>
                <w:rFonts w:ascii="Times New Roman" w:hAnsi="Times New Roman" w:cs="Times New Roman"/>
                <w:sz w:val="24"/>
                <w:szCs w:val="24"/>
              </w:rPr>
            </w:pPr>
            <w:r w:rsidRPr="00E77740">
              <w:rPr>
                <w:rFonts w:ascii="Times New Roman" w:hAnsi="Times New Roman" w:cs="Times New Roman"/>
                <w:sz w:val="24"/>
                <w:szCs w:val="24"/>
              </w:rPr>
              <w:t>Мероприятия</w:t>
            </w:r>
          </w:p>
          <w:p w:rsidR="00C0634E" w:rsidRPr="00E77740" w:rsidRDefault="00C0634E" w:rsidP="00C0634E">
            <w:pPr>
              <w:numPr>
                <w:ilvl w:val="0"/>
                <w:numId w:val="24"/>
              </w:numPr>
              <w:ind w:left="34" w:firstLine="0"/>
              <w:rPr>
                <w:rFonts w:ascii="Times New Roman" w:hAnsi="Times New Roman" w:cs="Times New Roman"/>
                <w:sz w:val="24"/>
                <w:szCs w:val="24"/>
              </w:rPr>
            </w:pPr>
            <w:r w:rsidRPr="00E77740">
              <w:rPr>
                <w:rFonts w:ascii="Times New Roman" w:hAnsi="Times New Roman" w:cs="Times New Roman"/>
                <w:sz w:val="24"/>
                <w:szCs w:val="24"/>
              </w:rPr>
              <w:t>Вакансии</w:t>
            </w:r>
          </w:p>
          <w:p w:rsidR="00C0634E" w:rsidRPr="00E77740" w:rsidRDefault="00C0634E" w:rsidP="00C0634E">
            <w:pPr>
              <w:numPr>
                <w:ilvl w:val="0"/>
                <w:numId w:val="24"/>
              </w:numPr>
              <w:ind w:left="34" w:firstLine="0"/>
              <w:rPr>
                <w:rFonts w:ascii="Times New Roman" w:hAnsi="Times New Roman" w:cs="Times New Roman"/>
                <w:sz w:val="24"/>
                <w:szCs w:val="24"/>
              </w:rPr>
            </w:pPr>
            <w:r w:rsidRPr="00E77740">
              <w:rPr>
                <w:rFonts w:ascii="Times New Roman" w:hAnsi="Times New Roman" w:cs="Times New Roman"/>
                <w:sz w:val="24"/>
                <w:szCs w:val="24"/>
              </w:rPr>
              <w:t>Офисы</w:t>
            </w:r>
          </w:p>
          <w:p w:rsidR="00C0634E" w:rsidRPr="00E77740" w:rsidRDefault="00C0634E" w:rsidP="00C0634E">
            <w:pPr>
              <w:numPr>
                <w:ilvl w:val="0"/>
                <w:numId w:val="24"/>
              </w:numPr>
              <w:ind w:left="34" w:firstLine="0"/>
              <w:rPr>
                <w:rFonts w:ascii="Times New Roman" w:hAnsi="Times New Roman" w:cs="Times New Roman"/>
                <w:sz w:val="24"/>
                <w:szCs w:val="24"/>
              </w:rPr>
            </w:pPr>
            <w:r w:rsidRPr="00E77740">
              <w:rPr>
                <w:rFonts w:ascii="Times New Roman" w:hAnsi="Times New Roman" w:cs="Times New Roman"/>
                <w:sz w:val="24"/>
                <w:szCs w:val="24"/>
              </w:rPr>
              <w:t>Открыть IT-компанию</w:t>
            </w:r>
          </w:p>
          <w:p w:rsidR="00C0634E" w:rsidRPr="00E77740" w:rsidRDefault="00C0634E" w:rsidP="00C0634E">
            <w:pPr>
              <w:numPr>
                <w:ilvl w:val="0"/>
                <w:numId w:val="24"/>
              </w:numPr>
              <w:ind w:left="34" w:firstLine="0"/>
              <w:rPr>
                <w:rFonts w:ascii="Times New Roman" w:hAnsi="Times New Roman" w:cs="Times New Roman"/>
                <w:sz w:val="24"/>
                <w:szCs w:val="24"/>
              </w:rPr>
            </w:pPr>
            <w:r w:rsidRPr="00E77740">
              <w:rPr>
                <w:rFonts w:ascii="Times New Roman" w:hAnsi="Times New Roman" w:cs="Times New Roman"/>
                <w:sz w:val="24"/>
                <w:szCs w:val="24"/>
              </w:rPr>
              <w:lastRenderedPageBreak/>
              <w:t>Expat Centre</w:t>
            </w:r>
          </w:p>
          <w:p w:rsidR="00C0634E" w:rsidRPr="00E77740" w:rsidRDefault="00C0634E" w:rsidP="00C0634E">
            <w:pPr>
              <w:numPr>
                <w:ilvl w:val="0"/>
                <w:numId w:val="24"/>
              </w:numPr>
              <w:ind w:left="34" w:firstLine="0"/>
              <w:rPr>
                <w:rFonts w:ascii="Times New Roman" w:hAnsi="Times New Roman" w:cs="Times New Roman"/>
                <w:sz w:val="24"/>
                <w:szCs w:val="24"/>
              </w:rPr>
            </w:pPr>
            <w:r w:rsidRPr="00E77740">
              <w:rPr>
                <w:rFonts w:ascii="Times New Roman" w:hAnsi="Times New Roman" w:cs="Times New Roman"/>
                <w:sz w:val="24"/>
                <w:szCs w:val="24"/>
              </w:rPr>
              <w:t>Tech задачи</w:t>
            </w:r>
          </w:p>
          <w:p w:rsidR="00C0634E" w:rsidRPr="00E77740" w:rsidRDefault="00C0634E" w:rsidP="00C0634E">
            <w:pPr>
              <w:ind w:left="34"/>
              <w:rPr>
                <w:rFonts w:ascii="Times New Roman" w:hAnsi="Times New Roman" w:cs="Times New Roman"/>
                <w:sz w:val="24"/>
                <w:szCs w:val="24"/>
              </w:rPr>
            </w:pPr>
          </w:p>
          <w:p w:rsidR="00C0634E" w:rsidRPr="00E77740" w:rsidRDefault="00C0634E" w:rsidP="00C0634E">
            <w:pPr>
              <w:pStyle w:val="Heading3"/>
              <w:ind w:left="34"/>
              <w:outlineLvl w:val="2"/>
              <w:rPr>
                <w:rFonts w:ascii="Times New Roman" w:hAnsi="Times New Roman" w:cs="Times New Roman"/>
                <w:sz w:val="24"/>
                <w:szCs w:val="24"/>
              </w:rPr>
            </w:pPr>
            <w:r w:rsidRPr="00E77740">
              <w:rPr>
                <w:rFonts w:ascii="Times New Roman" w:hAnsi="Times New Roman" w:cs="Times New Roman"/>
                <w:sz w:val="24"/>
                <w:szCs w:val="24"/>
              </w:rPr>
              <w:t>Новости</w:t>
            </w:r>
          </w:p>
          <w:p w:rsidR="00C0634E" w:rsidRPr="00E77740" w:rsidRDefault="00C0634E" w:rsidP="00C0634E">
            <w:pPr>
              <w:ind w:left="34"/>
              <w:rPr>
                <w:rFonts w:ascii="Times New Roman" w:hAnsi="Times New Roman" w:cs="Times New Roman"/>
                <w:sz w:val="24"/>
                <w:szCs w:val="24"/>
              </w:rPr>
            </w:pPr>
          </w:p>
          <w:p w:rsidR="00C0634E" w:rsidRPr="00E77740" w:rsidRDefault="00C0634E" w:rsidP="00C0634E">
            <w:pPr>
              <w:pStyle w:val="Heading3"/>
              <w:ind w:left="34"/>
              <w:outlineLvl w:val="2"/>
              <w:rPr>
                <w:rFonts w:ascii="Times New Roman" w:hAnsi="Times New Roman" w:cs="Times New Roman"/>
                <w:b w:val="0"/>
                <w:bCs/>
                <w:sz w:val="24"/>
                <w:szCs w:val="24"/>
                <w:lang w:val="en-US"/>
              </w:rPr>
            </w:pPr>
            <w:r w:rsidRPr="00E77740">
              <w:rPr>
                <w:rFonts w:ascii="Times New Roman" w:hAnsi="Times New Roman" w:cs="Times New Roman"/>
                <w:sz w:val="24"/>
                <w:szCs w:val="24"/>
              </w:rPr>
              <w:t>Наша возможности</w:t>
            </w:r>
          </w:p>
          <w:p w:rsidR="00C0634E" w:rsidRPr="00E77740" w:rsidRDefault="00C0634E" w:rsidP="00C0634E">
            <w:pPr>
              <w:numPr>
                <w:ilvl w:val="0"/>
                <w:numId w:val="25"/>
              </w:numPr>
              <w:ind w:left="34" w:firstLine="0"/>
              <w:rPr>
                <w:rFonts w:ascii="Times New Roman" w:hAnsi="Times New Roman" w:cs="Times New Roman"/>
                <w:b/>
                <w:bCs/>
                <w:sz w:val="24"/>
                <w:szCs w:val="24"/>
              </w:rPr>
            </w:pPr>
            <w:r w:rsidRPr="00E77740">
              <w:rPr>
                <w:rFonts w:ascii="Times New Roman" w:hAnsi="Times New Roman" w:cs="Times New Roman"/>
                <w:b/>
                <w:bCs/>
                <w:sz w:val="24"/>
                <w:szCs w:val="24"/>
              </w:rPr>
              <w:t>_____________________</w:t>
            </w:r>
          </w:p>
          <w:p w:rsidR="00C0634E" w:rsidRPr="00E77740" w:rsidRDefault="00C0634E" w:rsidP="00C0634E">
            <w:pPr>
              <w:numPr>
                <w:ilvl w:val="0"/>
                <w:numId w:val="25"/>
              </w:numPr>
              <w:ind w:left="34" w:firstLine="0"/>
              <w:rPr>
                <w:rFonts w:ascii="Times New Roman" w:hAnsi="Times New Roman" w:cs="Times New Roman"/>
                <w:b/>
                <w:bCs/>
                <w:sz w:val="24"/>
                <w:szCs w:val="24"/>
              </w:rPr>
            </w:pPr>
            <w:r w:rsidRPr="00E77740">
              <w:rPr>
                <w:rFonts w:ascii="Times New Roman" w:hAnsi="Times New Roman" w:cs="Times New Roman"/>
                <w:b/>
                <w:bCs/>
                <w:sz w:val="24"/>
                <w:szCs w:val="24"/>
              </w:rPr>
              <w:t>_____________________</w:t>
            </w:r>
          </w:p>
          <w:p w:rsidR="00C0634E" w:rsidRPr="00E77740" w:rsidRDefault="00C0634E" w:rsidP="00C0634E">
            <w:pPr>
              <w:numPr>
                <w:ilvl w:val="0"/>
                <w:numId w:val="25"/>
              </w:numPr>
              <w:ind w:left="34" w:firstLine="0"/>
              <w:rPr>
                <w:rFonts w:ascii="Times New Roman" w:hAnsi="Times New Roman" w:cs="Times New Roman"/>
                <w:b/>
                <w:bCs/>
                <w:sz w:val="24"/>
                <w:szCs w:val="24"/>
              </w:rPr>
            </w:pPr>
            <w:r w:rsidRPr="00E77740">
              <w:rPr>
                <w:rFonts w:ascii="Times New Roman" w:hAnsi="Times New Roman" w:cs="Times New Roman"/>
                <w:b/>
                <w:bCs/>
                <w:sz w:val="24"/>
                <w:szCs w:val="24"/>
              </w:rPr>
              <w:t>_____________________</w:t>
            </w:r>
          </w:p>
          <w:p w:rsidR="00C0634E" w:rsidRPr="00E77740" w:rsidRDefault="00C0634E" w:rsidP="00C0634E">
            <w:pPr>
              <w:numPr>
                <w:ilvl w:val="0"/>
                <w:numId w:val="25"/>
              </w:numPr>
              <w:ind w:left="34" w:firstLine="0"/>
              <w:rPr>
                <w:rFonts w:ascii="Times New Roman" w:hAnsi="Times New Roman" w:cs="Times New Roman"/>
                <w:b/>
                <w:bCs/>
                <w:sz w:val="24"/>
                <w:szCs w:val="24"/>
              </w:rPr>
            </w:pPr>
            <w:r w:rsidRPr="00E77740">
              <w:rPr>
                <w:rFonts w:ascii="Times New Roman" w:hAnsi="Times New Roman" w:cs="Times New Roman"/>
                <w:b/>
                <w:bCs/>
                <w:sz w:val="24"/>
                <w:szCs w:val="24"/>
              </w:rPr>
              <w:t>_____________________</w:t>
            </w:r>
          </w:p>
          <w:p w:rsidR="00C0634E" w:rsidRPr="00E77740" w:rsidRDefault="00C0634E" w:rsidP="00C0634E">
            <w:pPr>
              <w:numPr>
                <w:ilvl w:val="0"/>
                <w:numId w:val="25"/>
              </w:numPr>
              <w:ind w:left="34" w:firstLine="0"/>
              <w:rPr>
                <w:rFonts w:ascii="Times New Roman" w:hAnsi="Times New Roman" w:cs="Times New Roman"/>
                <w:b/>
                <w:bCs/>
                <w:sz w:val="24"/>
                <w:szCs w:val="24"/>
              </w:rPr>
            </w:pPr>
            <w:r w:rsidRPr="00E77740">
              <w:rPr>
                <w:rFonts w:ascii="Times New Roman" w:hAnsi="Times New Roman" w:cs="Times New Roman"/>
                <w:b/>
                <w:bCs/>
                <w:sz w:val="24"/>
                <w:szCs w:val="24"/>
              </w:rPr>
              <w:t>_____________________</w:t>
            </w:r>
          </w:p>
          <w:p w:rsidR="00C0634E" w:rsidRPr="00E77740" w:rsidRDefault="00C0634E" w:rsidP="00C0634E">
            <w:pPr>
              <w:numPr>
                <w:ilvl w:val="0"/>
                <w:numId w:val="25"/>
              </w:numPr>
              <w:ind w:left="34" w:firstLine="0"/>
              <w:rPr>
                <w:rFonts w:ascii="Times New Roman" w:hAnsi="Times New Roman" w:cs="Times New Roman"/>
                <w:b/>
                <w:bCs/>
                <w:sz w:val="24"/>
                <w:szCs w:val="24"/>
              </w:rPr>
            </w:pPr>
            <w:r w:rsidRPr="00E77740">
              <w:rPr>
                <w:rFonts w:ascii="Times New Roman" w:hAnsi="Times New Roman" w:cs="Times New Roman"/>
                <w:b/>
                <w:bCs/>
                <w:sz w:val="24"/>
                <w:szCs w:val="24"/>
              </w:rPr>
              <w:t>_____________________</w:t>
            </w:r>
          </w:p>
          <w:p w:rsidR="00C0634E" w:rsidRPr="00E77740" w:rsidRDefault="00C0634E" w:rsidP="00C0634E">
            <w:pPr>
              <w:numPr>
                <w:ilvl w:val="0"/>
                <w:numId w:val="25"/>
              </w:numPr>
              <w:ind w:left="34" w:firstLine="0"/>
              <w:rPr>
                <w:rFonts w:ascii="Times New Roman" w:hAnsi="Times New Roman" w:cs="Times New Roman"/>
                <w:sz w:val="24"/>
                <w:szCs w:val="24"/>
              </w:rPr>
            </w:pPr>
            <w:r w:rsidRPr="00E77740">
              <w:rPr>
                <w:rFonts w:ascii="Times New Roman" w:hAnsi="Times New Roman" w:cs="Times New Roman"/>
                <w:b/>
                <w:bCs/>
                <w:sz w:val="24"/>
                <w:szCs w:val="24"/>
              </w:rPr>
              <w:t>_____________________</w:t>
            </w:r>
          </w:p>
          <w:p w:rsidR="00C0634E" w:rsidRPr="00E77740" w:rsidRDefault="00C0634E" w:rsidP="00C0634E">
            <w:pPr>
              <w:ind w:left="34"/>
              <w:rPr>
                <w:rFonts w:ascii="Times New Roman" w:hAnsi="Times New Roman" w:cs="Times New Roman"/>
                <w:sz w:val="24"/>
                <w:szCs w:val="24"/>
              </w:rPr>
            </w:pPr>
          </w:p>
          <w:p w:rsidR="00C0634E" w:rsidRPr="00E77740" w:rsidRDefault="00C0634E" w:rsidP="00C0634E">
            <w:pPr>
              <w:pStyle w:val="Web"/>
              <w:ind w:left="34"/>
              <w:rPr>
                <w:b/>
                <w:bCs/>
                <w:sz w:val="24"/>
                <w:szCs w:val="24"/>
              </w:rPr>
            </w:pPr>
          </w:p>
          <w:p w:rsidR="00C0634E" w:rsidRPr="00E77740" w:rsidRDefault="00C0634E" w:rsidP="00C0634E">
            <w:pPr>
              <w:pStyle w:val="Web"/>
              <w:ind w:left="34"/>
              <w:rPr>
                <w:b/>
                <w:bCs/>
                <w:sz w:val="24"/>
                <w:szCs w:val="24"/>
              </w:rPr>
            </w:pPr>
            <w:r w:rsidRPr="00E77740">
              <w:rPr>
                <w:b/>
                <w:bCs/>
                <w:sz w:val="24"/>
                <w:szCs w:val="24"/>
              </w:rPr>
              <w:t>Коворкинг</w:t>
            </w:r>
          </w:p>
          <w:p w:rsidR="00C0634E" w:rsidRPr="00E77740" w:rsidRDefault="00C0634E" w:rsidP="00C0634E">
            <w:pPr>
              <w:pStyle w:val="Web"/>
              <w:ind w:left="34"/>
              <w:rPr>
                <w:b/>
                <w:bCs/>
                <w:sz w:val="24"/>
                <w:szCs w:val="24"/>
              </w:rPr>
            </w:pPr>
            <w:r w:rsidRPr="00E77740">
              <w:rPr>
                <w:b/>
                <w:bCs/>
                <w:sz w:val="24"/>
                <w:szCs w:val="24"/>
              </w:rPr>
              <w:t>Технопарк</w:t>
            </w:r>
          </w:p>
          <w:p w:rsidR="00C0634E" w:rsidRPr="00E77740" w:rsidRDefault="00C0634E" w:rsidP="00C0634E">
            <w:pPr>
              <w:pStyle w:val="Web"/>
              <w:ind w:left="34"/>
              <w:rPr>
                <w:b/>
                <w:bCs/>
                <w:sz w:val="24"/>
                <w:szCs w:val="24"/>
              </w:rPr>
            </w:pPr>
            <w:r w:rsidRPr="00E77740">
              <w:rPr>
                <w:b/>
                <w:bCs/>
                <w:sz w:val="24"/>
                <w:szCs w:val="24"/>
              </w:rPr>
              <w:t xml:space="preserve">Лабаротория </w:t>
            </w:r>
          </w:p>
          <w:p w:rsidR="00C0634E" w:rsidRPr="00E77740" w:rsidRDefault="00C0634E" w:rsidP="00C0634E">
            <w:pPr>
              <w:pStyle w:val="Web"/>
              <w:ind w:left="34"/>
              <w:rPr>
                <w:b/>
                <w:bCs/>
                <w:sz w:val="24"/>
                <w:szCs w:val="24"/>
              </w:rPr>
            </w:pPr>
            <w:r w:rsidRPr="00E77740">
              <w:rPr>
                <w:b/>
                <w:bCs/>
                <w:sz w:val="24"/>
                <w:szCs w:val="24"/>
                <w:lang w:val="en-US"/>
              </w:rPr>
              <w:t xml:space="preserve">RND </w:t>
            </w:r>
            <w:r w:rsidRPr="00E77740">
              <w:rPr>
                <w:b/>
                <w:bCs/>
                <w:sz w:val="24"/>
                <w:szCs w:val="24"/>
              </w:rPr>
              <w:t>лабы</w:t>
            </w:r>
          </w:p>
          <w:p w:rsidR="00C0634E" w:rsidRPr="00E77740" w:rsidRDefault="00C0634E" w:rsidP="00C0634E">
            <w:pPr>
              <w:pStyle w:val="Web"/>
              <w:ind w:left="34"/>
              <w:rPr>
                <w:b/>
                <w:bCs/>
                <w:sz w:val="24"/>
                <w:szCs w:val="24"/>
              </w:rPr>
            </w:pPr>
          </w:p>
          <w:p w:rsidR="00C0634E" w:rsidRPr="00E77740" w:rsidRDefault="00C0634E" w:rsidP="00C0634E">
            <w:pPr>
              <w:pStyle w:val="Web"/>
              <w:ind w:left="34"/>
              <w:rPr>
                <w:b/>
                <w:bCs/>
                <w:sz w:val="24"/>
                <w:szCs w:val="24"/>
              </w:rPr>
            </w:pPr>
            <w:r w:rsidRPr="00E77740">
              <w:rPr>
                <w:b/>
                <w:bCs/>
                <w:sz w:val="24"/>
                <w:szCs w:val="24"/>
              </w:rPr>
              <w:t>Отзывы</w:t>
            </w:r>
          </w:p>
          <w:p w:rsidR="00C0634E" w:rsidRPr="00E77740" w:rsidRDefault="00C0634E" w:rsidP="00C0634E">
            <w:pPr>
              <w:pStyle w:val="Web"/>
              <w:ind w:left="34"/>
              <w:rPr>
                <w:b/>
                <w:bCs/>
                <w:sz w:val="24"/>
                <w:szCs w:val="24"/>
              </w:rPr>
            </w:pPr>
          </w:p>
          <w:p w:rsidR="00C0634E" w:rsidRPr="00E77740" w:rsidRDefault="00C0634E" w:rsidP="00C0634E">
            <w:pPr>
              <w:pStyle w:val="Web"/>
              <w:ind w:left="34"/>
              <w:rPr>
                <w:b/>
                <w:bCs/>
                <w:sz w:val="24"/>
                <w:szCs w:val="24"/>
              </w:rPr>
            </w:pPr>
            <w:r w:rsidRPr="00E77740">
              <w:rPr>
                <w:b/>
                <w:bCs/>
                <w:sz w:val="24"/>
                <w:szCs w:val="24"/>
              </w:rPr>
              <w:t>Контакты</w:t>
            </w:r>
          </w:p>
          <w:p w:rsidR="00C0634E" w:rsidRPr="00E77740" w:rsidRDefault="00C0634E" w:rsidP="00C0634E">
            <w:pPr>
              <w:ind w:left="34"/>
              <w:rPr>
                <w:rFonts w:ascii="Times New Roman" w:hAnsi="Times New Roman" w:cs="Times New Roman"/>
                <w:sz w:val="24"/>
                <w:szCs w:val="24"/>
              </w:rPr>
            </w:pPr>
          </w:p>
          <w:p w:rsidR="00C0634E" w:rsidRPr="00E77740" w:rsidRDefault="00C0634E" w:rsidP="00C0634E">
            <w:pPr>
              <w:ind w:left="34"/>
              <w:rPr>
                <w:rFonts w:ascii="Times New Roman" w:hAnsi="Times New Roman" w:cs="Times New Roman"/>
                <w:sz w:val="24"/>
                <w:szCs w:val="24"/>
              </w:rPr>
            </w:pPr>
          </w:p>
          <w:p w:rsidR="00C0634E" w:rsidRPr="00E77740" w:rsidRDefault="00C0634E" w:rsidP="00C0634E">
            <w:pPr>
              <w:numPr>
                <w:ilvl w:val="0"/>
                <w:numId w:val="20"/>
              </w:numPr>
              <w:ind w:left="34" w:firstLine="0"/>
              <w:rPr>
                <w:rFonts w:ascii="Times New Roman" w:hAnsi="Times New Roman" w:cs="Times New Roman"/>
                <w:b/>
                <w:smallCaps/>
                <w:sz w:val="24"/>
                <w:szCs w:val="24"/>
              </w:rPr>
            </w:pPr>
            <w:r w:rsidRPr="00E77740">
              <w:rPr>
                <w:rFonts w:ascii="Times New Roman" w:hAnsi="Times New Roman" w:cs="Times New Roman"/>
                <w:b/>
                <w:smallCaps/>
                <w:sz w:val="24"/>
                <w:szCs w:val="24"/>
              </w:rPr>
              <w:t>Описание разделов (страниц) сайта</w:t>
            </w:r>
          </w:p>
          <w:p w:rsidR="00C0634E" w:rsidRPr="00E77740" w:rsidRDefault="00C0634E" w:rsidP="00C0634E">
            <w:pPr>
              <w:ind w:left="34"/>
              <w:rPr>
                <w:rFonts w:ascii="Times New Roman" w:hAnsi="Times New Roman" w:cs="Times New Roman"/>
                <w:sz w:val="24"/>
                <w:szCs w:val="24"/>
              </w:rPr>
            </w:pPr>
          </w:p>
          <w:p w:rsidR="00C0634E" w:rsidRPr="00E77740" w:rsidRDefault="00C0634E" w:rsidP="00C0634E">
            <w:pPr>
              <w:ind w:left="34"/>
              <w:rPr>
                <w:rFonts w:ascii="Times New Roman" w:hAnsi="Times New Roman" w:cs="Times New Roman"/>
                <w:sz w:val="24"/>
                <w:szCs w:val="24"/>
              </w:rPr>
            </w:pPr>
          </w:p>
          <w:p w:rsidR="00C0634E" w:rsidRPr="00E77740" w:rsidRDefault="00C0634E" w:rsidP="00C0634E">
            <w:pPr>
              <w:numPr>
                <w:ilvl w:val="0"/>
                <w:numId w:val="22"/>
              </w:numPr>
              <w:ind w:left="34" w:firstLine="0"/>
              <w:rPr>
                <w:rFonts w:ascii="Times New Roman" w:hAnsi="Times New Roman" w:cs="Times New Roman"/>
                <w:b/>
                <w:bCs/>
                <w:sz w:val="24"/>
                <w:szCs w:val="24"/>
              </w:rPr>
            </w:pPr>
            <w:r w:rsidRPr="00E77740">
              <w:rPr>
                <w:rFonts w:ascii="Times New Roman" w:hAnsi="Times New Roman" w:cs="Times New Roman"/>
                <w:b/>
                <w:bCs/>
                <w:sz w:val="24"/>
                <w:szCs w:val="24"/>
              </w:rPr>
              <w:t>Главная страница</w:t>
            </w:r>
          </w:p>
          <w:p w:rsidR="00C0634E" w:rsidRPr="00E77740" w:rsidRDefault="00C0634E" w:rsidP="00C0634E">
            <w:pPr>
              <w:ind w:left="34"/>
              <w:rPr>
                <w:rFonts w:ascii="Times New Roman" w:hAnsi="Times New Roman" w:cs="Times New Roman"/>
                <w:sz w:val="24"/>
                <w:szCs w:val="24"/>
              </w:rPr>
            </w:pPr>
          </w:p>
          <w:p w:rsidR="00C0634E" w:rsidRPr="00E77740" w:rsidRDefault="00C0634E" w:rsidP="00C0634E">
            <w:pPr>
              <w:pStyle w:val="BodyTextIndent2"/>
              <w:ind w:left="34"/>
              <w:rPr>
                <w:rFonts w:ascii="Times New Roman" w:hAnsi="Times New Roman" w:cs="Times New Roman"/>
                <w:sz w:val="24"/>
                <w:szCs w:val="24"/>
              </w:rPr>
            </w:pPr>
            <w:r w:rsidRPr="00E77740">
              <w:rPr>
                <w:rFonts w:ascii="Times New Roman" w:hAnsi="Times New Roman" w:cs="Times New Roman"/>
                <w:sz w:val="24"/>
                <w:szCs w:val="24"/>
              </w:rPr>
              <w:t>Главная страница является основной точкой входа на сайт. Она должна обеспечивать доступ ко всем основным разделам сайта (разделам 1-го уровня). Главная страница должна содержать следующие основные элементы:</w:t>
            </w:r>
          </w:p>
          <w:p w:rsidR="00C0634E" w:rsidRPr="00E77740" w:rsidRDefault="00C0634E" w:rsidP="00C0634E">
            <w:pPr>
              <w:ind w:left="34"/>
              <w:rPr>
                <w:rFonts w:ascii="Times New Roman" w:hAnsi="Times New Roman" w:cs="Times New Roman"/>
                <w:sz w:val="24"/>
                <w:szCs w:val="24"/>
              </w:rPr>
            </w:pPr>
          </w:p>
          <w:p w:rsidR="00C0634E" w:rsidRPr="00E77740" w:rsidRDefault="00C0634E" w:rsidP="00C0634E">
            <w:pPr>
              <w:keepNext/>
              <w:numPr>
                <w:ilvl w:val="0"/>
                <w:numId w:val="21"/>
              </w:numPr>
              <w:ind w:left="34" w:firstLine="0"/>
              <w:rPr>
                <w:rFonts w:ascii="Times New Roman" w:hAnsi="Times New Roman" w:cs="Times New Roman"/>
                <w:i/>
                <w:sz w:val="24"/>
                <w:szCs w:val="24"/>
                <w:lang w:val="en-US"/>
              </w:rPr>
            </w:pPr>
            <w:r w:rsidRPr="00E77740">
              <w:rPr>
                <w:rFonts w:ascii="Times New Roman" w:hAnsi="Times New Roman" w:cs="Times New Roman"/>
                <w:i/>
                <w:sz w:val="24"/>
                <w:szCs w:val="24"/>
                <w:lang w:val="en-US"/>
              </w:rPr>
              <w:t>Идентификационные данные</w:t>
            </w:r>
          </w:p>
          <w:p w:rsidR="00C0634E" w:rsidRPr="00E77740" w:rsidRDefault="00C0634E" w:rsidP="00C0634E">
            <w:pPr>
              <w:keepNext/>
              <w:ind w:left="34"/>
              <w:rPr>
                <w:rFonts w:ascii="Times New Roman" w:hAnsi="Times New Roman" w:cs="Times New Roman"/>
                <w:sz w:val="24"/>
                <w:szCs w:val="24"/>
              </w:rPr>
            </w:pPr>
          </w:p>
          <w:p w:rsidR="00C0634E" w:rsidRPr="00E77740" w:rsidRDefault="00C0634E" w:rsidP="00C0634E">
            <w:pPr>
              <w:ind w:left="34"/>
              <w:rPr>
                <w:rFonts w:ascii="Times New Roman" w:hAnsi="Times New Roman" w:cs="Times New Roman"/>
                <w:sz w:val="24"/>
                <w:szCs w:val="24"/>
              </w:rPr>
            </w:pPr>
            <w:r w:rsidRPr="00E77740">
              <w:rPr>
                <w:rFonts w:ascii="Times New Roman" w:hAnsi="Times New Roman" w:cs="Times New Roman"/>
                <w:sz w:val="24"/>
                <w:szCs w:val="24"/>
              </w:rPr>
              <w:t>К идентификационным относятся данные, позволяющие отождествить сайт с компанией «_________»:</w:t>
            </w:r>
          </w:p>
          <w:p w:rsidR="00C0634E" w:rsidRPr="00E77740" w:rsidRDefault="00C0634E" w:rsidP="00C0634E">
            <w:pPr>
              <w:ind w:left="34"/>
              <w:rPr>
                <w:rFonts w:ascii="Times New Roman" w:hAnsi="Times New Roman" w:cs="Times New Roman"/>
                <w:sz w:val="24"/>
                <w:szCs w:val="24"/>
              </w:rPr>
            </w:pPr>
          </w:p>
          <w:p w:rsidR="00C0634E" w:rsidRPr="00E77740" w:rsidRDefault="00C0634E" w:rsidP="00C0634E">
            <w:pPr>
              <w:numPr>
                <w:ilvl w:val="0"/>
                <w:numId w:val="23"/>
              </w:numPr>
              <w:ind w:left="34" w:firstLine="0"/>
              <w:rPr>
                <w:rFonts w:ascii="Times New Roman" w:hAnsi="Times New Roman" w:cs="Times New Roman"/>
                <w:sz w:val="24"/>
                <w:szCs w:val="24"/>
              </w:rPr>
            </w:pPr>
            <w:r w:rsidRPr="00E77740">
              <w:rPr>
                <w:rFonts w:ascii="Times New Roman" w:hAnsi="Times New Roman" w:cs="Times New Roman"/>
                <w:sz w:val="24"/>
                <w:szCs w:val="24"/>
              </w:rPr>
              <w:t>Логотип</w:t>
            </w:r>
          </w:p>
          <w:p w:rsidR="00C0634E" w:rsidRPr="00E77740" w:rsidRDefault="00C0634E" w:rsidP="00C0634E">
            <w:pPr>
              <w:numPr>
                <w:ilvl w:val="0"/>
                <w:numId w:val="23"/>
              </w:numPr>
              <w:ind w:left="34" w:firstLine="0"/>
              <w:jc w:val="both"/>
              <w:rPr>
                <w:rFonts w:ascii="Times New Roman" w:hAnsi="Times New Roman" w:cs="Times New Roman"/>
                <w:sz w:val="24"/>
                <w:szCs w:val="24"/>
              </w:rPr>
            </w:pPr>
            <w:r w:rsidRPr="00E77740">
              <w:rPr>
                <w:rFonts w:ascii="Times New Roman" w:hAnsi="Times New Roman" w:cs="Times New Roman"/>
                <w:sz w:val="24"/>
                <w:szCs w:val="24"/>
              </w:rPr>
              <w:t>Слоган компании: _________________(должна быть обеспечена возможность замены слогана)</w:t>
            </w:r>
          </w:p>
          <w:p w:rsidR="00C0634E" w:rsidRPr="00E77740" w:rsidRDefault="00C0634E" w:rsidP="00C0634E">
            <w:pPr>
              <w:numPr>
                <w:ilvl w:val="0"/>
                <w:numId w:val="23"/>
              </w:numPr>
              <w:ind w:left="34" w:firstLine="0"/>
              <w:rPr>
                <w:rFonts w:ascii="Times New Roman" w:hAnsi="Times New Roman" w:cs="Times New Roman"/>
                <w:sz w:val="24"/>
                <w:szCs w:val="24"/>
              </w:rPr>
            </w:pPr>
            <w:r w:rsidRPr="00E77740">
              <w:rPr>
                <w:rFonts w:ascii="Times New Roman" w:hAnsi="Times New Roman" w:cs="Times New Roman"/>
                <w:sz w:val="24"/>
                <w:szCs w:val="24"/>
              </w:rPr>
              <w:t xml:space="preserve">Копирайт </w:t>
            </w:r>
          </w:p>
          <w:p w:rsidR="00C0634E" w:rsidRPr="00E77740" w:rsidRDefault="00C0634E" w:rsidP="00C0634E">
            <w:pPr>
              <w:ind w:left="34"/>
              <w:rPr>
                <w:rFonts w:ascii="Times New Roman" w:hAnsi="Times New Roman" w:cs="Times New Roman"/>
                <w:sz w:val="24"/>
                <w:szCs w:val="24"/>
              </w:rPr>
            </w:pPr>
          </w:p>
          <w:p w:rsidR="00C0634E" w:rsidRPr="00E77740" w:rsidRDefault="00C0634E" w:rsidP="00C0634E">
            <w:pPr>
              <w:numPr>
                <w:ilvl w:val="0"/>
                <w:numId w:val="21"/>
              </w:numPr>
              <w:ind w:left="34" w:firstLine="0"/>
              <w:rPr>
                <w:rFonts w:ascii="Times New Roman" w:hAnsi="Times New Roman" w:cs="Times New Roman"/>
                <w:i/>
                <w:sz w:val="24"/>
                <w:szCs w:val="24"/>
              </w:rPr>
            </w:pPr>
            <w:r w:rsidRPr="00E77740">
              <w:rPr>
                <w:rFonts w:ascii="Times New Roman" w:hAnsi="Times New Roman" w:cs="Times New Roman"/>
                <w:i/>
                <w:sz w:val="24"/>
                <w:szCs w:val="24"/>
              </w:rPr>
              <w:lastRenderedPageBreak/>
              <w:t>Краткую информацию о компании + ссылка на страницу «О компании»</w:t>
            </w:r>
          </w:p>
          <w:p w:rsidR="00C0634E" w:rsidRPr="00E77740" w:rsidRDefault="00C0634E" w:rsidP="00C0634E">
            <w:pPr>
              <w:ind w:left="34"/>
              <w:rPr>
                <w:rFonts w:ascii="Times New Roman" w:hAnsi="Times New Roman" w:cs="Times New Roman"/>
                <w:iCs/>
                <w:sz w:val="24"/>
                <w:szCs w:val="24"/>
              </w:rPr>
            </w:pPr>
          </w:p>
          <w:p w:rsidR="00C0634E" w:rsidRPr="00E77740" w:rsidRDefault="00C0634E" w:rsidP="00C0634E">
            <w:pPr>
              <w:numPr>
                <w:ilvl w:val="0"/>
                <w:numId w:val="21"/>
              </w:numPr>
              <w:ind w:left="34" w:firstLine="0"/>
              <w:rPr>
                <w:rFonts w:ascii="Times New Roman" w:hAnsi="Times New Roman" w:cs="Times New Roman"/>
                <w:i/>
                <w:sz w:val="24"/>
                <w:szCs w:val="24"/>
              </w:rPr>
            </w:pPr>
            <w:r w:rsidRPr="00E77740">
              <w:rPr>
                <w:rFonts w:ascii="Times New Roman" w:hAnsi="Times New Roman" w:cs="Times New Roman"/>
                <w:i/>
                <w:sz w:val="24"/>
                <w:szCs w:val="24"/>
              </w:rPr>
              <w:t>Блок «Голосование»</w:t>
            </w:r>
          </w:p>
          <w:p w:rsidR="00C0634E" w:rsidRPr="00E77740" w:rsidRDefault="00C0634E" w:rsidP="00C0634E">
            <w:pPr>
              <w:ind w:left="34"/>
              <w:rPr>
                <w:rFonts w:ascii="Times New Roman" w:hAnsi="Times New Roman" w:cs="Times New Roman"/>
                <w:i/>
                <w:sz w:val="24"/>
                <w:szCs w:val="24"/>
              </w:rPr>
            </w:pPr>
          </w:p>
          <w:p w:rsidR="00C0634E" w:rsidRPr="00E77740" w:rsidRDefault="00C0634E" w:rsidP="00C0634E">
            <w:pPr>
              <w:pStyle w:val="BodyTextIndent"/>
              <w:ind w:left="34"/>
              <w:jc w:val="both"/>
              <w:rPr>
                <w:rFonts w:ascii="Times New Roman" w:hAnsi="Times New Roman" w:cs="Times New Roman"/>
                <w:sz w:val="24"/>
                <w:szCs w:val="24"/>
              </w:rPr>
            </w:pPr>
            <w:r w:rsidRPr="00E77740">
              <w:rPr>
                <w:rFonts w:ascii="Times New Roman" w:hAnsi="Times New Roman" w:cs="Times New Roman"/>
                <w:sz w:val="24"/>
                <w:szCs w:val="24"/>
              </w:rPr>
              <w:t>На главной странице размещается текст вопроса и варианты ответа (не более 5-ти) с радиобоксами, кнопка подтверждения голосования и ссылка на страницу с данными статистики голосования. Администратор сайта имеет возможность редактировать тексты, а также  временно скрывать блок голосования через модуль администрирования.</w:t>
            </w:r>
          </w:p>
          <w:p w:rsidR="00C0634E" w:rsidRPr="00E77740" w:rsidRDefault="00C0634E" w:rsidP="00C0634E">
            <w:pPr>
              <w:ind w:left="34"/>
              <w:rPr>
                <w:rFonts w:ascii="Times New Roman" w:hAnsi="Times New Roman" w:cs="Times New Roman"/>
                <w:iCs/>
                <w:sz w:val="24"/>
                <w:szCs w:val="24"/>
              </w:rPr>
            </w:pPr>
          </w:p>
          <w:p w:rsidR="00C0634E" w:rsidRPr="00E77740" w:rsidRDefault="00C0634E" w:rsidP="00C0634E">
            <w:pPr>
              <w:ind w:left="34"/>
              <w:rPr>
                <w:rFonts w:ascii="Times New Roman" w:hAnsi="Times New Roman" w:cs="Times New Roman"/>
                <w:iCs/>
                <w:sz w:val="24"/>
                <w:szCs w:val="24"/>
              </w:rPr>
            </w:pPr>
            <w:r w:rsidRPr="00E77740">
              <w:rPr>
                <w:rFonts w:ascii="Times New Roman" w:hAnsi="Times New Roman" w:cs="Times New Roman"/>
                <w:iCs/>
                <w:sz w:val="24"/>
                <w:szCs w:val="24"/>
              </w:rPr>
              <w:t>Пример:</w:t>
            </w:r>
          </w:p>
          <w:p w:rsidR="00C0634E" w:rsidRPr="00E77740" w:rsidRDefault="00C0634E" w:rsidP="00C0634E">
            <w:pPr>
              <w:ind w:left="34"/>
              <w:rPr>
                <w:rFonts w:ascii="Times New Roman" w:hAnsi="Times New Roman" w:cs="Times New Roman"/>
                <w:iCs/>
                <w:sz w:val="24"/>
                <w:szCs w:val="24"/>
              </w:rPr>
            </w:pPr>
          </w:p>
          <w:p w:rsidR="00C0634E" w:rsidRPr="00E77740" w:rsidRDefault="00C0634E" w:rsidP="00C0634E">
            <w:pPr>
              <w:pStyle w:val="Heading4"/>
              <w:ind w:left="34"/>
              <w:outlineLvl w:val="3"/>
              <w:rPr>
                <w:rFonts w:ascii="Times New Roman" w:hAnsi="Times New Roman" w:cs="Times New Roman"/>
              </w:rPr>
            </w:pPr>
            <w:r w:rsidRPr="00E77740">
              <w:rPr>
                <w:rFonts w:ascii="Times New Roman" w:hAnsi="Times New Roman" w:cs="Times New Roman"/>
              </w:rPr>
              <w:t>Как часто Вы покупаете торты?</w:t>
            </w:r>
          </w:p>
          <w:p w:rsidR="00C0634E" w:rsidRPr="00E77740" w:rsidRDefault="00C0634E" w:rsidP="00C0634E">
            <w:pPr>
              <w:numPr>
                <w:ilvl w:val="0"/>
                <w:numId w:val="27"/>
              </w:numPr>
              <w:ind w:left="34" w:firstLine="0"/>
              <w:rPr>
                <w:rFonts w:ascii="Times New Roman" w:hAnsi="Times New Roman" w:cs="Times New Roman"/>
                <w:iCs/>
                <w:sz w:val="24"/>
                <w:szCs w:val="24"/>
              </w:rPr>
            </w:pPr>
            <w:r w:rsidRPr="00E77740">
              <w:rPr>
                <w:rFonts w:ascii="Times New Roman" w:hAnsi="Times New Roman" w:cs="Times New Roman"/>
                <w:iCs/>
                <w:sz w:val="24"/>
                <w:szCs w:val="24"/>
              </w:rPr>
              <w:t>Раз в неделю</w:t>
            </w:r>
          </w:p>
          <w:p w:rsidR="00C0634E" w:rsidRPr="00E77740" w:rsidRDefault="00C0634E" w:rsidP="00C0634E">
            <w:pPr>
              <w:numPr>
                <w:ilvl w:val="0"/>
                <w:numId w:val="27"/>
              </w:numPr>
              <w:ind w:left="34" w:firstLine="0"/>
              <w:rPr>
                <w:rFonts w:ascii="Times New Roman" w:hAnsi="Times New Roman" w:cs="Times New Roman"/>
                <w:iCs/>
                <w:sz w:val="24"/>
                <w:szCs w:val="24"/>
              </w:rPr>
            </w:pPr>
            <w:r w:rsidRPr="00E77740">
              <w:rPr>
                <w:rFonts w:ascii="Times New Roman" w:hAnsi="Times New Roman" w:cs="Times New Roman"/>
                <w:iCs/>
                <w:sz w:val="24"/>
                <w:szCs w:val="24"/>
              </w:rPr>
              <w:t>Раз в месяц</w:t>
            </w:r>
          </w:p>
          <w:p w:rsidR="00C0634E" w:rsidRPr="00E77740" w:rsidRDefault="00C0634E" w:rsidP="00C0634E">
            <w:pPr>
              <w:numPr>
                <w:ilvl w:val="0"/>
                <w:numId w:val="27"/>
              </w:numPr>
              <w:ind w:left="34" w:firstLine="0"/>
              <w:rPr>
                <w:rFonts w:ascii="Times New Roman" w:hAnsi="Times New Roman" w:cs="Times New Roman"/>
                <w:iCs/>
                <w:sz w:val="24"/>
                <w:szCs w:val="24"/>
              </w:rPr>
            </w:pPr>
            <w:r w:rsidRPr="00E77740">
              <w:rPr>
                <w:rFonts w:ascii="Times New Roman" w:hAnsi="Times New Roman" w:cs="Times New Roman"/>
                <w:iCs/>
                <w:sz w:val="24"/>
                <w:szCs w:val="24"/>
              </w:rPr>
              <w:t>По праздникам</w:t>
            </w:r>
          </w:p>
          <w:p w:rsidR="00C0634E" w:rsidRPr="00E77740" w:rsidRDefault="00C0634E" w:rsidP="00C0634E">
            <w:pPr>
              <w:pStyle w:val="Heading4"/>
              <w:ind w:left="34"/>
              <w:outlineLvl w:val="3"/>
              <w:rPr>
                <w:rFonts w:ascii="Times New Roman" w:hAnsi="Times New Roman" w:cs="Times New Roman"/>
                <w:lang w:val="en-US"/>
              </w:rPr>
            </w:pPr>
            <w:r w:rsidRPr="00E77740">
              <w:rPr>
                <w:rFonts w:ascii="Times New Roman" w:hAnsi="Times New Roman" w:cs="Times New Roman"/>
              </w:rPr>
              <w:t xml:space="preserve">                 ОК</w:t>
            </w:r>
            <w:r w:rsidRPr="00E77740">
              <w:rPr>
                <w:rFonts w:ascii="Times New Roman" w:hAnsi="Times New Roman" w:cs="Times New Roman"/>
                <w:lang w:val="en-US"/>
              </w:rPr>
              <w:t xml:space="preserve"> &gt;&gt;&gt;</w:t>
            </w:r>
          </w:p>
          <w:p w:rsidR="00C0634E" w:rsidRPr="00E77740" w:rsidRDefault="00C0634E" w:rsidP="00C0634E">
            <w:pPr>
              <w:pStyle w:val="Heading5"/>
              <w:ind w:left="34"/>
              <w:outlineLvl w:val="4"/>
              <w:rPr>
                <w:rFonts w:ascii="Times New Roman" w:hAnsi="Times New Roman" w:cs="Times New Roman"/>
                <w:sz w:val="24"/>
                <w:szCs w:val="24"/>
                <w:lang w:val="en-US"/>
              </w:rPr>
            </w:pPr>
            <w:r w:rsidRPr="00E77740">
              <w:rPr>
                <w:rFonts w:ascii="Times New Roman" w:hAnsi="Times New Roman" w:cs="Times New Roman"/>
                <w:sz w:val="24"/>
                <w:szCs w:val="24"/>
              </w:rPr>
              <w:t xml:space="preserve">           </w:t>
            </w:r>
          </w:p>
          <w:p w:rsidR="00C0634E" w:rsidRPr="00E77740" w:rsidRDefault="00C0634E" w:rsidP="00C0634E">
            <w:pPr>
              <w:pStyle w:val="Heading5"/>
              <w:ind w:left="34"/>
              <w:outlineLvl w:val="4"/>
              <w:rPr>
                <w:rFonts w:ascii="Times New Roman" w:hAnsi="Times New Roman" w:cs="Times New Roman"/>
                <w:sz w:val="24"/>
                <w:szCs w:val="24"/>
              </w:rPr>
            </w:pPr>
            <w:r w:rsidRPr="00E77740">
              <w:rPr>
                <w:rFonts w:ascii="Times New Roman" w:hAnsi="Times New Roman" w:cs="Times New Roman"/>
                <w:sz w:val="24"/>
                <w:szCs w:val="24"/>
              </w:rPr>
              <w:t xml:space="preserve">            Посмотреть статистику &gt;&gt;&gt;</w:t>
            </w:r>
          </w:p>
          <w:p w:rsidR="00C0634E" w:rsidRPr="00E77740" w:rsidRDefault="00C0634E" w:rsidP="00C0634E">
            <w:pPr>
              <w:ind w:left="34"/>
              <w:rPr>
                <w:rFonts w:ascii="Times New Roman" w:hAnsi="Times New Roman" w:cs="Times New Roman"/>
                <w:iCs/>
                <w:sz w:val="24"/>
                <w:szCs w:val="24"/>
              </w:rPr>
            </w:pPr>
          </w:p>
          <w:p w:rsidR="00C0634E" w:rsidRPr="00E77740" w:rsidRDefault="00C0634E" w:rsidP="00C0634E">
            <w:pPr>
              <w:ind w:left="34"/>
              <w:rPr>
                <w:rFonts w:ascii="Times New Roman" w:hAnsi="Times New Roman" w:cs="Times New Roman"/>
                <w:i/>
                <w:color w:val="FF0000"/>
                <w:sz w:val="24"/>
                <w:szCs w:val="24"/>
              </w:rPr>
            </w:pPr>
          </w:p>
          <w:p w:rsidR="00C0634E" w:rsidRPr="00E77740" w:rsidRDefault="00C0634E" w:rsidP="00C0634E">
            <w:pPr>
              <w:numPr>
                <w:ilvl w:val="0"/>
                <w:numId w:val="21"/>
              </w:numPr>
              <w:ind w:left="34" w:firstLine="0"/>
              <w:rPr>
                <w:rFonts w:ascii="Times New Roman" w:hAnsi="Times New Roman" w:cs="Times New Roman"/>
                <w:i/>
                <w:sz w:val="24"/>
                <w:szCs w:val="24"/>
              </w:rPr>
            </w:pPr>
            <w:r w:rsidRPr="00E77740">
              <w:rPr>
                <w:rFonts w:ascii="Times New Roman" w:hAnsi="Times New Roman" w:cs="Times New Roman"/>
                <w:i/>
                <w:sz w:val="24"/>
                <w:szCs w:val="24"/>
              </w:rPr>
              <w:t>Блок анонсов новостей</w:t>
            </w:r>
          </w:p>
          <w:p w:rsidR="00C0634E" w:rsidRPr="00E77740" w:rsidRDefault="00C0634E" w:rsidP="00C0634E">
            <w:pPr>
              <w:ind w:left="34"/>
              <w:rPr>
                <w:rFonts w:ascii="Times New Roman" w:hAnsi="Times New Roman" w:cs="Times New Roman"/>
                <w:sz w:val="24"/>
                <w:szCs w:val="24"/>
              </w:rPr>
            </w:pPr>
          </w:p>
          <w:p w:rsidR="00C0634E" w:rsidRPr="00E77740" w:rsidRDefault="00C0634E" w:rsidP="00C0634E">
            <w:pPr>
              <w:pStyle w:val="BodyTextIndent3"/>
              <w:ind w:left="34"/>
              <w:rPr>
                <w:rFonts w:ascii="Times New Roman" w:hAnsi="Times New Roman" w:cs="Times New Roman"/>
                <w:sz w:val="24"/>
                <w:szCs w:val="24"/>
              </w:rPr>
            </w:pPr>
            <w:r w:rsidRPr="00E77740">
              <w:rPr>
                <w:rFonts w:ascii="Times New Roman" w:hAnsi="Times New Roman" w:cs="Times New Roman"/>
                <w:sz w:val="24"/>
                <w:szCs w:val="24"/>
              </w:rPr>
              <w:t>На главной странице предполагается публиковать анонсы последних новостей компании. Максимальное количество анонсов – _______. Анонс имеет следующую структуру:</w:t>
            </w:r>
          </w:p>
          <w:p w:rsidR="00C0634E" w:rsidRPr="00E77740" w:rsidRDefault="00C0634E" w:rsidP="00C0634E">
            <w:pPr>
              <w:ind w:left="34"/>
              <w:rPr>
                <w:rFonts w:ascii="Times New Roman" w:hAnsi="Times New Roman" w:cs="Times New Roman"/>
                <w:sz w:val="24"/>
                <w:szCs w:val="24"/>
              </w:rPr>
            </w:pPr>
          </w:p>
          <w:p w:rsidR="00C0634E" w:rsidRPr="00E77740" w:rsidRDefault="00C0634E" w:rsidP="00C0634E">
            <w:pPr>
              <w:numPr>
                <w:ilvl w:val="0"/>
                <w:numId w:val="23"/>
              </w:numPr>
              <w:tabs>
                <w:tab w:val="num" w:pos="993"/>
              </w:tabs>
              <w:ind w:left="34" w:firstLine="0"/>
              <w:rPr>
                <w:rFonts w:ascii="Times New Roman" w:hAnsi="Times New Roman" w:cs="Times New Roman"/>
                <w:sz w:val="24"/>
                <w:szCs w:val="24"/>
              </w:rPr>
            </w:pPr>
            <w:r w:rsidRPr="00E77740">
              <w:rPr>
                <w:rFonts w:ascii="Times New Roman" w:hAnsi="Times New Roman" w:cs="Times New Roman"/>
                <w:sz w:val="24"/>
                <w:szCs w:val="24"/>
              </w:rPr>
              <w:t>Дата</w:t>
            </w:r>
          </w:p>
          <w:p w:rsidR="00C0634E" w:rsidRPr="00E77740" w:rsidRDefault="00C0634E" w:rsidP="00C0634E">
            <w:pPr>
              <w:numPr>
                <w:ilvl w:val="0"/>
                <w:numId w:val="23"/>
              </w:numPr>
              <w:tabs>
                <w:tab w:val="num" w:pos="993"/>
              </w:tabs>
              <w:ind w:left="34" w:firstLine="0"/>
              <w:rPr>
                <w:rFonts w:ascii="Times New Roman" w:hAnsi="Times New Roman" w:cs="Times New Roman"/>
                <w:sz w:val="24"/>
                <w:szCs w:val="24"/>
              </w:rPr>
            </w:pPr>
            <w:r w:rsidRPr="00E77740">
              <w:rPr>
                <w:rFonts w:ascii="Times New Roman" w:hAnsi="Times New Roman" w:cs="Times New Roman"/>
                <w:sz w:val="24"/>
                <w:szCs w:val="24"/>
              </w:rPr>
              <w:t>Заголовок (может отсутствовать)</w:t>
            </w:r>
          </w:p>
          <w:p w:rsidR="00C0634E" w:rsidRPr="00E77740" w:rsidRDefault="00C0634E" w:rsidP="00C0634E">
            <w:pPr>
              <w:numPr>
                <w:ilvl w:val="0"/>
                <w:numId w:val="23"/>
              </w:numPr>
              <w:tabs>
                <w:tab w:val="num" w:pos="993"/>
              </w:tabs>
              <w:ind w:left="34" w:firstLine="0"/>
              <w:rPr>
                <w:rFonts w:ascii="Times New Roman" w:hAnsi="Times New Roman" w:cs="Times New Roman"/>
                <w:sz w:val="24"/>
                <w:szCs w:val="24"/>
              </w:rPr>
            </w:pPr>
            <w:r w:rsidRPr="00E77740">
              <w:rPr>
                <w:rFonts w:ascii="Times New Roman" w:hAnsi="Times New Roman" w:cs="Times New Roman"/>
                <w:sz w:val="24"/>
                <w:szCs w:val="24"/>
              </w:rPr>
              <w:t>Краткая аннотация (может отсутствовать)</w:t>
            </w:r>
          </w:p>
          <w:p w:rsidR="00C0634E" w:rsidRPr="00E77740" w:rsidRDefault="00C0634E" w:rsidP="00C0634E">
            <w:pPr>
              <w:ind w:left="34"/>
              <w:rPr>
                <w:rFonts w:ascii="Times New Roman" w:hAnsi="Times New Roman" w:cs="Times New Roman"/>
                <w:sz w:val="24"/>
                <w:szCs w:val="24"/>
              </w:rPr>
            </w:pPr>
          </w:p>
          <w:p w:rsidR="00C0634E" w:rsidRPr="00E77740" w:rsidRDefault="00C0634E" w:rsidP="00C0634E">
            <w:pPr>
              <w:pStyle w:val="BodyTextIndent3"/>
              <w:ind w:left="34"/>
              <w:rPr>
                <w:rFonts w:ascii="Times New Roman" w:hAnsi="Times New Roman" w:cs="Times New Roman"/>
                <w:sz w:val="24"/>
                <w:szCs w:val="24"/>
              </w:rPr>
            </w:pPr>
            <w:r w:rsidRPr="00E77740">
              <w:rPr>
                <w:rFonts w:ascii="Times New Roman" w:hAnsi="Times New Roman" w:cs="Times New Roman"/>
                <w:sz w:val="24"/>
                <w:szCs w:val="24"/>
              </w:rPr>
              <w:t>Стиль оформления произвольный. Количество знаков заголовка и анонса не лимитировано. Заголовок новости является ссылкой. При нажатии на ссылку осуществляется переход к странице с полным текстом новости.</w:t>
            </w:r>
          </w:p>
          <w:p w:rsidR="00C0634E" w:rsidRPr="00E77740" w:rsidRDefault="00C0634E" w:rsidP="00C0634E">
            <w:pPr>
              <w:ind w:left="34"/>
              <w:rPr>
                <w:rFonts w:ascii="Times New Roman" w:hAnsi="Times New Roman" w:cs="Times New Roman"/>
                <w:sz w:val="24"/>
                <w:szCs w:val="24"/>
              </w:rPr>
            </w:pPr>
          </w:p>
          <w:p w:rsidR="00C0634E" w:rsidRPr="00E77740" w:rsidRDefault="00C0634E" w:rsidP="00C0634E">
            <w:pPr>
              <w:ind w:left="34"/>
              <w:jc w:val="both"/>
              <w:rPr>
                <w:rFonts w:ascii="Times New Roman" w:hAnsi="Times New Roman" w:cs="Times New Roman"/>
                <w:sz w:val="24"/>
                <w:szCs w:val="24"/>
              </w:rPr>
            </w:pPr>
            <w:r w:rsidRPr="00E77740">
              <w:rPr>
                <w:rFonts w:ascii="Times New Roman" w:hAnsi="Times New Roman" w:cs="Times New Roman"/>
                <w:sz w:val="24"/>
                <w:szCs w:val="24"/>
              </w:rPr>
              <w:t>На главной странице могут быть представлены краткие анонсы основных разделов Каталога продукции.</w:t>
            </w:r>
          </w:p>
          <w:p w:rsidR="00C0634E" w:rsidRPr="00E77740" w:rsidRDefault="00C0634E" w:rsidP="00C0634E">
            <w:pPr>
              <w:ind w:left="34"/>
              <w:jc w:val="both"/>
              <w:rPr>
                <w:rFonts w:ascii="Times New Roman" w:hAnsi="Times New Roman" w:cs="Times New Roman"/>
                <w:sz w:val="24"/>
                <w:szCs w:val="24"/>
              </w:rPr>
            </w:pPr>
          </w:p>
          <w:p w:rsidR="00C0634E" w:rsidRPr="00E77740" w:rsidRDefault="00C0634E" w:rsidP="00C0634E">
            <w:pPr>
              <w:ind w:left="34"/>
              <w:rPr>
                <w:rFonts w:ascii="Times New Roman" w:hAnsi="Times New Roman" w:cs="Times New Roman"/>
                <w:bCs/>
                <w:sz w:val="24"/>
                <w:szCs w:val="24"/>
              </w:rPr>
            </w:pPr>
          </w:p>
          <w:p w:rsidR="00C0634E" w:rsidRPr="00E77740" w:rsidRDefault="00C0634E" w:rsidP="00C0634E">
            <w:pPr>
              <w:ind w:left="34"/>
              <w:rPr>
                <w:rFonts w:ascii="Times New Roman" w:hAnsi="Times New Roman" w:cs="Times New Roman"/>
                <w:bCs/>
                <w:sz w:val="24"/>
                <w:szCs w:val="24"/>
              </w:rPr>
            </w:pPr>
          </w:p>
          <w:p w:rsidR="00C0634E" w:rsidRPr="00E77740" w:rsidRDefault="00C0634E" w:rsidP="00C0634E">
            <w:pPr>
              <w:numPr>
                <w:ilvl w:val="0"/>
                <w:numId w:val="22"/>
              </w:numPr>
              <w:ind w:left="34" w:firstLine="0"/>
              <w:rPr>
                <w:rFonts w:ascii="Times New Roman" w:hAnsi="Times New Roman" w:cs="Times New Roman"/>
                <w:b/>
                <w:bCs/>
                <w:sz w:val="24"/>
                <w:szCs w:val="24"/>
              </w:rPr>
            </w:pPr>
            <w:r w:rsidRPr="00E77740">
              <w:rPr>
                <w:rFonts w:ascii="Times New Roman" w:hAnsi="Times New Roman" w:cs="Times New Roman"/>
                <w:b/>
                <w:bCs/>
                <w:sz w:val="24"/>
                <w:szCs w:val="24"/>
              </w:rPr>
              <w:t>Внутренние страницы (общие требования)</w:t>
            </w:r>
          </w:p>
          <w:p w:rsidR="00C0634E" w:rsidRPr="00E77740" w:rsidRDefault="00C0634E" w:rsidP="00C0634E">
            <w:pPr>
              <w:ind w:left="34"/>
              <w:rPr>
                <w:rFonts w:ascii="Times New Roman" w:hAnsi="Times New Roman" w:cs="Times New Roman"/>
                <w:sz w:val="24"/>
                <w:szCs w:val="24"/>
              </w:rPr>
            </w:pPr>
          </w:p>
          <w:p w:rsidR="00C0634E" w:rsidRPr="00E77740" w:rsidRDefault="00C0634E" w:rsidP="00C0634E">
            <w:pPr>
              <w:ind w:left="34"/>
              <w:rPr>
                <w:rFonts w:ascii="Times New Roman" w:hAnsi="Times New Roman" w:cs="Times New Roman"/>
                <w:sz w:val="24"/>
                <w:szCs w:val="24"/>
              </w:rPr>
            </w:pPr>
            <w:r w:rsidRPr="00E77740">
              <w:rPr>
                <w:rFonts w:ascii="Times New Roman" w:hAnsi="Times New Roman" w:cs="Times New Roman"/>
                <w:sz w:val="24"/>
                <w:szCs w:val="24"/>
              </w:rPr>
              <w:t>Все внутренние страницы сайта должны содержать следующие элементы:</w:t>
            </w:r>
          </w:p>
          <w:p w:rsidR="00C0634E" w:rsidRPr="00E77740" w:rsidRDefault="00C0634E" w:rsidP="00C0634E">
            <w:pPr>
              <w:ind w:left="34"/>
              <w:rPr>
                <w:rFonts w:ascii="Times New Roman" w:hAnsi="Times New Roman" w:cs="Times New Roman"/>
                <w:sz w:val="24"/>
                <w:szCs w:val="24"/>
              </w:rPr>
            </w:pPr>
          </w:p>
          <w:p w:rsidR="00C0634E" w:rsidRPr="00E77740" w:rsidRDefault="00C0634E" w:rsidP="00C0634E">
            <w:pPr>
              <w:keepNext/>
              <w:numPr>
                <w:ilvl w:val="0"/>
                <w:numId w:val="21"/>
              </w:numPr>
              <w:ind w:left="34" w:firstLine="0"/>
              <w:rPr>
                <w:rFonts w:ascii="Times New Roman" w:hAnsi="Times New Roman" w:cs="Times New Roman"/>
                <w:i/>
                <w:sz w:val="24"/>
                <w:szCs w:val="24"/>
              </w:rPr>
            </w:pPr>
            <w:r w:rsidRPr="00E77740">
              <w:rPr>
                <w:rFonts w:ascii="Times New Roman" w:hAnsi="Times New Roman" w:cs="Times New Roman"/>
                <w:i/>
                <w:sz w:val="24"/>
                <w:szCs w:val="24"/>
              </w:rPr>
              <w:lastRenderedPageBreak/>
              <w:t>Идентификационные данные</w:t>
            </w:r>
          </w:p>
          <w:p w:rsidR="00C0634E" w:rsidRPr="00E77740" w:rsidRDefault="00C0634E" w:rsidP="00C0634E">
            <w:pPr>
              <w:keepNext/>
              <w:ind w:left="34"/>
              <w:rPr>
                <w:rFonts w:ascii="Times New Roman" w:hAnsi="Times New Roman" w:cs="Times New Roman"/>
                <w:sz w:val="24"/>
                <w:szCs w:val="24"/>
              </w:rPr>
            </w:pPr>
          </w:p>
          <w:p w:rsidR="00C0634E" w:rsidRPr="00E77740" w:rsidRDefault="00C0634E" w:rsidP="00C0634E">
            <w:pPr>
              <w:numPr>
                <w:ilvl w:val="0"/>
                <w:numId w:val="23"/>
              </w:numPr>
              <w:ind w:left="34" w:firstLine="0"/>
              <w:rPr>
                <w:rFonts w:ascii="Times New Roman" w:hAnsi="Times New Roman" w:cs="Times New Roman"/>
                <w:sz w:val="24"/>
                <w:szCs w:val="24"/>
              </w:rPr>
            </w:pPr>
            <w:r w:rsidRPr="00E77740">
              <w:rPr>
                <w:rFonts w:ascii="Times New Roman" w:hAnsi="Times New Roman" w:cs="Times New Roman"/>
                <w:sz w:val="24"/>
                <w:szCs w:val="24"/>
              </w:rPr>
              <w:t>Логотип</w:t>
            </w:r>
          </w:p>
          <w:p w:rsidR="00C0634E" w:rsidRPr="00E77740" w:rsidRDefault="00C0634E" w:rsidP="00C0634E">
            <w:pPr>
              <w:numPr>
                <w:ilvl w:val="0"/>
                <w:numId w:val="23"/>
              </w:numPr>
              <w:ind w:left="34" w:firstLine="0"/>
              <w:jc w:val="both"/>
              <w:rPr>
                <w:rFonts w:ascii="Times New Roman" w:hAnsi="Times New Roman" w:cs="Times New Roman"/>
                <w:sz w:val="24"/>
                <w:szCs w:val="24"/>
              </w:rPr>
            </w:pPr>
            <w:r w:rsidRPr="00E77740">
              <w:rPr>
                <w:rFonts w:ascii="Times New Roman" w:hAnsi="Times New Roman" w:cs="Times New Roman"/>
                <w:sz w:val="24"/>
                <w:szCs w:val="24"/>
              </w:rPr>
              <w:t>Слоган компании: __________________ (должна быть обеспечена возможность замены слогана)</w:t>
            </w:r>
          </w:p>
          <w:p w:rsidR="00C0634E" w:rsidRPr="00E77740" w:rsidRDefault="00C0634E" w:rsidP="00C0634E">
            <w:pPr>
              <w:numPr>
                <w:ilvl w:val="0"/>
                <w:numId w:val="23"/>
              </w:numPr>
              <w:ind w:left="34" w:firstLine="0"/>
              <w:rPr>
                <w:rFonts w:ascii="Times New Roman" w:hAnsi="Times New Roman" w:cs="Times New Roman"/>
                <w:sz w:val="24"/>
                <w:szCs w:val="24"/>
              </w:rPr>
            </w:pPr>
            <w:r w:rsidRPr="00E77740">
              <w:rPr>
                <w:rFonts w:ascii="Times New Roman" w:hAnsi="Times New Roman" w:cs="Times New Roman"/>
                <w:sz w:val="24"/>
                <w:szCs w:val="24"/>
              </w:rPr>
              <w:t>Копирайт (текст не определен)</w:t>
            </w:r>
          </w:p>
          <w:p w:rsidR="00C0634E" w:rsidRPr="00E77740" w:rsidRDefault="00C0634E" w:rsidP="00C0634E">
            <w:pPr>
              <w:ind w:left="34"/>
              <w:rPr>
                <w:rFonts w:ascii="Times New Roman" w:hAnsi="Times New Roman" w:cs="Times New Roman"/>
                <w:sz w:val="24"/>
                <w:szCs w:val="24"/>
              </w:rPr>
            </w:pPr>
          </w:p>
          <w:p w:rsidR="00C0634E" w:rsidRPr="00E77740" w:rsidRDefault="00C0634E" w:rsidP="00C0634E">
            <w:pPr>
              <w:keepNext/>
              <w:numPr>
                <w:ilvl w:val="0"/>
                <w:numId w:val="21"/>
              </w:numPr>
              <w:ind w:left="34" w:firstLine="0"/>
              <w:rPr>
                <w:rFonts w:ascii="Times New Roman" w:hAnsi="Times New Roman" w:cs="Times New Roman"/>
                <w:i/>
                <w:sz w:val="24"/>
                <w:szCs w:val="24"/>
              </w:rPr>
            </w:pPr>
            <w:r w:rsidRPr="00E77740">
              <w:rPr>
                <w:rFonts w:ascii="Times New Roman" w:hAnsi="Times New Roman" w:cs="Times New Roman"/>
                <w:i/>
                <w:sz w:val="24"/>
                <w:szCs w:val="24"/>
              </w:rPr>
              <w:t>Заголовок раздела</w:t>
            </w:r>
          </w:p>
          <w:p w:rsidR="00C0634E" w:rsidRPr="00E77740" w:rsidRDefault="00C0634E" w:rsidP="00C0634E">
            <w:pPr>
              <w:ind w:left="34"/>
              <w:rPr>
                <w:rFonts w:ascii="Times New Roman" w:hAnsi="Times New Roman" w:cs="Times New Roman"/>
                <w:sz w:val="24"/>
                <w:szCs w:val="24"/>
              </w:rPr>
            </w:pPr>
          </w:p>
          <w:p w:rsidR="00C0634E" w:rsidRPr="00E77740" w:rsidRDefault="00C0634E" w:rsidP="00C0634E">
            <w:pPr>
              <w:keepNext/>
              <w:ind w:left="34"/>
              <w:jc w:val="both"/>
              <w:rPr>
                <w:rFonts w:ascii="Times New Roman" w:hAnsi="Times New Roman" w:cs="Times New Roman"/>
                <w:i/>
                <w:sz w:val="24"/>
                <w:szCs w:val="24"/>
              </w:rPr>
            </w:pPr>
            <w:r w:rsidRPr="00E77740">
              <w:rPr>
                <w:rFonts w:ascii="Times New Roman" w:hAnsi="Times New Roman" w:cs="Times New Roman"/>
                <w:sz w:val="24"/>
                <w:szCs w:val="24"/>
              </w:rPr>
              <w:t xml:space="preserve">Предполагается наличие идентификатора с названием (заголовком) текущего раздела сайта в виде текста в верхней части страницы. Заголовки разделов и подразделов должны быть оформлены тегами </w:t>
            </w:r>
            <w:r w:rsidRPr="00E77740">
              <w:rPr>
                <w:rFonts w:ascii="Times New Roman" w:hAnsi="Times New Roman" w:cs="Times New Roman"/>
                <w:sz w:val="24"/>
                <w:szCs w:val="24"/>
                <w:lang w:val="en-US"/>
              </w:rPr>
              <w:t>h</w:t>
            </w:r>
            <w:r w:rsidRPr="00E77740">
              <w:rPr>
                <w:rFonts w:ascii="Times New Roman" w:hAnsi="Times New Roman" w:cs="Times New Roman"/>
                <w:sz w:val="24"/>
                <w:szCs w:val="24"/>
              </w:rPr>
              <w:t>. С целью повышения релевантности страниц допускается более полная формулировка текста заголовка в идентификаторе по сравнению с названием пункта навигации. Например: «Наша продукция».</w:t>
            </w:r>
          </w:p>
          <w:p w:rsidR="00C0634E" w:rsidRPr="00E77740" w:rsidRDefault="00C0634E" w:rsidP="00C0634E">
            <w:pPr>
              <w:keepNext/>
              <w:ind w:left="34"/>
              <w:rPr>
                <w:rFonts w:ascii="Times New Roman" w:hAnsi="Times New Roman" w:cs="Times New Roman"/>
                <w:i/>
                <w:sz w:val="24"/>
                <w:szCs w:val="24"/>
              </w:rPr>
            </w:pPr>
          </w:p>
          <w:p w:rsidR="00C0634E" w:rsidRPr="00E77740" w:rsidRDefault="00C0634E" w:rsidP="00C0634E">
            <w:pPr>
              <w:keepNext/>
              <w:numPr>
                <w:ilvl w:val="0"/>
                <w:numId w:val="21"/>
              </w:numPr>
              <w:ind w:left="34" w:firstLine="0"/>
              <w:rPr>
                <w:rFonts w:ascii="Times New Roman" w:hAnsi="Times New Roman" w:cs="Times New Roman"/>
                <w:i/>
                <w:sz w:val="24"/>
                <w:szCs w:val="24"/>
              </w:rPr>
            </w:pPr>
            <w:r w:rsidRPr="00E77740">
              <w:rPr>
                <w:rFonts w:ascii="Times New Roman" w:hAnsi="Times New Roman" w:cs="Times New Roman"/>
                <w:i/>
                <w:sz w:val="24"/>
                <w:szCs w:val="24"/>
              </w:rPr>
              <w:t>Навигация по разделам 2-го уровня</w:t>
            </w:r>
          </w:p>
          <w:p w:rsidR="00C0634E" w:rsidRPr="00E77740" w:rsidRDefault="00C0634E" w:rsidP="00C0634E">
            <w:pPr>
              <w:ind w:left="34"/>
              <w:rPr>
                <w:rFonts w:ascii="Times New Roman" w:hAnsi="Times New Roman" w:cs="Times New Roman"/>
                <w:sz w:val="24"/>
                <w:szCs w:val="24"/>
              </w:rPr>
            </w:pPr>
          </w:p>
          <w:p w:rsidR="00C0634E" w:rsidRPr="00E77740" w:rsidRDefault="00C0634E" w:rsidP="00C0634E">
            <w:pPr>
              <w:pStyle w:val="BodyTextIndent3"/>
              <w:ind w:left="34"/>
              <w:rPr>
                <w:rFonts w:ascii="Times New Roman" w:hAnsi="Times New Roman" w:cs="Times New Roman"/>
                <w:sz w:val="24"/>
                <w:szCs w:val="24"/>
              </w:rPr>
            </w:pPr>
            <w:r w:rsidRPr="00E77740">
              <w:rPr>
                <w:rFonts w:ascii="Times New Roman" w:hAnsi="Times New Roman" w:cs="Times New Roman"/>
                <w:sz w:val="24"/>
                <w:szCs w:val="24"/>
              </w:rPr>
              <w:t>На странице должны присутствовать ссылки на разделы 2-го уровня, соответствующие текущему разделу. Ссылка на текущий (выбранный) раздел должна быть выделена относительно других. Внешний вид и положение относительно страницы произвольные.</w:t>
            </w:r>
          </w:p>
          <w:p w:rsidR="00C0634E" w:rsidRPr="00E77740" w:rsidRDefault="00C0634E" w:rsidP="00C0634E">
            <w:pPr>
              <w:ind w:left="34"/>
              <w:rPr>
                <w:rFonts w:ascii="Times New Roman" w:hAnsi="Times New Roman" w:cs="Times New Roman"/>
                <w:sz w:val="24"/>
                <w:szCs w:val="24"/>
              </w:rPr>
            </w:pPr>
          </w:p>
          <w:p w:rsidR="00C0634E" w:rsidRPr="00E77740" w:rsidRDefault="00C0634E" w:rsidP="00C0634E">
            <w:pPr>
              <w:ind w:left="34"/>
              <w:rPr>
                <w:rFonts w:ascii="Times New Roman" w:hAnsi="Times New Roman" w:cs="Times New Roman"/>
                <w:sz w:val="24"/>
                <w:szCs w:val="24"/>
              </w:rPr>
            </w:pPr>
            <w:r w:rsidRPr="00E77740">
              <w:rPr>
                <w:rFonts w:ascii="Times New Roman" w:hAnsi="Times New Roman" w:cs="Times New Roman"/>
                <w:sz w:val="24"/>
                <w:szCs w:val="24"/>
              </w:rPr>
              <w:t xml:space="preserve">Необходимо предусмотреть возможность последующего расширения перечня разделов 2-го уровня. </w:t>
            </w:r>
          </w:p>
          <w:p w:rsidR="00C0634E" w:rsidRPr="00E77740" w:rsidRDefault="00C0634E" w:rsidP="00C0634E">
            <w:pPr>
              <w:ind w:left="34"/>
              <w:rPr>
                <w:rFonts w:ascii="Times New Roman" w:hAnsi="Times New Roman" w:cs="Times New Roman"/>
                <w:sz w:val="24"/>
                <w:szCs w:val="24"/>
              </w:rPr>
            </w:pPr>
          </w:p>
          <w:p w:rsidR="00C0634E" w:rsidRPr="00E77740" w:rsidRDefault="00C0634E" w:rsidP="00C0634E">
            <w:pPr>
              <w:ind w:left="34"/>
              <w:rPr>
                <w:rFonts w:ascii="Times New Roman" w:hAnsi="Times New Roman" w:cs="Times New Roman"/>
                <w:sz w:val="24"/>
                <w:szCs w:val="24"/>
              </w:rPr>
            </w:pPr>
            <w:r w:rsidRPr="00E77740">
              <w:rPr>
                <w:rFonts w:ascii="Times New Roman" w:hAnsi="Times New Roman" w:cs="Times New Roman"/>
                <w:sz w:val="24"/>
                <w:szCs w:val="24"/>
              </w:rPr>
              <w:t>Необходимо предусмотреть ситуацию, когда разделы 2-го уровня отсутствуют.</w:t>
            </w:r>
          </w:p>
          <w:p w:rsidR="00C0634E" w:rsidRPr="00E77740" w:rsidRDefault="00C0634E" w:rsidP="00C0634E">
            <w:pPr>
              <w:ind w:left="34"/>
              <w:rPr>
                <w:rFonts w:ascii="Times New Roman" w:hAnsi="Times New Roman" w:cs="Times New Roman"/>
                <w:sz w:val="24"/>
                <w:szCs w:val="24"/>
              </w:rPr>
            </w:pPr>
          </w:p>
          <w:p w:rsidR="00C0634E" w:rsidRPr="00E77740" w:rsidRDefault="00C0634E" w:rsidP="00C0634E">
            <w:pPr>
              <w:ind w:left="34"/>
              <w:rPr>
                <w:rFonts w:ascii="Times New Roman" w:hAnsi="Times New Roman" w:cs="Times New Roman"/>
                <w:sz w:val="24"/>
                <w:szCs w:val="24"/>
              </w:rPr>
            </w:pPr>
          </w:p>
          <w:p w:rsidR="00C0634E" w:rsidRPr="00E77740" w:rsidRDefault="00C0634E" w:rsidP="00C0634E">
            <w:pPr>
              <w:numPr>
                <w:ilvl w:val="0"/>
                <w:numId w:val="22"/>
              </w:numPr>
              <w:ind w:left="34" w:firstLine="0"/>
              <w:rPr>
                <w:rFonts w:ascii="Times New Roman" w:hAnsi="Times New Roman" w:cs="Times New Roman"/>
                <w:b/>
                <w:bCs/>
                <w:sz w:val="24"/>
                <w:szCs w:val="24"/>
              </w:rPr>
            </w:pPr>
            <w:r w:rsidRPr="00E77740">
              <w:rPr>
                <w:rFonts w:ascii="Times New Roman" w:hAnsi="Times New Roman" w:cs="Times New Roman"/>
                <w:b/>
                <w:bCs/>
                <w:sz w:val="24"/>
                <w:szCs w:val="24"/>
              </w:rPr>
              <w:t>Новости</w:t>
            </w:r>
          </w:p>
          <w:p w:rsidR="00C0634E" w:rsidRPr="00E77740" w:rsidRDefault="00C0634E" w:rsidP="00C0634E">
            <w:pPr>
              <w:ind w:left="34"/>
              <w:rPr>
                <w:rFonts w:ascii="Times New Roman" w:hAnsi="Times New Roman" w:cs="Times New Roman"/>
                <w:sz w:val="24"/>
                <w:szCs w:val="24"/>
              </w:rPr>
            </w:pPr>
          </w:p>
          <w:p w:rsidR="00C0634E" w:rsidRPr="00E77740" w:rsidRDefault="00C0634E" w:rsidP="00C0634E">
            <w:pPr>
              <w:ind w:left="34"/>
              <w:rPr>
                <w:rFonts w:ascii="Times New Roman" w:hAnsi="Times New Roman" w:cs="Times New Roman"/>
                <w:sz w:val="24"/>
                <w:szCs w:val="24"/>
              </w:rPr>
            </w:pPr>
            <w:r w:rsidRPr="00E77740">
              <w:rPr>
                <w:rFonts w:ascii="Times New Roman" w:hAnsi="Times New Roman" w:cs="Times New Roman"/>
                <w:sz w:val="24"/>
                <w:szCs w:val="24"/>
              </w:rPr>
              <w:t xml:space="preserve">Новости отображаются в виде списка. </w:t>
            </w:r>
          </w:p>
          <w:p w:rsidR="00C0634E" w:rsidRPr="00E77740" w:rsidRDefault="00C0634E" w:rsidP="00C0634E">
            <w:pPr>
              <w:ind w:left="34"/>
              <w:rPr>
                <w:rFonts w:ascii="Times New Roman" w:hAnsi="Times New Roman" w:cs="Times New Roman"/>
                <w:sz w:val="24"/>
                <w:szCs w:val="24"/>
              </w:rPr>
            </w:pPr>
          </w:p>
          <w:p w:rsidR="00C0634E" w:rsidRPr="00E77740" w:rsidRDefault="00C0634E" w:rsidP="00C0634E">
            <w:pPr>
              <w:ind w:left="34"/>
              <w:rPr>
                <w:rFonts w:ascii="Times New Roman" w:hAnsi="Times New Roman" w:cs="Times New Roman"/>
                <w:sz w:val="24"/>
                <w:szCs w:val="24"/>
              </w:rPr>
            </w:pPr>
            <w:r w:rsidRPr="00E77740">
              <w:rPr>
                <w:rFonts w:ascii="Times New Roman" w:hAnsi="Times New Roman" w:cs="Times New Roman"/>
                <w:sz w:val="24"/>
                <w:szCs w:val="24"/>
              </w:rPr>
              <w:t xml:space="preserve">Атрибуты новости: </w:t>
            </w:r>
          </w:p>
          <w:p w:rsidR="00C0634E" w:rsidRPr="00E77740" w:rsidRDefault="00C0634E" w:rsidP="00C0634E">
            <w:pPr>
              <w:numPr>
                <w:ilvl w:val="0"/>
                <w:numId w:val="23"/>
              </w:numPr>
              <w:tabs>
                <w:tab w:val="clear" w:pos="1080"/>
                <w:tab w:val="num" w:pos="851"/>
              </w:tabs>
              <w:ind w:left="34" w:firstLine="0"/>
              <w:rPr>
                <w:rFonts w:ascii="Times New Roman" w:hAnsi="Times New Roman" w:cs="Times New Roman"/>
                <w:sz w:val="24"/>
                <w:szCs w:val="24"/>
              </w:rPr>
            </w:pPr>
            <w:r w:rsidRPr="00E77740">
              <w:rPr>
                <w:rFonts w:ascii="Times New Roman" w:hAnsi="Times New Roman" w:cs="Times New Roman"/>
                <w:sz w:val="24"/>
                <w:szCs w:val="24"/>
              </w:rPr>
              <w:t>Дата</w:t>
            </w:r>
          </w:p>
          <w:p w:rsidR="00C0634E" w:rsidRPr="00E77740" w:rsidRDefault="00C0634E" w:rsidP="00C0634E">
            <w:pPr>
              <w:numPr>
                <w:ilvl w:val="0"/>
                <w:numId w:val="23"/>
              </w:numPr>
              <w:tabs>
                <w:tab w:val="clear" w:pos="1080"/>
                <w:tab w:val="num" w:pos="851"/>
              </w:tabs>
              <w:ind w:left="34" w:firstLine="0"/>
              <w:rPr>
                <w:rFonts w:ascii="Times New Roman" w:hAnsi="Times New Roman" w:cs="Times New Roman"/>
                <w:sz w:val="24"/>
                <w:szCs w:val="24"/>
              </w:rPr>
            </w:pPr>
            <w:r w:rsidRPr="00E77740">
              <w:rPr>
                <w:rFonts w:ascii="Times New Roman" w:hAnsi="Times New Roman" w:cs="Times New Roman"/>
                <w:sz w:val="24"/>
                <w:szCs w:val="24"/>
              </w:rPr>
              <w:t xml:space="preserve">Заголовок </w:t>
            </w:r>
          </w:p>
          <w:p w:rsidR="00C0634E" w:rsidRPr="00E77740" w:rsidRDefault="00C0634E" w:rsidP="00C0634E">
            <w:pPr>
              <w:numPr>
                <w:ilvl w:val="0"/>
                <w:numId w:val="23"/>
              </w:numPr>
              <w:tabs>
                <w:tab w:val="clear" w:pos="1080"/>
                <w:tab w:val="num" w:pos="851"/>
              </w:tabs>
              <w:ind w:left="34" w:firstLine="0"/>
              <w:rPr>
                <w:rFonts w:ascii="Times New Roman" w:hAnsi="Times New Roman" w:cs="Times New Roman"/>
                <w:sz w:val="24"/>
                <w:szCs w:val="24"/>
              </w:rPr>
            </w:pPr>
            <w:r w:rsidRPr="00E77740">
              <w:rPr>
                <w:rFonts w:ascii="Times New Roman" w:hAnsi="Times New Roman" w:cs="Times New Roman"/>
                <w:sz w:val="24"/>
                <w:szCs w:val="24"/>
              </w:rPr>
              <w:t>Анонс (может отсутствовать)</w:t>
            </w:r>
          </w:p>
          <w:p w:rsidR="00C0634E" w:rsidRPr="00E77740" w:rsidRDefault="00C0634E" w:rsidP="00C0634E">
            <w:pPr>
              <w:numPr>
                <w:ilvl w:val="0"/>
                <w:numId w:val="23"/>
              </w:numPr>
              <w:tabs>
                <w:tab w:val="clear" w:pos="1080"/>
                <w:tab w:val="num" w:pos="851"/>
              </w:tabs>
              <w:ind w:left="34" w:firstLine="0"/>
              <w:rPr>
                <w:rFonts w:ascii="Times New Roman" w:hAnsi="Times New Roman" w:cs="Times New Roman"/>
                <w:sz w:val="24"/>
                <w:szCs w:val="24"/>
              </w:rPr>
            </w:pPr>
            <w:r w:rsidRPr="00E77740">
              <w:rPr>
                <w:rFonts w:ascii="Times New Roman" w:hAnsi="Times New Roman" w:cs="Times New Roman"/>
                <w:sz w:val="24"/>
                <w:szCs w:val="24"/>
              </w:rPr>
              <w:t>Полный текст новости</w:t>
            </w:r>
          </w:p>
          <w:p w:rsidR="00C0634E" w:rsidRPr="00E77740" w:rsidRDefault="00C0634E" w:rsidP="00C0634E">
            <w:pPr>
              <w:ind w:left="34"/>
              <w:rPr>
                <w:rFonts w:ascii="Times New Roman" w:hAnsi="Times New Roman" w:cs="Times New Roman"/>
                <w:sz w:val="24"/>
                <w:szCs w:val="24"/>
              </w:rPr>
            </w:pPr>
          </w:p>
          <w:p w:rsidR="00C0634E" w:rsidRPr="00E77740" w:rsidRDefault="00C0634E" w:rsidP="00C0634E">
            <w:pPr>
              <w:pStyle w:val="BodyTextIndent2"/>
              <w:ind w:left="34"/>
              <w:rPr>
                <w:rFonts w:ascii="Times New Roman" w:hAnsi="Times New Roman" w:cs="Times New Roman"/>
                <w:sz w:val="24"/>
                <w:szCs w:val="24"/>
              </w:rPr>
            </w:pPr>
            <w:r w:rsidRPr="00E77740">
              <w:rPr>
                <w:rFonts w:ascii="Times New Roman" w:hAnsi="Times New Roman" w:cs="Times New Roman"/>
                <w:sz w:val="24"/>
                <w:szCs w:val="24"/>
              </w:rPr>
              <w:t>Заголовок новости является ссылкой. При нажатии на ссылку осуществляется переход на страницу с полным текстом новости.</w:t>
            </w:r>
          </w:p>
          <w:p w:rsidR="00C0634E" w:rsidRPr="00E77740" w:rsidRDefault="00C0634E" w:rsidP="00C0634E">
            <w:pPr>
              <w:pStyle w:val="BodyTextIndent2"/>
              <w:keepNext/>
              <w:ind w:left="34"/>
              <w:rPr>
                <w:rFonts w:ascii="Times New Roman" w:hAnsi="Times New Roman" w:cs="Times New Roman"/>
                <w:sz w:val="24"/>
                <w:szCs w:val="24"/>
              </w:rPr>
            </w:pPr>
          </w:p>
          <w:p w:rsidR="00C0634E" w:rsidRPr="00E77740" w:rsidRDefault="00C0634E" w:rsidP="00C0634E">
            <w:pPr>
              <w:pStyle w:val="BodyTextIndent2"/>
              <w:keepNext/>
              <w:ind w:left="34"/>
              <w:rPr>
                <w:rFonts w:ascii="Times New Roman" w:hAnsi="Times New Roman" w:cs="Times New Roman"/>
                <w:sz w:val="24"/>
                <w:szCs w:val="24"/>
              </w:rPr>
            </w:pPr>
            <w:r w:rsidRPr="00E77740">
              <w:rPr>
                <w:rFonts w:ascii="Times New Roman" w:hAnsi="Times New Roman" w:cs="Times New Roman"/>
                <w:sz w:val="24"/>
                <w:szCs w:val="24"/>
              </w:rPr>
              <w:t>Предполагается ограничить количество выводимых на странице новостей (по 10), для этого будет использоваться принцип постраничной навигации в виде текстовых ссылок. Расположение и стиль оформления произвольный. Отображается навигация только в том случае, если количество элементов списка превышает заданное. Пример навигации:</w:t>
            </w:r>
          </w:p>
          <w:p w:rsidR="00C0634E" w:rsidRPr="00E77740" w:rsidRDefault="00C0634E" w:rsidP="00C0634E">
            <w:pPr>
              <w:keepNext/>
              <w:ind w:left="34"/>
              <w:rPr>
                <w:rFonts w:ascii="Times New Roman" w:hAnsi="Times New Roman" w:cs="Times New Roman"/>
                <w:sz w:val="24"/>
                <w:szCs w:val="24"/>
              </w:rPr>
            </w:pPr>
          </w:p>
          <w:p w:rsidR="00C0634E" w:rsidRPr="00E77740" w:rsidRDefault="00C0634E" w:rsidP="00C0634E">
            <w:pPr>
              <w:ind w:left="34"/>
              <w:rPr>
                <w:rFonts w:ascii="Times New Roman" w:hAnsi="Times New Roman" w:cs="Times New Roman"/>
                <w:sz w:val="24"/>
                <w:szCs w:val="24"/>
              </w:rPr>
            </w:pPr>
            <w:r w:rsidRPr="00E77740">
              <w:rPr>
                <w:rFonts w:ascii="Times New Roman" w:hAnsi="Times New Roman" w:cs="Times New Roman"/>
                <w:sz w:val="24"/>
                <w:szCs w:val="24"/>
              </w:rPr>
              <w:t>[</w:t>
            </w:r>
            <w:r w:rsidRPr="00E77740">
              <w:rPr>
                <w:rFonts w:ascii="Times New Roman" w:hAnsi="Times New Roman" w:cs="Times New Roman"/>
                <w:sz w:val="24"/>
                <w:szCs w:val="24"/>
                <w:u w:val="single"/>
              </w:rPr>
              <w:t>1-10</w:t>
            </w:r>
            <w:r w:rsidRPr="00E77740">
              <w:rPr>
                <w:rFonts w:ascii="Times New Roman" w:hAnsi="Times New Roman" w:cs="Times New Roman"/>
                <w:sz w:val="24"/>
                <w:szCs w:val="24"/>
              </w:rPr>
              <w:t>] [</w:t>
            </w:r>
            <w:r w:rsidRPr="00E77740">
              <w:rPr>
                <w:rFonts w:ascii="Times New Roman" w:hAnsi="Times New Roman" w:cs="Times New Roman"/>
                <w:b/>
                <w:sz w:val="24"/>
                <w:szCs w:val="24"/>
                <w:u w:val="single"/>
              </w:rPr>
              <w:t>11-20</w:t>
            </w:r>
            <w:r w:rsidRPr="00E77740">
              <w:rPr>
                <w:rFonts w:ascii="Times New Roman" w:hAnsi="Times New Roman" w:cs="Times New Roman"/>
                <w:sz w:val="24"/>
                <w:szCs w:val="24"/>
              </w:rPr>
              <w:t>] [</w:t>
            </w:r>
            <w:r w:rsidRPr="00E77740">
              <w:rPr>
                <w:rFonts w:ascii="Times New Roman" w:hAnsi="Times New Roman" w:cs="Times New Roman"/>
                <w:sz w:val="24"/>
                <w:szCs w:val="24"/>
                <w:u w:val="single"/>
              </w:rPr>
              <w:t>21-30</w:t>
            </w:r>
            <w:r w:rsidRPr="00E77740">
              <w:rPr>
                <w:rFonts w:ascii="Times New Roman" w:hAnsi="Times New Roman" w:cs="Times New Roman"/>
                <w:sz w:val="24"/>
                <w:szCs w:val="24"/>
              </w:rPr>
              <w:t>] [</w:t>
            </w:r>
            <w:r w:rsidRPr="00E77740">
              <w:rPr>
                <w:rFonts w:ascii="Times New Roman" w:hAnsi="Times New Roman" w:cs="Times New Roman"/>
                <w:sz w:val="24"/>
                <w:szCs w:val="24"/>
                <w:u w:val="single"/>
              </w:rPr>
              <w:t>31-34</w:t>
            </w:r>
            <w:r w:rsidRPr="00E77740">
              <w:rPr>
                <w:rFonts w:ascii="Times New Roman" w:hAnsi="Times New Roman" w:cs="Times New Roman"/>
                <w:sz w:val="24"/>
                <w:szCs w:val="24"/>
              </w:rPr>
              <w:t>]</w:t>
            </w:r>
          </w:p>
          <w:p w:rsidR="00C0634E" w:rsidRPr="00E77740" w:rsidRDefault="00C0634E" w:rsidP="00C0634E">
            <w:pPr>
              <w:ind w:left="34"/>
              <w:rPr>
                <w:rFonts w:ascii="Times New Roman" w:hAnsi="Times New Roman" w:cs="Times New Roman"/>
                <w:sz w:val="24"/>
                <w:szCs w:val="24"/>
              </w:rPr>
            </w:pPr>
          </w:p>
          <w:p w:rsidR="00C0634E" w:rsidRPr="00E77740" w:rsidRDefault="00C0634E" w:rsidP="00C0634E">
            <w:pPr>
              <w:numPr>
                <w:ilvl w:val="0"/>
                <w:numId w:val="22"/>
              </w:numPr>
              <w:ind w:left="34" w:firstLine="0"/>
              <w:rPr>
                <w:rFonts w:ascii="Times New Roman" w:hAnsi="Times New Roman" w:cs="Times New Roman"/>
                <w:b/>
                <w:bCs/>
                <w:sz w:val="24"/>
                <w:szCs w:val="24"/>
              </w:rPr>
            </w:pPr>
            <w:r w:rsidRPr="00E77740">
              <w:rPr>
                <w:rFonts w:ascii="Times New Roman" w:hAnsi="Times New Roman" w:cs="Times New Roman"/>
                <w:b/>
                <w:bCs/>
                <w:sz w:val="24"/>
                <w:szCs w:val="24"/>
              </w:rPr>
              <w:t>Новость</w:t>
            </w:r>
          </w:p>
          <w:p w:rsidR="00C0634E" w:rsidRPr="00E77740" w:rsidRDefault="00C0634E" w:rsidP="00C0634E">
            <w:pPr>
              <w:ind w:left="34"/>
              <w:rPr>
                <w:rFonts w:ascii="Times New Roman" w:hAnsi="Times New Roman" w:cs="Times New Roman"/>
                <w:sz w:val="24"/>
                <w:szCs w:val="24"/>
              </w:rPr>
            </w:pPr>
          </w:p>
          <w:p w:rsidR="00C0634E" w:rsidRPr="00E77740" w:rsidRDefault="00C0634E" w:rsidP="00C0634E">
            <w:pPr>
              <w:ind w:left="34"/>
              <w:rPr>
                <w:rFonts w:ascii="Times New Roman" w:hAnsi="Times New Roman" w:cs="Times New Roman"/>
                <w:sz w:val="24"/>
                <w:szCs w:val="24"/>
              </w:rPr>
            </w:pPr>
            <w:r w:rsidRPr="00E77740">
              <w:rPr>
                <w:rFonts w:ascii="Times New Roman" w:hAnsi="Times New Roman" w:cs="Times New Roman"/>
                <w:sz w:val="24"/>
                <w:szCs w:val="24"/>
              </w:rPr>
              <w:t>Страница «Новость» формируется динамически по ссылке из разделов «Главная страница» и «Новости». Новость имеет следующую структуру:</w:t>
            </w:r>
          </w:p>
          <w:p w:rsidR="00C0634E" w:rsidRPr="00E77740" w:rsidRDefault="00C0634E" w:rsidP="00C0634E">
            <w:pPr>
              <w:ind w:left="34"/>
              <w:rPr>
                <w:rFonts w:ascii="Times New Roman" w:hAnsi="Times New Roman" w:cs="Times New Roman"/>
                <w:sz w:val="24"/>
                <w:szCs w:val="24"/>
              </w:rPr>
            </w:pPr>
          </w:p>
          <w:p w:rsidR="00C0634E" w:rsidRPr="00E77740" w:rsidRDefault="00C0634E" w:rsidP="00C0634E">
            <w:pPr>
              <w:numPr>
                <w:ilvl w:val="0"/>
                <w:numId w:val="23"/>
              </w:numPr>
              <w:tabs>
                <w:tab w:val="clear" w:pos="1080"/>
                <w:tab w:val="num" w:pos="851"/>
              </w:tabs>
              <w:ind w:left="34" w:firstLine="0"/>
              <w:rPr>
                <w:rFonts w:ascii="Times New Roman" w:hAnsi="Times New Roman" w:cs="Times New Roman"/>
                <w:sz w:val="24"/>
                <w:szCs w:val="24"/>
              </w:rPr>
            </w:pPr>
            <w:r w:rsidRPr="00E77740">
              <w:rPr>
                <w:rFonts w:ascii="Times New Roman" w:hAnsi="Times New Roman" w:cs="Times New Roman"/>
                <w:sz w:val="24"/>
                <w:szCs w:val="24"/>
              </w:rPr>
              <w:t xml:space="preserve">Дата </w:t>
            </w:r>
          </w:p>
          <w:p w:rsidR="00C0634E" w:rsidRPr="00E77740" w:rsidRDefault="00C0634E" w:rsidP="00C0634E">
            <w:pPr>
              <w:numPr>
                <w:ilvl w:val="0"/>
                <w:numId w:val="23"/>
              </w:numPr>
              <w:tabs>
                <w:tab w:val="clear" w:pos="1080"/>
                <w:tab w:val="num" w:pos="851"/>
              </w:tabs>
              <w:ind w:left="34" w:firstLine="0"/>
              <w:rPr>
                <w:rFonts w:ascii="Times New Roman" w:hAnsi="Times New Roman" w:cs="Times New Roman"/>
                <w:sz w:val="24"/>
                <w:szCs w:val="24"/>
              </w:rPr>
            </w:pPr>
            <w:r w:rsidRPr="00E77740">
              <w:rPr>
                <w:rFonts w:ascii="Times New Roman" w:hAnsi="Times New Roman" w:cs="Times New Roman"/>
                <w:sz w:val="24"/>
                <w:szCs w:val="24"/>
              </w:rPr>
              <w:t xml:space="preserve">Заголовок </w:t>
            </w:r>
          </w:p>
          <w:p w:rsidR="00C0634E" w:rsidRPr="00E77740" w:rsidRDefault="00C0634E" w:rsidP="00C0634E">
            <w:pPr>
              <w:numPr>
                <w:ilvl w:val="0"/>
                <w:numId w:val="23"/>
              </w:numPr>
              <w:tabs>
                <w:tab w:val="clear" w:pos="1080"/>
                <w:tab w:val="num" w:pos="851"/>
              </w:tabs>
              <w:ind w:left="34" w:firstLine="0"/>
              <w:rPr>
                <w:rFonts w:ascii="Times New Roman" w:hAnsi="Times New Roman" w:cs="Times New Roman"/>
                <w:sz w:val="24"/>
                <w:szCs w:val="24"/>
              </w:rPr>
            </w:pPr>
            <w:r w:rsidRPr="00E77740">
              <w:rPr>
                <w:rFonts w:ascii="Times New Roman" w:hAnsi="Times New Roman" w:cs="Times New Roman"/>
                <w:sz w:val="24"/>
                <w:szCs w:val="24"/>
              </w:rPr>
              <w:t>Полный текст (может включать изображения)</w:t>
            </w:r>
          </w:p>
          <w:p w:rsidR="00C0634E" w:rsidRPr="00E77740" w:rsidRDefault="00C0634E" w:rsidP="00C0634E">
            <w:pPr>
              <w:ind w:left="34"/>
              <w:rPr>
                <w:rFonts w:ascii="Times New Roman" w:hAnsi="Times New Roman" w:cs="Times New Roman"/>
                <w:sz w:val="24"/>
                <w:szCs w:val="24"/>
              </w:rPr>
            </w:pPr>
          </w:p>
          <w:p w:rsidR="00C0634E" w:rsidRPr="00E77740" w:rsidRDefault="00C0634E" w:rsidP="00C0634E">
            <w:pPr>
              <w:ind w:left="34"/>
              <w:rPr>
                <w:rFonts w:ascii="Times New Roman" w:hAnsi="Times New Roman" w:cs="Times New Roman"/>
                <w:sz w:val="24"/>
                <w:szCs w:val="24"/>
              </w:rPr>
            </w:pPr>
            <w:r w:rsidRPr="00E77740">
              <w:rPr>
                <w:rFonts w:ascii="Times New Roman" w:hAnsi="Times New Roman" w:cs="Times New Roman"/>
                <w:sz w:val="24"/>
                <w:szCs w:val="24"/>
              </w:rPr>
              <w:t>Дополнительно в верхней части страницы отображается ссылка «Вернуться к списку новостей».</w:t>
            </w:r>
          </w:p>
          <w:p w:rsidR="00C0634E" w:rsidRPr="00E77740" w:rsidRDefault="00C0634E" w:rsidP="00C0634E">
            <w:pPr>
              <w:ind w:left="34"/>
              <w:rPr>
                <w:rFonts w:ascii="Times New Roman" w:hAnsi="Times New Roman" w:cs="Times New Roman"/>
                <w:sz w:val="24"/>
                <w:szCs w:val="24"/>
              </w:rPr>
            </w:pPr>
          </w:p>
          <w:p w:rsidR="00C0634E" w:rsidRPr="00E77740" w:rsidRDefault="00C0634E" w:rsidP="00C0634E">
            <w:pPr>
              <w:numPr>
                <w:ilvl w:val="0"/>
                <w:numId w:val="22"/>
              </w:numPr>
              <w:ind w:left="34" w:firstLine="0"/>
              <w:rPr>
                <w:rFonts w:ascii="Times New Roman" w:hAnsi="Times New Roman" w:cs="Times New Roman"/>
                <w:b/>
                <w:bCs/>
                <w:sz w:val="24"/>
                <w:szCs w:val="24"/>
              </w:rPr>
            </w:pPr>
            <w:r w:rsidRPr="00E77740">
              <w:rPr>
                <w:rFonts w:ascii="Times New Roman" w:hAnsi="Times New Roman" w:cs="Times New Roman"/>
                <w:b/>
                <w:bCs/>
                <w:sz w:val="24"/>
                <w:szCs w:val="24"/>
              </w:rPr>
              <w:t>О компании</w:t>
            </w:r>
          </w:p>
          <w:p w:rsidR="00C0634E" w:rsidRPr="00E77740" w:rsidRDefault="00C0634E" w:rsidP="00C0634E">
            <w:pPr>
              <w:ind w:left="34"/>
              <w:jc w:val="both"/>
              <w:rPr>
                <w:rFonts w:ascii="Times New Roman" w:hAnsi="Times New Roman" w:cs="Times New Roman"/>
                <w:sz w:val="24"/>
                <w:szCs w:val="24"/>
              </w:rPr>
            </w:pPr>
          </w:p>
          <w:p w:rsidR="00C0634E" w:rsidRPr="00E77740" w:rsidRDefault="00C0634E" w:rsidP="00C0634E">
            <w:pPr>
              <w:ind w:left="34"/>
              <w:jc w:val="both"/>
              <w:rPr>
                <w:rFonts w:ascii="Times New Roman" w:hAnsi="Times New Roman" w:cs="Times New Roman"/>
                <w:sz w:val="24"/>
                <w:szCs w:val="24"/>
              </w:rPr>
            </w:pPr>
            <w:r w:rsidRPr="00E77740">
              <w:rPr>
                <w:rFonts w:ascii="Times New Roman" w:hAnsi="Times New Roman" w:cs="Times New Roman"/>
                <w:sz w:val="24"/>
                <w:szCs w:val="24"/>
              </w:rPr>
              <w:t>Данный раздел содержит текстовую информацию о компании. Формирование и оформление текста осуществляется владельцем сайта и может иметь произвольную форму.</w:t>
            </w:r>
          </w:p>
          <w:p w:rsidR="00C0634E" w:rsidRPr="00E77740" w:rsidRDefault="00C0634E" w:rsidP="00C0634E">
            <w:pPr>
              <w:ind w:left="34"/>
              <w:rPr>
                <w:rFonts w:ascii="Times New Roman" w:hAnsi="Times New Roman" w:cs="Times New Roman"/>
                <w:sz w:val="24"/>
                <w:szCs w:val="24"/>
              </w:rPr>
            </w:pPr>
          </w:p>
          <w:p w:rsidR="00C0634E" w:rsidRPr="00E77740" w:rsidRDefault="00C0634E" w:rsidP="00C0634E">
            <w:pPr>
              <w:ind w:left="34"/>
              <w:rPr>
                <w:rFonts w:ascii="Times New Roman" w:hAnsi="Times New Roman" w:cs="Times New Roman"/>
                <w:sz w:val="24"/>
                <w:szCs w:val="24"/>
              </w:rPr>
            </w:pPr>
            <w:r w:rsidRPr="00E77740">
              <w:rPr>
                <w:rFonts w:ascii="Times New Roman" w:hAnsi="Times New Roman" w:cs="Times New Roman"/>
                <w:sz w:val="24"/>
                <w:szCs w:val="24"/>
              </w:rPr>
              <w:t>Раздел содержит ссылки на следующие разделы 2-го уровня:</w:t>
            </w:r>
          </w:p>
          <w:p w:rsidR="00C0634E" w:rsidRPr="00E77740" w:rsidRDefault="00C0634E" w:rsidP="00C0634E">
            <w:pPr>
              <w:ind w:left="34"/>
              <w:rPr>
                <w:rFonts w:ascii="Times New Roman" w:hAnsi="Times New Roman" w:cs="Times New Roman"/>
                <w:sz w:val="24"/>
                <w:szCs w:val="24"/>
              </w:rPr>
            </w:pPr>
          </w:p>
          <w:p w:rsidR="00C0634E" w:rsidRPr="00E77740" w:rsidRDefault="00C0634E" w:rsidP="00C0634E">
            <w:pPr>
              <w:numPr>
                <w:ilvl w:val="0"/>
                <w:numId w:val="23"/>
              </w:numPr>
              <w:tabs>
                <w:tab w:val="clear" w:pos="1080"/>
                <w:tab w:val="num" w:pos="851"/>
              </w:tabs>
              <w:ind w:left="34" w:firstLine="0"/>
              <w:rPr>
                <w:rFonts w:ascii="Times New Roman" w:hAnsi="Times New Roman" w:cs="Times New Roman"/>
                <w:sz w:val="24"/>
                <w:szCs w:val="24"/>
              </w:rPr>
            </w:pPr>
            <w:r w:rsidRPr="00E77740">
              <w:rPr>
                <w:rFonts w:ascii="Times New Roman" w:hAnsi="Times New Roman" w:cs="Times New Roman"/>
                <w:sz w:val="24"/>
                <w:szCs w:val="24"/>
              </w:rPr>
              <w:t>Награды</w:t>
            </w:r>
          </w:p>
          <w:p w:rsidR="00C0634E" w:rsidRPr="00E77740" w:rsidRDefault="00C0634E" w:rsidP="00C0634E">
            <w:pPr>
              <w:numPr>
                <w:ilvl w:val="0"/>
                <w:numId w:val="23"/>
              </w:numPr>
              <w:tabs>
                <w:tab w:val="clear" w:pos="1080"/>
                <w:tab w:val="num" w:pos="851"/>
              </w:tabs>
              <w:ind w:left="34" w:firstLine="0"/>
              <w:rPr>
                <w:rFonts w:ascii="Times New Roman" w:hAnsi="Times New Roman" w:cs="Times New Roman"/>
                <w:sz w:val="24"/>
                <w:szCs w:val="24"/>
              </w:rPr>
            </w:pPr>
            <w:r w:rsidRPr="00E77740">
              <w:rPr>
                <w:rFonts w:ascii="Times New Roman" w:hAnsi="Times New Roman" w:cs="Times New Roman"/>
                <w:sz w:val="24"/>
                <w:szCs w:val="24"/>
              </w:rPr>
              <w:t>Вакансии</w:t>
            </w:r>
          </w:p>
          <w:p w:rsidR="00C0634E" w:rsidRPr="00E77740" w:rsidRDefault="00C0634E" w:rsidP="00C0634E">
            <w:pPr>
              <w:ind w:left="34"/>
              <w:rPr>
                <w:rFonts w:ascii="Times New Roman" w:hAnsi="Times New Roman" w:cs="Times New Roman"/>
                <w:sz w:val="24"/>
                <w:szCs w:val="24"/>
              </w:rPr>
            </w:pPr>
          </w:p>
          <w:p w:rsidR="00C0634E" w:rsidRPr="00E77740" w:rsidRDefault="00C0634E" w:rsidP="00C0634E">
            <w:pPr>
              <w:ind w:left="34"/>
              <w:rPr>
                <w:rFonts w:ascii="Times New Roman" w:hAnsi="Times New Roman" w:cs="Times New Roman"/>
                <w:sz w:val="24"/>
                <w:szCs w:val="24"/>
              </w:rPr>
            </w:pPr>
          </w:p>
          <w:p w:rsidR="00C0634E" w:rsidRPr="00E77740" w:rsidRDefault="00C0634E" w:rsidP="00C0634E">
            <w:pPr>
              <w:numPr>
                <w:ilvl w:val="0"/>
                <w:numId w:val="22"/>
              </w:numPr>
              <w:ind w:left="34" w:firstLine="0"/>
              <w:rPr>
                <w:rFonts w:ascii="Times New Roman" w:hAnsi="Times New Roman" w:cs="Times New Roman"/>
                <w:b/>
                <w:bCs/>
                <w:sz w:val="24"/>
                <w:szCs w:val="24"/>
              </w:rPr>
            </w:pPr>
            <w:r w:rsidRPr="00E77740">
              <w:rPr>
                <w:rFonts w:ascii="Times New Roman" w:hAnsi="Times New Roman" w:cs="Times New Roman"/>
                <w:b/>
                <w:bCs/>
                <w:sz w:val="24"/>
                <w:szCs w:val="24"/>
              </w:rPr>
              <w:t>Награды</w:t>
            </w:r>
          </w:p>
          <w:p w:rsidR="00C0634E" w:rsidRPr="00E77740" w:rsidRDefault="00C0634E" w:rsidP="00C0634E">
            <w:pPr>
              <w:ind w:left="34"/>
              <w:rPr>
                <w:rFonts w:ascii="Times New Roman" w:hAnsi="Times New Roman" w:cs="Times New Roman"/>
                <w:sz w:val="24"/>
                <w:szCs w:val="24"/>
              </w:rPr>
            </w:pPr>
          </w:p>
          <w:p w:rsidR="00C0634E" w:rsidRPr="00E77740" w:rsidRDefault="00C0634E" w:rsidP="00C0634E">
            <w:pPr>
              <w:pStyle w:val="BodyTextIndent2"/>
              <w:ind w:left="34"/>
              <w:rPr>
                <w:rFonts w:ascii="Times New Roman" w:hAnsi="Times New Roman" w:cs="Times New Roman"/>
                <w:sz w:val="24"/>
                <w:szCs w:val="24"/>
              </w:rPr>
            </w:pPr>
            <w:r w:rsidRPr="00E77740">
              <w:rPr>
                <w:rFonts w:ascii="Times New Roman" w:hAnsi="Times New Roman" w:cs="Times New Roman"/>
                <w:sz w:val="24"/>
                <w:szCs w:val="24"/>
              </w:rPr>
              <w:t>Данный раздел содержит информацию о наградах компании. Информация может иметь произвольную форму или выводиться в виде списка-таблицы (предпочтительнее) и иметь следующую структуру:</w:t>
            </w:r>
          </w:p>
          <w:p w:rsidR="00C0634E" w:rsidRPr="00E77740" w:rsidRDefault="00C0634E" w:rsidP="00C0634E">
            <w:pPr>
              <w:ind w:left="34"/>
              <w:rPr>
                <w:rFonts w:ascii="Times New Roman" w:hAnsi="Times New Roman" w:cs="Times New Roman"/>
                <w:sz w:val="24"/>
                <w:szCs w:val="24"/>
              </w:rPr>
            </w:pPr>
          </w:p>
          <w:p w:rsidR="00C0634E" w:rsidRPr="00E77740" w:rsidRDefault="00C0634E" w:rsidP="00C0634E">
            <w:pPr>
              <w:numPr>
                <w:ilvl w:val="0"/>
                <w:numId w:val="23"/>
              </w:numPr>
              <w:tabs>
                <w:tab w:val="clear" w:pos="1080"/>
                <w:tab w:val="num" w:pos="851"/>
              </w:tabs>
              <w:ind w:left="34" w:firstLine="0"/>
              <w:rPr>
                <w:rFonts w:ascii="Times New Roman" w:hAnsi="Times New Roman" w:cs="Times New Roman"/>
                <w:sz w:val="24"/>
                <w:szCs w:val="24"/>
              </w:rPr>
            </w:pPr>
            <w:r w:rsidRPr="00E77740">
              <w:rPr>
                <w:rFonts w:ascii="Times New Roman" w:hAnsi="Times New Roman" w:cs="Times New Roman"/>
                <w:sz w:val="24"/>
                <w:szCs w:val="24"/>
              </w:rPr>
              <w:t>Изображение</w:t>
            </w:r>
          </w:p>
          <w:p w:rsidR="00C0634E" w:rsidRPr="00E77740" w:rsidRDefault="00C0634E" w:rsidP="00C0634E">
            <w:pPr>
              <w:numPr>
                <w:ilvl w:val="0"/>
                <w:numId w:val="23"/>
              </w:numPr>
              <w:tabs>
                <w:tab w:val="clear" w:pos="1080"/>
                <w:tab w:val="num" w:pos="851"/>
              </w:tabs>
              <w:ind w:left="34" w:firstLine="0"/>
              <w:rPr>
                <w:rFonts w:ascii="Times New Roman" w:hAnsi="Times New Roman" w:cs="Times New Roman"/>
                <w:sz w:val="24"/>
                <w:szCs w:val="24"/>
              </w:rPr>
            </w:pPr>
            <w:r w:rsidRPr="00E77740">
              <w:rPr>
                <w:rFonts w:ascii="Times New Roman" w:hAnsi="Times New Roman" w:cs="Times New Roman"/>
                <w:sz w:val="24"/>
                <w:szCs w:val="24"/>
              </w:rPr>
              <w:t>Название</w:t>
            </w:r>
          </w:p>
          <w:p w:rsidR="00C0634E" w:rsidRPr="00E77740" w:rsidRDefault="00C0634E" w:rsidP="00C0634E">
            <w:pPr>
              <w:numPr>
                <w:ilvl w:val="0"/>
                <w:numId w:val="23"/>
              </w:numPr>
              <w:tabs>
                <w:tab w:val="clear" w:pos="1080"/>
                <w:tab w:val="num" w:pos="851"/>
              </w:tabs>
              <w:ind w:left="34" w:firstLine="0"/>
              <w:rPr>
                <w:rFonts w:ascii="Times New Roman" w:hAnsi="Times New Roman" w:cs="Times New Roman"/>
                <w:sz w:val="24"/>
                <w:szCs w:val="24"/>
              </w:rPr>
            </w:pPr>
            <w:r w:rsidRPr="00E77740">
              <w:rPr>
                <w:rFonts w:ascii="Times New Roman" w:hAnsi="Times New Roman" w:cs="Times New Roman"/>
                <w:sz w:val="24"/>
                <w:szCs w:val="24"/>
              </w:rPr>
              <w:t xml:space="preserve">Краткое описание </w:t>
            </w:r>
          </w:p>
          <w:p w:rsidR="00C0634E" w:rsidRPr="00E77740" w:rsidRDefault="00C0634E" w:rsidP="00C0634E">
            <w:pPr>
              <w:ind w:left="34"/>
              <w:rPr>
                <w:rFonts w:ascii="Times New Roman" w:hAnsi="Times New Roman" w:cs="Times New Roman"/>
                <w:sz w:val="24"/>
                <w:szCs w:val="24"/>
              </w:rPr>
            </w:pPr>
          </w:p>
          <w:p w:rsidR="00C0634E" w:rsidRPr="00E77740" w:rsidRDefault="00C0634E" w:rsidP="00C0634E">
            <w:pPr>
              <w:pStyle w:val="BodyTextIndent2"/>
              <w:ind w:left="34"/>
              <w:rPr>
                <w:rFonts w:ascii="Times New Roman" w:hAnsi="Times New Roman" w:cs="Times New Roman"/>
                <w:sz w:val="24"/>
                <w:szCs w:val="24"/>
              </w:rPr>
            </w:pPr>
            <w:r w:rsidRPr="00E77740">
              <w:rPr>
                <w:rFonts w:ascii="Times New Roman" w:hAnsi="Times New Roman" w:cs="Times New Roman"/>
                <w:sz w:val="24"/>
                <w:szCs w:val="24"/>
              </w:rPr>
              <w:t xml:space="preserve">Стиль оформления произвольный. Изображение и заголовок являются ссылками. При нажатии на ссылку осуществляется переход к странице с подробной информацией. </w:t>
            </w:r>
          </w:p>
          <w:p w:rsidR="00C0634E" w:rsidRPr="00E77740" w:rsidRDefault="00C0634E" w:rsidP="00C0634E">
            <w:pPr>
              <w:ind w:left="34"/>
              <w:rPr>
                <w:rFonts w:ascii="Times New Roman" w:hAnsi="Times New Roman" w:cs="Times New Roman"/>
                <w:sz w:val="24"/>
                <w:szCs w:val="24"/>
              </w:rPr>
            </w:pPr>
          </w:p>
          <w:p w:rsidR="00C0634E" w:rsidRPr="00E77740" w:rsidRDefault="00C0634E" w:rsidP="00C0634E">
            <w:pPr>
              <w:ind w:left="34"/>
              <w:rPr>
                <w:rFonts w:ascii="Times New Roman" w:hAnsi="Times New Roman" w:cs="Times New Roman"/>
                <w:sz w:val="24"/>
                <w:szCs w:val="24"/>
              </w:rPr>
            </w:pPr>
          </w:p>
          <w:p w:rsidR="00C0634E" w:rsidRPr="00E77740" w:rsidRDefault="00C0634E" w:rsidP="00C0634E">
            <w:pPr>
              <w:numPr>
                <w:ilvl w:val="0"/>
                <w:numId w:val="22"/>
              </w:numPr>
              <w:ind w:left="34" w:firstLine="0"/>
              <w:rPr>
                <w:rFonts w:ascii="Times New Roman" w:hAnsi="Times New Roman" w:cs="Times New Roman"/>
                <w:b/>
                <w:bCs/>
                <w:sz w:val="24"/>
                <w:szCs w:val="24"/>
              </w:rPr>
            </w:pPr>
            <w:r w:rsidRPr="00E77740">
              <w:rPr>
                <w:rFonts w:ascii="Times New Roman" w:hAnsi="Times New Roman" w:cs="Times New Roman"/>
                <w:b/>
                <w:bCs/>
                <w:sz w:val="24"/>
                <w:szCs w:val="24"/>
              </w:rPr>
              <w:t>Награда</w:t>
            </w:r>
          </w:p>
          <w:p w:rsidR="00C0634E" w:rsidRPr="00E77740" w:rsidRDefault="00C0634E" w:rsidP="00C0634E">
            <w:pPr>
              <w:ind w:left="34"/>
              <w:rPr>
                <w:rFonts w:ascii="Times New Roman" w:hAnsi="Times New Roman" w:cs="Times New Roman"/>
                <w:sz w:val="24"/>
                <w:szCs w:val="24"/>
              </w:rPr>
            </w:pPr>
          </w:p>
          <w:p w:rsidR="00C0634E" w:rsidRPr="00E77740" w:rsidRDefault="00C0634E" w:rsidP="00C0634E">
            <w:pPr>
              <w:pStyle w:val="BodyTextIndent2"/>
              <w:ind w:left="34"/>
              <w:rPr>
                <w:rFonts w:ascii="Times New Roman" w:hAnsi="Times New Roman" w:cs="Times New Roman"/>
                <w:sz w:val="24"/>
                <w:szCs w:val="24"/>
              </w:rPr>
            </w:pPr>
            <w:r w:rsidRPr="00E77740">
              <w:rPr>
                <w:rFonts w:ascii="Times New Roman" w:hAnsi="Times New Roman" w:cs="Times New Roman"/>
                <w:sz w:val="24"/>
                <w:szCs w:val="24"/>
              </w:rPr>
              <w:t>Страница «Награда» формируется динамически по ссылке из раздела «Награды». Информация имеет следующую структуру:</w:t>
            </w:r>
          </w:p>
          <w:p w:rsidR="00C0634E" w:rsidRPr="00E77740" w:rsidRDefault="00C0634E" w:rsidP="00C0634E">
            <w:pPr>
              <w:ind w:left="34"/>
              <w:rPr>
                <w:rFonts w:ascii="Times New Roman" w:hAnsi="Times New Roman" w:cs="Times New Roman"/>
                <w:sz w:val="24"/>
                <w:szCs w:val="24"/>
              </w:rPr>
            </w:pPr>
          </w:p>
          <w:p w:rsidR="00C0634E" w:rsidRPr="00E77740" w:rsidRDefault="00C0634E" w:rsidP="00C0634E">
            <w:pPr>
              <w:numPr>
                <w:ilvl w:val="0"/>
                <w:numId w:val="23"/>
              </w:numPr>
              <w:tabs>
                <w:tab w:val="clear" w:pos="1080"/>
                <w:tab w:val="num" w:pos="851"/>
              </w:tabs>
              <w:ind w:left="34" w:firstLine="0"/>
              <w:rPr>
                <w:rFonts w:ascii="Times New Roman" w:hAnsi="Times New Roman" w:cs="Times New Roman"/>
                <w:sz w:val="24"/>
                <w:szCs w:val="24"/>
              </w:rPr>
            </w:pPr>
            <w:r w:rsidRPr="00E77740">
              <w:rPr>
                <w:rFonts w:ascii="Times New Roman" w:hAnsi="Times New Roman" w:cs="Times New Roman"/>
                <w:sz w:val="24"/>
                <w:szCs w:val="24"/>
              </w:rPr>
              <w:t>Изображение</w:t>
            </w:r>
          </w:p>
          <w:p w:rsidR="00C0634E" w:rsidRPr="00E77740" w:rsidRDefault="00C0634E" w:rsidP="00C0634E">
            <w:pPr>
              <w:numPr>
                <w:ilvl w:val="0"/>
                <w:numId w:val="23"/>
              </w:numPr>
              <w:tabs>
                <w:tab w:val="clear" w:pos="1080"/>
                <w:tab w:val="num" w:pos="851"/>
              </w:tabs>
              <w:ind w:left="34" w:firstLine="0"/>
              <w:rPr>
                <w:rFonts w:ascii="Times New Roman" w:hAnsi="Times New Roman" w:cs="Times New Roman"/>
                <w:sz w:val="24"/>
                <w:szCs w:val="24"/>
              </w:rPr>
            </w:pPr>
            <w:r w:rsidRPr="00E77740">
              <w:rPr>
                <w:rFonts w:ascii="Times New Roman" w:hAnsi="Times New Roman" w:cs="Times New Roman"/>
                <w:sz w:val="24"/>
                <w:szCs w:val="24"/>
              </w:rPr>
              <w:t>Название</w:t>
            </w:r>
          </w:p>
          <w:p w:rsidR="00C0634E" w:rsidRPr="00E77740" w:rsidRDefault="00C0634E" w:rsidP="00C0634E">
            <w:pPr>
              <w:numPr>
                <w:ilvl w:val="0"/>
                <w:numId w:val="23"/>
              </w:numPr>
              <w:tabs>
                <w:tab w:val="clear" w:pos="1080"/>
                <w:tab w:val="num" w:pos="851"/>
              </w:tabs>
              <w:ind w:left="34" w:firstLine="0"/>
              <w:rPr>
                <w:rFonts w:ascii="Times New Roman" w:hAnsi="Times New Roman" w:cs="Times New Roman"/>
                <w:sz w:val="24"/>
                <w:szCs w:val="24"/>
              </w:rPr>
            </w:pPr>
            <w:r w:rsidRPr="00E77740">
              <w:rPr>
                <w:rFonts w:ascii="Times New Roman" w:hAnsi="Times New Roman" w:cs="Times New Roman"/>
                <w:sz w:val="24"/>
                <w:szCs w:val="24"/>
              </w:rPr>
              <w:lastRenderedPageBreak/>
              <w:t>Подробный текст</w:t>
            </w:r>
          </w:p>
          <w:p w:rsidR="00C0634E" w:rsidRPr="00E77740" w:rsidRDefault="00C0634E" w:rsidP="00C0634E">
            <w:pPr>
              <w:ind w:left="34"/>
              <w:rPr>
                <w:rFonts w:ascii="Times New Roman" w:hAnsi="Times New Roman" w:cs="Times New Roman"/>
                <w:sz w:val="24"/>
                <w:szCs w:val="24"/>
              </w:rPr>
            </w:pPr>
          </w:p>
          <w:p w:rsidR="00C0634E" w:rsidRPr="00E77740" w:rsidRDefault="00C0634E" w:rsidP="00C0634E">
            <w:pPr>
              <w:ind w:left="34"/>
              <w:rPr>
                <w:rFonts w:ascii="Times New Roman" w:hAnsi="Times New Roman" w:cs="Times New Roman"/>
                <w:sz w:val="24"/>
                <w:szCs w:val="24"/>
              </w:rPr>
            </w:pPr>
            <w:r w:rsidRPr="00E77740">
              <w:rPr>
                <w:rFonts w:ascii="Times New Roman" w:hAnsi="Times New Roman" w:cs="Times New Roman"/>
                <w:sz w:val="24"/>
                <w:szCs w:val="24"/>
              </w:rPr>
              <w:t>Дополнительно в верхней части страницы отображается ссылка «Вернуться к списку наград».</w:t>
            </w:r>
          </w:p>
          <w:p w:rsidR="00C0634E" w:rsidRPr="00E77740" w:rsidRDefault="00C0634E" w:rsidP="00C0634E">
            <w:pPr>
              <w:ind w:left="34"/>
              <w:rPr>
                <w:rFonts w:ascii="Times New Roman" w:hAnsi="Times New Roman" w:cs="Times New Roman"/>
                <w:sz w:val="24"/>
                <w:szCs w:val="24"/>
              </w:rPr>
            </w:pPr>
          </w:p>
          <w:p w:rsidR="00C0634E" w:rsidRPr="00E77740" w:rsidRDefault="00C0634E" w:rsidP="00C0634E">
            <w:pPr>
              <w:ind w:left="34"/>
              <w:rPr>
                <w:rFonts w:ascii="Times New Roman" w:hAnsi="Times New Roman" w:cs="Times New Roman"/>
                <w:sz w:val="24"/>
                <w:szCs w:val="24"/>
              </w:rPr>
            </w:pPr>
          </w:p>
          <w:p w:rsidR="00C0634E" w:rsidRPr="00E77740" w:rsidRDefault="00C0634E" w:rsidP="00C0634E">
            <w:pPr>
              <w:numPr>
                <w:ilvl w:val="0"/>
                <w:numId w:val="22"/>
              </w:numPr>
              <w:ind w:left="34" w:firstLine="0"/>
              <w:rPr>
                <w:rFonts w:ascii="Times New Roman" w:hAnsi="Times New Roman" w:cs="Times New Roman"/>
                <w:b/>
                <w:bCs/>
                <w:sz w:val="24"/>
                <w:szCs w:val="24"/>
              </w:rPr>
            </w:pPr>
            <w:r w:rsidRPr="00E77740">
              <w:rPr>
                <w:rFonts w:ascii="Times New Roman" w:hAnsi="Times New Roman" w:cs="Times New Roman"/>
                <w:b/>
                <w:bCs/>
                <w:sz w:val="24"/>
                <w:szCs w:val="24"/>
              </w:rPr>
              <w:t>Вакансии</w:t>
            </w:r>
          </w:p>
          <w:p w:rsidR="00C0634E" w:rsidRPr="00E77740" w:rsidRDefault="00C0634E" w:rsidP="00C0634E">
            <w:pPr>
              <w:ind w:left="34"/>
              <w:jc w:val="both"/>
              <w:rPr>
                <w:rFonts w:ascii="Times New Roman" w:hAnsi="Times New Roman" w:cs="Times New Roman"/>
                <w:sz w:val="24"/>
                <w:szCs w:val="24"/>
              </w:rPr>
            </w:pPr>
            <w:r w:rsidRPr="00E77740">
              <w:rPr>
                <w:rFonts w:ascii="Times New Roman" w:hAnsi="Times New Roman" w:cs="Times New Roman"/>
                <w:sz w:val="24"/>
                <w:szCs w:val="24"/>
              </w:rPr>
              <w:t>Формирование и оформление текста на странице осуществляется владельцем сайта и может иметь произвольную форму. На странице так же размещается форма обратной связи. Форма имеет следующие поля:</w:t>
            </w:r>
          </w:p>
          <w:p w:rsidR="00C0634E" w:rsidRPr="00E77740" w:rsidRDefault="00C0634E" w:rsidP="00C0634E">
            <w:pPr>
              <w:ind w:left="34"/>
              <w:jc w:val="both"/>
              <w:rPr>
                <w:rFonts w:ascii="Times New Roman" w:hAnsi="Times New Roman" w:cs="Times New Roman"/>
                <w:sz w:val="24"/>
                <w:szCs w:val="24"/>
              </w:rPr>
            </w:pPr>
          </w:p>
          <w:p w:rsidR="00C0634E" w:rsidRPr="00E77740" w:rsidRDefault="00C0634E" w:rsidP="00C0634E">
            <w:pPr>
              <w:numPr>
                <w:ilvl w:val="0"/>
                <w:numId w:val="23"/>
              </w:numPr>
              <w:tabs>
                <w:tab w:val="clear" w:pos="1080"/>
                <w:tab w:val="num" w:pos="851"/>
              </w:tabs>
              <w:ind w:left="34" w:firstLine="0"/>
              <w:rPr>
                <w:rFonts w:ascii="Times New Roman" w:hAnsi="Times New Roman" w:cs="Times New Roman"/>
                <w:i/>
                <w:sz w:val="24"/>
                <w:szCs w:val="24"/>
              </w:rPr>
            </w:pPr>
            <w:r w:rsidRPr="00E77740">
              <w:rPr>
                <w:rFonts w:ascii="Times New Roman" w:hAnsi="Times New Roman" w:cs="Times New Roman"/>
                <w:i/>
                <w:sz w:val="24"/>
                <w:szCs w:val="24"/>
              </w:rPr>
              <w:t>Фамилия, Имя, Отчество</w:t>
            </w:r>
          </w:p>
          <w:p w:rsidR="00C0634E" w:rsidRPr="00E77740" w:rsidRDefault="00C0634E" w:rsidP="00C0634E">
            <w:pPr>
              <w:ind w:left="34"/>
              <w:rPr>
                <w:rFonts w:ascii="Times New Roman" w:hAnsi="Times New Roman" w:cs="Times New Roman"/>
                <w:sz w:val="24"/>
                <w:szCs w:val="24"/>
              </w:rPr>
            </w:pPr>
          </w:p>
          <w:p w:rsidR="00C0634E" w:rsidRPr="00E77740" w:rsidRDefault="00C0634E" w:rsidP="00C0634E">
            <w:pPr>
              <w:numPr>
                <w:ilvl w:val="0"/>
                <w:numId w:val="23"/>
              </w:numPr>
              <w:tabs>
                <w:tab w:val="clear" w:pos="1080"/>
                <w:tab w:val="num" w:pos="851"/>
              </w:tabs>
              <w:ind w:left="34" w:firstLine="0"/>
              <w:rPr>
                <w:rFonts w:ascii="Times New Roman" w:hAnsi="Times New Roman" w:cs="Times New Roman"/>
                <w:i/>
                <w:sz w:val="24"/>
                <w:szCs w:val="24"/>
              </w:rPr>
            </w:pPr>
            <w:r w:rsidRPr="00E77740">
              <w:rPr>
                <w:rFonts w:ascii="Times New Roman" w:hAnsi="Times New Roman" w:cs="Times New Roman"/>
                <w:i/>
                <w:sz w:val="24"/>
                <w:szCs w:val="24"/>
              </w:rPr>
              <w:t xml:space="preserve">Ваш </w:t>
            </w:r>
            <w:r w:rsidRPr="00E77740">
              <w:rPr>
                <w:rFonts w:ascii="Times New Roman" w:hAnsi="Times New Roman" w:cs="Times New Roman"/>
                <w:i/>
                <w:sz w:val="24"/>
                <w:szCs w:val="24"/>
                <w:lang w:val="en-US"/>
              </w:rPr>
              <w:t>e</w:t>
            </w:r>
            <w:r w:rsidRPr="00E77740">
              <w:rPr>
                <w:rFonts w:ascii="Times New Roman" w:hAnsi="Times New Roman" w:cs="Times New Roman"/>
                <w:i/>
                <w:sz w:val="24"/>
                <w:szCs w:val="24"/>
              </w:rPr>
              <w:t>-</w:t>
            </w:r>
            <w:r w:rsidRPr="00E77740">
              <w:rPr>
                <w:rFonts w:ascii="Times New Roman" w:hAnsi="Times New Roman" w:cs="Times New Roman"/>
                <w:i/>
                <w:sz w:val="24"/>
                <w:szCs w:val="24"/>
                <w:lang w:val="en-US"/>
              </w:rPr>
              <w:t>mail</w:t>
            </w:r>
          </w:p>
          <w:p w:rsidR="00C0634E" w:rsidRPr="00E77740" w:rsidRDefault="00C0634E" w:rsidP="00C0634E">
            <w:pPr>
              <w:ind w:left="34"/>
              <w:rPr>
                <w:rFonts w:ascii="Times New Roman" w:hAnsi="Times New Roman" w:cs="Times New Roman"/>
                <w:i/>
                <w:sz w:val="24"/>
                <w:szCs w:val="24"/>
              </w:rPr>
            </w:pPr>
          </w:p>
          <w:p w:rsidR="00C0634E" w:rsidRPr="00E77740" w:rsidRDefault="00C0634E" w:rsidP="00C0634E">
            <w:pPr>
              <w:numPr>
                <w:ilvl w:val="0"/>
                <w:numId w:val="23"/>
              </w:numPr>
              <w:tabs>
                <w:tab w:val="clear" w:pos="1080"/>
                <w:tab w:val="num" w:pos="851"/>
              </w:tabs>
              <w:ind w:left="34" w:firstLine="0"/>
              <w:rPr>
                <w:rFonts w:ascii="Times New Roman" w:hAnsi="Times New Roman" w:cs="Times New Roman"/>
                <w:i/>
                <w:sz w:val="24"/>
                <w:szCs w:val="24"/>
              </w:rPr>
            </w:pPr>
            <w:r w:rsidRPr="00E77740">
              <w:rPr>
                <w:rFonts w:ascii="Times New Roman" w:hAnsi="Times New Roman" w:cs="Times New Roman"/>
                <w:i/>
                <w:sz w:val="24"/>
                <w:szCs w:val="24"/>
              </w:rPr>
              <w:t>Название вакансии</w:t>
            </w:r>
          </w:p>
          <w:p w:rsidR="00C0634E" w:rsidRPr="00E77740" w:rsidRDefault="00C0634E" w:rsidP="00C0634E">
            <w:pPr>
              <w:ind w:left="34"/>
              <w:rPr>
                <w:rFonts w:ascii="Times New Roman" w:hAnsi="Times New Roman" w:cs="Times New Roman"/>
                <w:sz w:val="24"/>
                <w:szCs w:val="24"/>
              </w:rPr>
            </w:pPr>
          </w:p>
          <w:p w:rsidR="00C0634E" w:rsidRPr="00E77740" w:rsidRDefault="00C0634E" w:rsidP="00C0634E">
            <w:pPr>
              <w:numPr>
                <w:ilvl w:val="0"/>
                <w:numId w:val="23"/>
              </w:numPr>
              <w:tabs>
                <w:tab w:val="clear" w:pos="1080"/>
                <w:tab w:val="num" w:pos="851"/>
              </w:tabs>
              <w:ind w:left="34" w:firstLine="0"/>
              <w:rPr>
                <w:rFonts w:ascii="Times New Roman" w:hAnsi="Times New Roman" w:cs="Times New Roman"/>
                <w:i/>
                <w:iCs/>
                <w:sz w:val="24"/>
                <w:szCs w:val="24"/>
              </w:rPr>
            </w:pPr>
            <w:r w:rsidRPr="00E77740">
              <w:rPr>
                <w:rFonts w:ascii="Times New Roman" w:hAnsi="Times New Roman" w:cs="Times New Roman"/>
                <w:i/>
                <w:iCs/>
                <w:sz w:val="24"/>
                <w:szCs w:val="24"/>
              </w:rPr>
              <w:t>Текст сообщения</w:t>
            </w:r>
          </w:p>
          <w:p w:rsidR="00C0634E" w:rsidRPr="00E77740" w:rsidRDefault="00C0634E" w:rsidP="00C0634E">
            <w:pPr>
              <w:ind w:left="34"/>
              <w:rPr>
                <w:rFonts w:ascii="Times New Roman" w:hAnsi="Times New Roman" w:cs="Times New Roman"/>
                <w:sz w:val="24"/>
                <w:szCs w:val="24"/>
              </w:rPr>
            </w:pPr>
          </w:p>
          <w:p w:rsidR="00C0634E" w:rsidRPr="00E77740" w:rsidRDefault="00C0634E" w:rsidP="00C0634E">
            <w:pPr>
              <w:pStyle w:val="BodyTextIndent2"/>
              <w:ind w:left="34"/>
              <w:rPr>
                <w:rFonts w:ascii="Times New Roman" w:hAnsi="Times New Roman" w:cs="Times New Roman"/>
                <w:sz w:val="24"/>
                <w:szCs w:val="24"/>
              </w:rPr>
            </w:pPr>
            <w:r w:rsidRPr="00E77740">
              <w:rPr>
                <w:rFonts w:ascii="Times New Roman" w:hAnsi="Times New Roman" w:cs="Times New Roman"/>
                <w:sz w:val="24"/>
                <w:szCs w:val="24"/>
              </w:rPr>
              <w:t>Поля «Фамилия, Имя, Отчество», «Название вакансии» и «Текст сообщения» обязательны для заполнения и должны быть выделены (цветом, шрифтом, пиктограммой или иным способом). Форма может предваряться дополнительным текстом.</w:t>
            </w:r>
          </w:p>
          <w:p w:rsidR="00C0634E" w:rsidRPr="00E77740" w:rsidRDefault="00C0634E" w:rsidP="00C0634E">
            <w:pPr>
              <w:ind w:left="34"/>
              <w:rPr>
                <w:rFonts w:ascii="Times New Roman" w:hAnsi="Times New Roman" w:cs="Times New Roman"/>
                <w:sz w:val="24"/>
                <w:szCs w:val="24"/>
              </w:rPr>
            </w:pPr>
          </w:p>
          <w:p w:rsidR="00C0634E" w:rsidRPr="00E77740" w:rsidRDefault="00C0634E" w:rsidP="00C0634E">
            <w:pPr>
              <w:ind w:left="34"/>
              <w:rPr>
                <w:rFonts w:ascii="Times New Roman" w:hAnsi="Times New Roman" w:cs="Times New Roman"/>
                <w:sz w:val="24"/>
                <w:szCs w:val="24"/>
              </w:rPr>
            </w:pPr>
            <w:r w:rsidRPr="00E77740">
              <w:rPr>
                <w:rFonts w:ascii="Times New Roman" w:hAnsi="Times New Roman" w:cs="Times New Roman"/>
                <w:sz w:val="24"/>
                <w:szCs w:val="24"/>
              </w:rPr>
              <w:t>Также форма содержит следующие кнопки:</w:t>
            </w:r>
          </w:p>
          <w:p w:rsidR="00C0634E" w:rsidRPr="00E77740" w:rsidRDefault="00C0634E" w:rsidP="00C0634E">
            <w:pPr>
              <w:ind w:left="34"/>
              <w:rPr>
                <w:rFonts w:ascii="Times New Roman" w:hAnsi="Times New Roman" w:cs="Times New Roman"/>
                <w:sz w:val="24"/>
                <w:szCs w:val="24"/>
              </w:rPr>
            </w:pPr>
          </w:p>
          <w:p w:rsidR="00C0634E" w:rsidRPr="00E77740" w:rsidRDefault="00C0634E" w:rsidP="00C0634E">
            <w:pPr>
              <w:numPr>
                <w:ilvl w:val="0"/>
                <w:numId w:val="23"/>
              </w:numPr>
              <w:tabs>
                <w:tab w:val="clear" w:pos="1080"/>
                <w:tab w:val="num" w:pos="851"/>
              </w:tabs>
              <w:ind w:left="34" w:firstLine="0"/>
              <w:rPr>
                <w:rFonts w:ascii="Times New Roman" w:hAnsi="Times New Roman" w:cs="Times New Roman"/>
                <w:sz w:val="24"/>
                <w:szCs w:val="24"/>
              </w:rPr>
            </w:pPr>
            <w:r w:rsidRPr="00E77740">
              <w:rPr>
                <w:rFonts w:ascii="Times New Roman" w:hAnsi="Times New Roman" w:cs="Times New Roman"/>
                <w:sz w:val="24"/>
                <w:szCs w:val="24"/>
              </w:rPr>
              <w:t>Отправить</w:t>
            </w:r>
          </w:p>
          <w:p w:rsidR="00C0634E" w:rsidRPr="00E77740" w:rsidRDefault="00C0634E" w:rsidP="00C0634E">
            <w:pPr>
              <w:numPr>
                <w:ilvl w:val="0"/>
                <w:numId w:val="23"/>
              </w:numPr>
              <w:tabs>
                <w:tab w:val="clear" w:pos="1080"/>
                <w:tab w:val="num" w:pos="851"/>
              </w:tabs>
              <w:ind w:left="34" w:firstLine="0"/>
              <w:rPr>
                <w:rFonts w:ascii="Times New Roman" w:hAnsi="Times New Roman" w:cs="Times New Roman"/>
                <w:sz w:val="24"/>
                <w:szCs w:val="24"/>
              </w:rPr>
            </w:pPr>
            <w:r w:rsidRPr="00E77740">
              <w:rPr>
                <w:rFonts w:ascii="Times New Roman" w:hAnsi="Times New Roman" w:cs="Times New Roman"/>
                <w:sz w:val="24"/>
                <w:szCs w:val="24"/>
              </w:rPr>
              <w:t>Очистить</w:t>
            </w:r>
          </w:p>
          <w:p w:rsidR="00C0634E" w:rsidRPr="00E77740" w:rsidRDefault="00C0634E" w:rsidP="00C0634E">
            <w:pPr>
              <w:ind w:left="34"/>
              <w:rPr>
                <w:rFonts w:ascii="Times New Roman" w:hAnsi="Times New Roman" w:cs="Times New Roman"/>
                <w:sz w:val="24"/>
                <w:szCs w:val="24"/>
              </w:rPr>
            </w:pPr>
          </w:p>
          <w:p w:rsidR="00C0634E" w:rsidRPr="00E77740" w:rsidRDefault="00C0634E" w:rsidP="00C0634E">
            <w:pPr>
              <w:pStyle w:val="BodyTextIndent2"/>
              <w:ind w:left="34"/>
              <w:rPr>
                <w:rFonts w:ascii="Times New Roman" w:hAnsi="Times New Roman" w:cs="Times New Roman"/>
                <w:sz w:val="24"/>
                <w:szCs w:val="24"/>
              </w:rPr>
            </w:pPr>
            <w:r w:rsidRPr="00E77740">
              <w:rPr>
                <w:rFonts w:ascii="Times New Roman" w:hAnsi="Times New Roman" w:cs="Times New Roman"/>
                <w:sz w:val="24"/>
                <w:szCs w:val="24"/>
              </w:rPr>
              <w:t>После заполнения формы и нажатия на кнопку «Отправить» система проверяет корректность данных, и в случае ошибки выводит сообщение над формой. В случае успешной отправки там же выводится соответствующее сообщение.</w:t>
            </w:r>
          </w:p>
          <w:p w:rsidR="00C0634E" w:rsidRPr="00E77740" w:rsidRDefault="00C0634E" w:rsidP="00C0634E">
            <w:pPr>
              <w:ind w:left="34"/>
              <w:rPr>
                <w:rFonts w:ascii="Times New Roman" w:hAnsi="Times New Roman" w:cs="Times New Roman"/>
                <w:sz w:val="24"/>
                <w:szCs w:val="24"/>
              </w:rPr>
            </w:pPr>
          </w:p>
          <w:p w:rsidR="00C0634E" w:rsidRPr="00E77740" w:rsidRDefault="00C0634E" w:rsidP="00C0634E">
            <w:pPr>
              <w:ind w:left="34"/>
              <w:rPr>
                <w:rFonts w:ascii="Times New Roman" w:hAnsi="Times New Roman" w:cs="Times New Roman"/>
                <w:sz w:val="24"/>
                <w:szCs w:val="24"/>
              </w:rPr>
            </w:pPr>
          </w:p>
          <w:p w:rsidR="00C0634E" w:rsidRPr="00E77740" w:rsidRDefault="00C0634E" w:rsidP="00C0634E">
            <w:pPr>
              <w:numPr>
                <w:ilvl w:val="0"/>
                <w:numId w:val="22"/>
              </w:numPr>
              <w:ind w:left="34" w:firstLine="0"/>
              <w:rPr>
                <w:rFonts w:ascii="Times New Roman" w:hAnsi="Times New Roman" w:cs="Times New Roman"/>
                <w:b/>
                <w:bCs/>
                <w:sz w:val="24"/>
                <w:szCs w:val="24"/>
              </w:rPr>
            </w:pPr>
            <w:r w:rsidRPr="00E77740">
              <w:rPr>
                <w:rFonts w:ascii="Times New Roman" w:hAnsi="Times New Roman" w:cs="Times New Roman"/>
                <w:b/>
                <w:bCs/>
                <w:sz w:val="24"/>
                <w:szCs w:val="24"/>
              </w:rPr>
              <w:t>Наша продукция (каталог товаров)</w:t>
            </w:r>
          </w:p>
          <w:p w:rsidR="00C0634E" w:rsidRPr="00E77740" w:rsidRDefault="00C0634E" w:rsidP="00C0634E">
            <w:pPr>
              <w:ind w:left="34"/>
              <w:rPr>
                <w:rFonts w:ascii="Times New Roman" w:hAnsi="Times New Roman" w:cs="Times New Roman"/>
                <w:sz w:val="24"/>
                <w:szCs w:val="24"/>
              </w:rPr>
            </w:pPr>
          </w:p>
          <w:p w:rsidR="00C0634E" w:rsidRPr="00E77740" w:rsidRDefault="00C0634E" w:rsidP="00C0634E">
            <w:pPr>
              <w:pStyle w:val="BodyTextIndent2"/>
              <w:ind w:left="34"/>
              <w:rPr>
                <w:rFonts w:ascii="Times New Roman" w:hAnsi="Times New Roman" w:cs="Times New Roman"/>
                <w:sz w:val="24"/>
                <w:szCs w:val="24"/>
              </w:rPr>
            </w:pPr>
            <w:r w:rsidRPr="00E77740">
              <w:rPr>
                <w:rFonts w:ascii="Times New Roman" w:hAnsi="Times New Roman" w:cs="Times New Roman"/>
                <w:sz w:val="24"/>
                <w:szCs w:val="24"/>
              </w:rPr>
              <w:t>Раздел предоставляет доступ к каталогу продукции. Раздел содержит вступительный текст и список подкаталогов, соответствующих товарным категориям:</w:t>
            </w:r>
          </w:p>
          <w:p w:rsidR="00C0634E" w:rsidRPr="00E77740" w:rsidRDefault="00C0634E" w:rsidP="00C0634E">
            <w:pPr>
              <w:ind w:left="34"/>
              <w:rPr>
                <w:rFonts w:ascii="Times New Roman" w:hAnsi="Times New Roman" w:cs="Times New Roman"/>
                <w:sz w:val="24"/>
                <w:szCs w:val="24"/>
              </w:rPr>
            </w:pPr>
          </w:p>
          <w:p w:rsidR="00C0634E" w:rsidRPr="00E77740" w:rsidRDefault="00C0634E" w:rsidP="00C0634E">
            <w:pPr>
              <w:numPr>
                <w:ilvl w:val="0"/>
                <w:numId w:val="25"/>
              </w:numPr>
              <w:ind w:left="34" w:firstLine="0"/>
              <w:rPr>
                <w:rFonts w:ascii="Times New Roman" w:hAnsi="Times New Roman" w:cs="Times New Roman"/>
                <w:b/>
                <w:bCs/>
                <w:sz w:val="24"/>
                <w:szCs w:val="24"/>
              </w:rPr>
            </w:pPr>
            <w:r w:rsidRPr="00E77740">
              <w:rPr>
                <w:rFonts w:ascii="Times New Roman" w:hAnsi="Times New Roman" w:cs="Times New Roman"/>
                <w:b/>
                <w:bCs/>
                <w:sz w:val="24"/>
                <w:szCs w:val="24"/>
              </w:rPr>
              <w:t>_________________________</w:t>
            </w:r>
          </w:p>
          <w:p w:rsidR="00C0634E" w:rsidRPr="00E77740" w:rsidRDefault="00C0634E" w:rsidP="00C0634E">
            <w:pPr>
              <w:numPr>
                <w:ilvl w:val="0"/>
                <w:numId w:val="25"/>
              </w:numPr>
              <w:ind w:left="34" w:firstLine="0"/>
              <w:rPr>
                <w:rFonts w:ascii="Times New Roman" w:hAnsi="Times New Roman" w:cs="Times New Roman"/>
                <w:b/>
                <w:bCs/>
                <w:sz w:val="24"/>
                <w:szCs w:val="24"/>
              </w:rPr>
            </w:pPr>
            <w:r w:rsidRPr="00E77740">
              <w:rPr>
                <w:rFonts w:ascii="Times New Roman" w:hAnsi="Times New Roman" w:cs="Times New Roman"/>
                <w:b/>
                <w:bCs/>
                <w:sz w:val="24"/>
                <w:szCs w:val="24"/>
              </w:rPr>
              <w:t>_________________________</w:t>
            </w:r>
          </w:p>
          <w:p w:rsidR="00C0634E" w:rsidRPr="00E77740" w:rsidRDefault="00C0634E" w:rsidP="00C0634E">
            <w:pPr>
              <w:numPr>
                <w:ilvl w:val="0"/>
                <w:numId w:val="25"/>
              </w:numPr>
              <w:ind w:left="34" w:firstLine="0"/>
              <w:rPr>
                <w:rFonts w:ascii="Times New Roman" w:hAnsi="Times New Roman" w:cs="Times New Roman"/>
                <w:b/>
                <w:bCs/>
                <w:sz w:val="24"/>
                <w:szCs w:val="24"/>
              </w:rPr>
            </w:pPr>
            <w:r w:rsidRPr="00E77740">
              <w:rPr>
                <w:rFonts w:ascii="Times New Roman" w:hAnsi="Times New Roman" w:cs="Times New Roman"/>
                <w:b/>
                <w:bCs/>
                <w:sz w:val="24"/>
                <w:szCs w:val="24"/>
              </w:rPr>
              <w:t>_________________________</w:t>
            </w:r>
          </w:p>
          <w:p w:rsidR="00C0634E" w:rsidRPr="00E77740" w:rsidRDefault="00C0634E" w:rsidP="00C0634E">
            <w:pPr>
              <w:numPr>
                <w:ilvl w:val="0"/>
                <w:numId w:val="25"/>
              </w:numPr>
              <w:ind w:left="34" w:firstLine="0"/>
              <w:rPr>
                <w:rFonts w:ascii="Times New Roman" w:hAnsi="Times New Roman" w:cs="Times New Roman"/>
                <w:b/>
                <w:bCs/>
                <w:sz w:val="24"/>
                <w:szCs w:val="24"/>
              </w:rPr>
            </w:pPr>
            <w:r w:rsidRPr="00E77740">
              <w:rPr>
                <w:rFonts w:ascii="Times New Roman" w:hAnsi="Times New Roman" w:cs="Times New Roman"/>
                <w:b/>
                <w:bCs/>
                <w:sz w:val="24"/>
                <w:szCs w:val="24"/>
              </w:rPr>
              <w:t>_________________________</w:t>
            </w:r>
          </w:p>
          <w:p w:rsidR="00C0634E" w:rsidRPr="00E77740" w:rsidRDefault="00C0634E" w:rsidP="00C0634E">
            <w:pPr>
              <w:numPr>
                <w:ilvl w:val="0"/>
                <w:numId w:val="25"/>
              </w:numPr>
              <w:ind w:left="34" w:firstLine="0"/>
              <w:rPr>
                <w:rFonts w:ascii="Times New Roman" w:hAnsi="Times New Roman" w:cs="Times New Roman"/>
                <w:b/>
                <w:bCs/>
                <w:sz w:val="24"/>
                <w:szCs w:val="24"/>
              </w:rPr>
            </w:pPr>
            <w:r w:rsidRPr="00E77740">
              <w:rPr>
                <w:rFonts w:ascii="Times New Roman" w:hAnsi="Times New Roman" w:cs="Times New Roman"/>
                <w:b/>
                <w:bCs/>
                <w:sz w:val="24"/>
                <w:szCs w:val="24"/>
              </w:rPr>
              <w:t>_________________________</w:t>
            </w:r>
          </w:p>
          <w:p w:rsidR="00C0634E" w:rsidRPr="00E77740" w:rsidRDefault="00C0634E" w:rsidP="00C0634E">
            <w:pPr>
              <w:numPr>
                <w:ilvl w:val="0"/>
                <w:numId w:val="25"/>
              </w:numPr>
              <w:ind w:left="34" w:firstLine="0"/>
              <w:rPr>
                <w:rFonts w:ascii="Times New Roman" w:hAnsi="Times New Roman" w:cs="Times New Roman"/>
                <w:sz w:val="24"/>
                <w:szCs w:val="24"/>
              </w:rPr>
            </w:pPr>
            <w:r w:rsidRPr="00E77740">
              <w:rPr>
                <w:rFonts w:ascii="Times New Roman" w:hAnsi="Times New Roman" w:cs="Times New Roman"/>
                <w:b/>
                <w:bCs/>
                <w:sz w:val="24"/>
                <w:szCs w:val="24"/>
              </w:rPr>
              <w:t>_________________________</w:t>
            </w:r>
          </w:p>
          <w:p w:rsidR="00C0634E" w:rsidRPr="00E77740" w:rsidRDefault="00C0634E" w:rsidP="00C0634E">
            <w:pPr>
              <w:numPr>
                <w:ilvl w:val="0"/>
                <w:numId w:val="25"/>
              </w:numPr>
              <w:ind w:left="34" w:firstLine="0"/>
              <w:rPr>
                <w:rFonts w:ascii="Times New Roman" w:hAnsi="Times New Roman" w:cs="Times New Roman"/>
                <w:sz w:val="24"/>
                <w:szCs w:val="24"/>
              </w:rPr>
            </w:pPr>
            <w:r w:rsidRPr="00E77740">
              <w:rPr>
                <w:rFonts w:ascii="Times New Roman" w:hAnsi="Times New Roman" w:cs="Times New Roman"/>
                <w:b/>
                <w:bCs/>
                <w:sz w:val="24"/>
                <w:szCs w:val="24"/>
              </w:rPr>
              <w:t>_________________________</w:t>
            </w:r>
          </w:p>
          <w:p w:rsidR="00C0634E" w:rsidRPr="00E77740" w:rsidRDefault="00C0634E" w:rsidP="00C0634E">
            <w:pPr>
              <w:ind w:left="34"/>
              <w:rPr>
                <w:rFonts w:ascii="Times New Roman" w:hAnsi="Times New Roman" w:cs="Times New Roman"/>
                <w:sz w:val="24"/>
                <w:szCs w:val="24"/>
              </w:rPr>
            </w:pPr>
          </w:p>
          <w:p w:rsidR="00C0634E" w:rsidRPr="00E77740" w:rsidRDefault="00C0634E" w:rsidP="00C0634E">
            <w:pPr>
              <w:ind w:left="34"/>
              <w:rPr>
                <w:rFonts w:ascii="Times New Roman" w:hAnsi="Times New Roman" w:cs="Times New Roman"/>
                <w:sz w:val="24"/>
                <w:szCs w:val="24"/>
              </w:rPr>
            </w:pPr>
          </w:p>
          <w:p w:rsidR="00C0634E" w:rsidRPr="00E77740" w:rsidRDefault="00C0634E" w:rsidP="00C0634E">
            <w:pPr>
              <w:pStyle w:val="BodyTextIndent"/>
              <w:ind w:left="34"/>
              <w:jc w:val="both"/>
              <w:rPr>
                <w:rFonts w:ascii="Times New Roman" w:hAnsi="Times New Roman" w:cs="Times New Roman"/>
                <w:iCs w:val="0"/>
                <w:sz w:val="24"/>
                <w:szCs w:val="24"/>
              </w:rPr>
            </w:pPr>
            <w:r w:rsidRPr="00E77740">
              <w:rPr>
                <w:rFonts w:ascii="Times New Roman" w:hAnsi="Times New Roman" w:cs="Times New Roman"/>
                <w:iCs w:val="0"/>
                <w:sz w:val="24"/>
                <w:szCs w:val="24"/>
              </w:rPr>
              <w:t>В дальнейшем количество подкаталогов может уменьшаться или увеличиваться. Внешний вид и положение на странице для ссылок на подкаталоги могут выбираться произвольно.</w:t>
            </w:r>
          </w:p>
          <w:p w:rsidR="00C0634E" w:rsidRPr="00E77740" w:rsidRDefault="00C0634E" w:rsidP="00C0634E">
            <w:pPr>
              <w:pStyle w:val="BodyTextIndent"/>
              <w:ind w:left="34"/>
              <w:jc w:val="both"/>
              <w:rPr>
                <w:rFonts w:ascii="Times New Roman" w:hAnsi="Times New Roman" w:cs="Times New Roman"/>
                <w:iCs w:val="0"/>
                <w:sz w:val="24"/>
                <w:szCs w:val="24"/>
              </w:rPr>
            </w:pPr>
          </w:p>
          <w:p w:rsidR="00C0634E" w:rsidRPr="00E77740" w:rsidRDefault="00C0634E" w:rsidP="00C0634E">
            <w:pPr>
              <w:pStyle w:val="BodyTextIndent"/>
              <w:ind w:left="34"/>
              <w:jc w:val="both"/>
              <w:rPr>
                <w:rFonts w:ascii="Times New Roman" w:hAnsi="Times New Roman" w:cs="Times New Roman"/>
                <w:iCs w:val="0"/>
                <w:sz w:val="24"/>
                <w:szCs w:val="24"/>
              </w:rPr>
            </w:pPr>
            <w:r w:rsidRPr="00E77740">
              <w:rPr>
                <w:rFonts w:ascii="Times New Roman" w:hAnsi="Times New Roman" w:cs="Times New Roman"/>
                <w:iCs w:val="0"/>
                <w:sz w:val="24"/>
                <w:szCs w:val="24"/>
              </w:rPr>
              <w:t>Подкаталоги представлены в виде списка. Атрибуты списка</w:t>
            </w:r>
            <w:r w:rsidRPr="00E77740">
              <w:rPr>
                <w:rFonts w:ascii="Times New Roman" w:hAnsi="Times New Roman" w:cs="Times New Roman"/>
                <w:iCs w:val="0"/>
                <w:sz w:val="24"/>
                <w:szCs w:val="24"/>
                <w:lang w:val="en-US"/>
              </w:rPr>
              <w:t>:</w:t>
            </w:r>
          </w:p>
          <w:p w:rsidR="00C0634E" w:rsidRPr="00E77740" w:rsidRDefault="00C0634E" w:rsidP="00C0634E">
            <w:pPr>
              <w:pStyle w:val="BodyTextIndent"/>
              <w:ind w:left="34"/>
              <w:jc w:val="both"/>
              <w:rPr>
                <w:rFonts w:ascii="Times New Roman" w:hAnsi="Times New Roman" w:cs="Times New Roman"/>
                <w:iCs w:val="0"/>
                <w:sz w:val="24"/>
                <w:szCs w:val="24"/>
              </w:rPr>
            </w:pPr>
          </w:p>
          <w:p w:rsidR="00C0634E" w:rsidRPr="00E77740" w:rsidRDefault="00C0634E" w:rsidP="00C0634E">
            <w:pPr>
              <w:pStyle w:val="BodyTextIndent"/>
              <w:numPr>
                <w:ilvl w:val="0"/>
                <w:numId w:val="29"/>
              </w:numPr>
              <w:ind w:left="34" w:firstLine="0"/>
              <w:jc w:val="both"/>
              <w:rPr>
                <w:rFonts w:ascii="Times New Roman" w:hAnsi="Times New Roman" w:cs="Times New Roman"/>
                <w:iCs w:val="0"/>
                <w:sz w:val="24"/>
                <w:szCs w:val="24"/>
              </w:rPr>
            </w:pPr>
            <w:r w:rsidRPr="00E77740">
              <w:rPr>
                <w:rFonts w:ascii="Times New Roman" w:hAnsi="Times New Roman" w:cs="Times New Roman"/>
                <w:iCs w:val="0"/>
                <w:sz w:val="24"/>
                <w:szCs w:val="24"/>
              </w:rPr>
              <w:t>Изображение</w:t>
            </w:r>
          </w:p>
          <w:p w:rsidR="00C0634E" w:rsidRPr="00E77740" w:rsidRDefault="00C0634E" w:rsidP="00C0634E">
            <w:pPr>
              <w:pStyle w:val="BodyTextIndent"/>
              <w:numPr>
                <w:ilvl w:val="0"/>
                <w:numId w:val="29"/>
              </w:numPr>
              <w:ind w:left="34" w:firstLine="0"/>
              <w:jc w:val="both"/>
              <w:rPr>
                <w:rFonts w:ascii="Times New Roman" w:hAnsi="Times New Roman" w:cs="Times New Roman"/>
                <w:iCs w:val="0"/>
                <w:sz w:val="24"/>
                <w:szCs w:val="24"/>
              </w:rPr>
            </w:pPr>
            <w:r w:rsidRPr="00E77740">
              <w:rPr>
                <w:rFonts w:ascii="Times New Roman" w:hAnsi="Times New Roman" w:cs="Times New Roman"/>
                <w:iCs w:val="0"/>
                <w:sz w:val="24"/>
                <w:szCs w:val="24"/>
              </w:rPr>
              <w:t>Наименование подкаталога</w:t>
            </w:r>
          </w:p>
          <w:p w:rsidR="00C0634E" w:rsidRPr="00E77740" w:rsidRDefault="00C0634E" w:rsidP="00C0634E">
            <w:pPr>
              <w:pStyle w:val="BodyTextIndent"/>
              <w:numPr>
                <w:ilvl w:val="0"/>
                <w:numId w:val="29"/>
              </w:numPr>
              <w:ind w:left="34" w:firstLine="0"/>
              <w:jc w:val="both"/>
              <w:rPr>
                <w:rFonts w:ascii="Times New Roman" w:hAnsi="Times New Roman" w:cs="Times New Roman"/>
                <w:iCs w:val="0"/>
                <w:sz w:val="24"/>
                <w:szCs w:val="24"/>
              </w:rPr>
            </w:pPr>
            <w:r w:rsidRPr="00E77740">
              <w:rPr>
                <w:rFonts w:ascii="Times New Roman" w:hAnsi="Times New Roman" w:cs="Times New Roman"/>
                <w:iCs w:val="0"/>
                <w:sz w:val="24"/>
                <w:szCs w:val="24"/>
              </w:rPr>
              <w:t>Краткий анонс товарной категории</w:t>
            </w:r>
          </w:p>
          <w:p w:rsidR="00C0634E" w:rsidRPr="00E77740" w:rsidRDefault="00C0634E" w:rsidP="00C0634E">
            <w:pPr>
              <w:ind w:left="34"/>
              <w:jc w:val="both"/>
              <w:rPr>
                <w:rFonts w:ascii="Times New Roman" w:hAnsi="Times New Roman" w:cs="Times New Roman"/>
                <w:sz w:val="24"/>
                <w:szCs w:val="24"/>
              </w:rPr>
            </w:pPr>
          </w:p>
          <w:p w:rsidR="00C0634E" w:rsidRPr="00E77740" w:rsidRDefault="00C0634E" w:rsidP="00C0634E">
            <w:pPr>
              <w:ind w:left="34"/>
              <w:jc w:val="both"/>
              <w:rPr>
                <w:rFonts w:ascii="Times New Roman" w:hAnsi="Times New Roman" w:cs="Times New Roman"/>
                <w:sz w:val="24"/>
                <w:szCs w:val="24"/>
              </w:rPr>
            </w:pPr>
            <w:r w:rsidRPr="00E77740">
              <w:rPr>
                <w:rFonts w:ascii="Times New Roman" w:hAnsi="Times New Roman" w:cs="Times New Roman"/>
                <w:sz w:val="24"/>
                <w:szCs w:val="24"/>
              </w:rPr>
              <w:t>Изображение и наименование являются ссылками. По ссылке открывается страница соответствующего подкаталога.</w:t>
            </w:r>
          </w:p>
          <w:p w:rsidR="00C0634E" w:rsidRPr="00E77740" w:rsidRDefault="00C0634E" w:rsidP="00C0634E">
            <w:pPr>
              <w:ind w:left="34"/>
              <w:jc w:val="both"/>
              <w:rPr>
                <w:rFonts w:ascii="Times New Roman" w:hAnsi="Times New Roman" w:cs="Times New Roman"/>
                <w:sz w:val="24"/>
                <w:szCs w:val="24"/>
              </w:rPr>
            </w:pPr>
          </w:p>
          <w:p w:rsidR="00C0634E" w:rsidRPr="00E77740" w:rsidRDefault="00C0634E" w:rsidP="00C0634E">
            <w:pPr>
              <w:ind w:left="34"/>
              <w:rPr>
                <w:rFonts w:ascii="Times New Roman" w:hAnsi="Times New Roman" w:cs="Times New Roman"/>
                <w:sz w:val="24"/>
                <w:szCs w:val="24"/>
              </w:rPr>
            </w:pPr>
          </w:p>
          <w:p w:rsidR="00C0634E" w:rsidRPr="00E77740" w:rsidRDefault="00C0634E" w:rsidP="00C0634E">
            <w:pPr>
              <w:numPr>
                <w:ilvl w:val="0"/>
                <w:numId w:val="22"/>
              </w:numPr>
              <w:ind w:left="34" w:firstLine="0"/>
              <w:rPr>
                <w:rFonts w:ascii="Times New Roman" w:hAnsi="Times New Roman" w:cs="Times New Roman"/>
                <w:b/>
                <w:bCs/>
                <w:sz w:val="24"/>
                <w:szCs w:val="24"/>
              </w:rPr>
            </w:pPr>
            <w:r w:rsidRPr="00E77740">
              <w:rPr>
                <w:rFonts w:ascii="Times New Roman" w:hAnsi="Times New Roman" w:cs="Times New Roman"/>
                <w:b/>
                <w:bCs/>
                <w:sz w:val="24"/>
                <w:szCs w:val="24"/>
              </w:rPr>
              <w:t xml:space="preserve"> Подкаталог</w:t>
            </w:r>
          </w:p>
          <w:p w:rsidR="00C0634E" w:rsidRPr="00E77740" w:rsidRDefault="00C0634E" w:rsidP="00C0634E">
            <w:pPr>
              <w:ind w:left="34"/>
              <w:rPr>
                <w:rFonts w:ascii="Times New Roman" w:hAnsi="Times New Roman" w:cs="Times New Roman"/>
                <w:sz w:val="24"/>
                <w:szCs w:val="24"/>
              </w:rPr>
            </w:pPr>
          </w:p>
          <w:p w:rsidR="00C0634E" w:rsidRPr="00E77740" w:rsidRDefault="00C0634E" w:rsidP="00C0634E">
            <w:pPr>
              <w:ind w:left="34"/>
              <w:jc w:val="both"/>
              <w:rPr>
                <w:rFonts w:ascii="Times New Roman" w:hAnsi="Times New Roman" w:cs="Times New Roman"/>
                <w:sz w:val="24"/>
                <w:szCs w:val="24"/>
              </w:rPr>
            </w:pPr>
            <w:r w:rsidRPr="00E77740">
              <w:rPr>
                <w:rFonts w:ascii="Times New Roman" w:hAnsi="Times New Roman" w:cs="Times New Roman"/>
                <w:sz w:val="24"/>
                <w:szCs w:val="24"/>
              </w:rPr>
              <w:t xml:space="preserve">Данный раздел содержит вступительный текст и информацию о товарах, соответствующих выбранному подкаталогу. </w:t>
            </w:r>
          </w:p>
          <w:p w:rsidR="00C0634E" w:rsidRPr="00E77740" w:rsidRDefault="00C0634E" w:rsidP="00C0634E">
            <w:pPr>
              <w:ind w:left="34"/>
              <w:rPr>
                <w:rFonts w:ascii="Times New Roman" w:hAnsi="Times New Roman" w:cs="Times New Roman"/>
                <w:sz w:val="24"/>
                <w:szCs w:val="24"/>
              </w:rPr>
            </w:pPr>
          </w:p>
          <w:p w:rsidR="00C0634E" w:rsidRPr="00E77740" w:rsidRDefault="00C0634E" w:rsidP="00C0634E">
            <w:pPr>
              <w:ind w:left="34"/>
              <w:jc w:val="both"/>
              <w:rPr>
                <w:rFonts w:ascii="Times New Roman" w:hAnsi="Times New Roman" w:cs="Times New Roman"/>
                <w:sz w:val="24"/>
                <w:szCs w:val="24"/>
              </w:rPr>
            </w:pPr>
            <w:r w:rsidRPr="00E77740">
              <w:rPr>
                <w:rFonts w:ascii="Times New Roman" w:hAnsi="Times New Roman" w:cs="Times New Roman"/>
                <w:sz w:val="24"/>
                <w:szCs w:val="24"/>
              </w:rPr>
              <w:t>Информация о товарах в подкаталоге выводится в виде списка. Информация о товаре имеет следующую структуру:</w:t>
            </w:r>
          </w:p>
          <w:p w:rsidR="00C0634E" w:rsidRPr="00E77740" w:rsidRDefault="00C0634E" w:rsidP="00C0634E">
            <w:pPr>
              <w:ind w:left="34"/>
              <w:rPr>
                <w:rFonts w:ascii="Times New Roman" w:hAnsi="Times New Roman" w:cs="Times New Roman"/>
                <w:sz w:val="24"/>
                <w:szCs w:val="24"/>
              </w:rPr>
            </w:pPr>
          </w:p>
          <w:p w:rsidR="00C0634E" w:rsidRPr="00E77740" w:rsidRDefault="00C0634E" w:rsidP="00C0634E">
            <w:pPr>
              <w:numPr>
                <w:ilvl w:val="0"/>
                <w:numId w:val="23"/>
              </w:numPr>
              <w:tabs>
                <w:tab w:val="clear" w:pos="1080"/>
                <w:tab w:val="num" w:pos="851"/>
              </w:tabs>
              <w:ind w:left="34" w:firstLine="0"/>
              <w:rPr>
                <w:rFonts w:ascii="Times New Roman" w:hAnsi="Times New Roman" w:cs="Times New Roman"/>
                <w:sz w:val="24"/>
                <w:szCs w:val="24"/>
              </w:rPr>
            </w:pPr>
            <w:r w:rsidRPr="00E77740">
              <w:rPr>
                <w:rFonts w:ascii="Times New Roman" w:hAnsi="Times New Roman" w:cs="Times New Roman"/>
                <w:sz w:val="24"/>
                <w:szCs w:val="24"/>
              </w:rPr>
              <w:t>Название</w:t>
            </w:r>
          </w:p>
          <w:p w:rsidR="00C0634E" w:rsidRPr="00E77740" w:rsidRDefault="00C0634E" w:rsidP="00C0634E">
            <w:pPr>
              <w:numPr>
                <w:ilvl w:val="0"/>
                <w:numId w:val="23"/>
              </w:numPr>
              <w:tabs>
                <w:tab w:val="clear" w:pos="1080"/>
                <w:tab w:val="num" w:pos="851"/>
              </w:tabs>
              <w:ind w:left="34" w:firstLine="0"/>
              <w:rPr>
                <w:rFonts w:ascii="Times New Roman" w:hAnsi="Times New Roman" w:cs="Times New Roman"/>
                <w:sz w:val="24"/>
                <w:szCs w:val="24"/>
              </w:rPr>
            </w:pPr>
            <w:r w:rsidRPr="00E77740">
              <w:rPr>
                <w:rFonts w:ascii="Times New Roman" w:hAnsi="Times New Roman" w:cs="Times New Roman"/>
                <w:sz w:val="24"/>
                <w:szCs w:val="24"/>
              </w:rPr>
              <w:t>Изображение (фиксированный размер)</w:t>
            </w:r>
          </w:p>
          <w:p w:rsidR="00C0634E" w:rsidRPr="00E77740" w:rsidRDefault="00C0634E" w:rsidP="00C0634E">
            <w:pPr>
              <w:numPr>
                <w:ilvl w:val="0"/>
                <w:numId w:val="23"/>
              </w:numPr>
              <w:tabs>
                <w:tab w:val="clear" w:pos="1080"/>
                <w:tab w:val="num" w:pos="851"/>
              </w:tabs>
              <w:ind w:left="34" w:firstLine="0"/>
              <w:rPr>
                <w:rFonts w:ascii="Times New Roman" w:hAnsi="Times New Roman" w:cs="Times New Roman"/>
                <w:sz w:val="24"/>
                <w:szCs w:val="24"/>
              </w:rPr>
            </w:pPr>
            <w:r w:rsidRPr="00E77740">
              <w:rPr>
                <w:rFonts w:ascii="Times New Roman" w:hAnsi="Times New Roman" w:cs="Times New Roman"/>
                <w:sz w:val="24"/>
                <w:szCs w:val="24"/>
              </w:rPr>
              <w:t>Вес</w:t>
            </w:r>
          </w:p>
          <w:p w:rsidR="00C0634E" w:rsidRPr="00E77740" w:rsidRDefault="00C0634E" w:rsidP="00C0634E">
            <w:pPr>
              <w:numPr>
                <w:ilvl w:val="0"/>
                <w:numId w:val="23"/>
              </w:numPr>
              <w:tabs>
                <w:tab w:val="clear" w:pos="1080"/>
                <w:tab w:val="num" w:pos="851"/>
              </w:tabs>
              <w:ind w:left="34" w:firstLine="0"/>
              <w:rPr>
                <w:rFonts w:ascii="Times New Roman" w:hAnsi="Times New Roman" w:cs="Times New Roman"/>
                <w:sz w:val="24"/>
                <w:szCs w:val="24"/>
              </w:rPr>
            </w:pPr>
            <w:r w:rsidRPr="00E77740">
              <w:rPr>
                <w:rFonts w:ascii="Times New Roman" w:hAnsi="Times New Roman" w:cs="Times New Roman"/>
                <w:sz w:val="24"/>
                <w:szCs w:val="24"/>
              </w:rPr>
              <w:t xml:space="preserve">Описание </w:t>
            </w:r>
          </w:p>
          <w:p w:rsidR="00C0634E" w:rsidRPr="00E77740" w:rsidRDefault="00C0634E" w:rsidP="00C0634E">
            <w:pPr>
              <w:numPr>
                <w:ilvl w:val="0"/>
                <w:numId w:val="23"/>
              </w:numPr>
              <w:tabs>
                <w:tab w:val="clear" w:pos="1080"/>
                <w:tab w:val="num" w:pos="851"/>
              </w:tabs>
              <w:ind w:left="34" w:firstLine="0"/>
              <w:rPr>
                <w:rFonts w:ascii="Times New Roman" w:hAnsi="Times New Roman" w:cs="Times New Roman"/>
                <w:sz w:val="24"/>
                <w:szCs w:val="24"/>
              </w:rPr>
            </w:pPr>
            <w:r w:rsidRPr="00E77740">
              <w:rPr>
                <w:rFonts w:ascii="Times New Roman" w:hAnsi="Times New Roman" w:cs="Times New Roman"/>
                <w:sz w:val="24"/>
                <w:szCs w:val="24"/>
              </w:rPr>
              <w:t>Атрибут «Новинка!» (может не отображаться)</w:t>
            </w:r>
          </w:p>
          <w:p w:rsidR="00C0634E" w:rsidRPr="00E77740" w:rsidRDefault="00C0634E" w:rsidP="00C0634E">
            <w:pPr>
              <w:ind w:left="34"/>
              <w:rPr>
                <w:rFonts w:ascii="Times New Roman" w:hAnsi="Times New Roman" w:cs="Times New Roman"/>
                <w:sz w:val="24"/>
                <w:szCs w:val="24"/>
              </w:rPr>
            </w:pPr>
          </w:p>
          <w:p w:rsidR="00C0634E" w:rsidRPr="00E77740" w:rsidRDefault="00C0634E" w:rsidP="00C0634E">
            <w:pPr>
              <w:ind w:left="34"/>
              <w:rPr>
                <w:rFonts w:ascii="Times New Roman" w:hAnsi="Times New Roman" w:cs="Times New Roman"/>
                <w:sz w:val="24"/>
                <w:szCs w:val="24"/>
              </w:rPr>
            </w:pPr>
          </w:p>
          <w:p w:rsidR="00C0634E" w:rsidRPr="00E77740" w:rsidRDefault="00C0634E" w:rsidP="00C0634E">
            <w:pPr>
              <w:ind w:left="34"/>
              <w:jc w:val="both"/>
              <w:rPr>
                <w:rFonts w:ascii="Times New Roman" w:hAnsi="Times New Roman" w:cs="Times New Roman"/>
                <w:sz w:val="24"/>
                <w:szCs w:val="24"/>
              </w:rPr>
            </w:pPr>
            <w:r w:rsidRPr="00E77740">
              <w:rPr>
                <w:rFonts w:ascii="Times New Roman" w:hAnsi="Times New Roman" w:cs="Times New Roman"/>
                <w:sz w:val="24"/>
                <w:szCs w:val="24"/>
              </w:rPr>
              <w:t>Помимо перечисленных ранее элементов, общих для всех внутренних страниц, раздел «Подкаталог» предполагает наличие следующих дополнительных элементов:</w:t>
            </w:r>
          </w:p>
          <w:p w:rsidR="00C0634E" w:rsidRPr="00E77740" w:rsidRDefault="00C0634E" w:rsidP="00C0634E">
            <w:pPr>
              <w:ind w:left="34"/>
              <w:rPr>
                <w:rFonts w:ascii="Times New Roman" w:hAnsi="Times New Roman" w:cs="Times New Roman"/>
                <w:sz w:val="24"/>
                <w:szCs w:val="24"/>
              </w:rPr>
            </w:pPr>
          </w:p>
          <w:p w:rsidR="00C0634E" w:rsidRPr="00E77740" w:rsidRDefault="00C0634E" w:rsidP="00C0634E">
            <w:pPr>
              <w:keepNext/>
              <w:numPr>
                <w:ilvl w:val="0"/>
                <w:numId w:val="21"/>
              </w:numPr>
              <w:ind w:left="34" w:firstLine="0"/>
              <w:rPr>
                <w:rFonts w:ascii="Times New Roman" w:hAnsi="Times New Roman" w:cs="Times New Roman"/>
                <w:i/>
                <w:sz w:val="24"/>
                <w:szCs w:val="24"/>
              </w:rPr>
            </w:pPr>
            <w:r w:rsidRPr="00E77740">
              <w:rPr>
                <w:rFonts w:ascii="Times New Roman" w:hAnsi="Times New Roman" w:cs="Times New Roman"/>
                <w:i/>
                <w:sz w:val="24"/>
                <w:szCs w:val="24"/>
              </w:rPr>
              <w:t>Навигация по подкаталогам</w:t>
            </w:r>
          </w:p>
          <w:p w:rsidR="00C0634E" w:rsidRPr="00E77740" w:rsidRDefault="00C0634E" w:rsidP="00C0634E">
            <w:pPr>
              <w:keepNext/>
              <w:ind w:left="34"/>
              <w:rPr>
                <w:rFonts w:ascii="Times New Roman" w:hAnsi="Times New Roman" w:cs="Times New Roman"/>
                <w:sz w:val="24"/>
                <w:szCs w:val="24"/>
              </w:rPr>
            </w:pPr>
          </w:p>
          <w:p w:rsidR="00C0634E" w:rsidRPr="00E77740" w:rsidRDefault="00C0634E" w:rsidP="00C0634E">
            <w:pPr>
              <w:pStyle w:val="BodyTextIndent2"/>
              <w:ind w:left="34"/>
              <w:rPr>
                <w:rFonts w:ascii="Times New Roman" w:hAnsi="Times New Roman" w:cs="Times New Roman"/>
                <w:sz w:val="24"/>
                <w:szCs w:val="24"/>
              </w:rPr>
            </w:pPr>
            <w:r w:rsidRPr="00E77740">
              <w:rPr>
                <w:rFonts w:ascii="Times New Roman" w:hAnsi="Times New Roman" w:cs="Times New Roman"/>
                <w:sz w:val="24"/>
                <w:szCs w:val="24"/>
              </w:rPr>
              <w:t>Помимо навигационных элементов для разделов 1-го и 2-го уровня в данном разделе необходимо предусмотреть альтернативную навигацию для подкаталогов (товарных категорий). Перечень подкаталогов соответствует перечню, указанному в п.9. Ссылка на подкаталог, соответствующая текущему (выбранному) подкаталогу, должна выделяться по отношению к ссылкам на другие подкаталоги.</w:t>
            </w:r>
          </w:p>
          <w:p w:rsidR="00C0634E" w:rsidRPr="00E77740" w:rsidRDefault="00C0634E" w:rsidP="00C0634E">
            <w:pPr>
              <w:ind w:left="34"/>
              <w:rPr>
                <w:rFonts w:ascii="Times New Roman" w:hAnsi="Times New Roman" w:cs="Times New Roman"/>
                <w:sz w:val="24"/>
                <w:szCs w:val="24"/>
              </w:rPr>
            </w:pPr>
          </w:p>
          <w:p w:rsidR="00C0634E" w:rsidRPr="00E77740" w:rsidRDefault="00C0634E" w:rsidP="00C0634E">
            <w:pPr>
              <w:ind w:left="34"/>
              <w:rPr>
                <w:rFonts w:ascii="Times New Roman" w:hAnsi="Times New Roman" w:cs="Times New Roman"/>
                <w:b/>
                <w:bCs/>
                <w:sz w:val="24"/>
                <w:szCs w:val="24"/>
              </w:rPr>
            </w:pPr>
          </w:p>
          <w:p w:rsidR="00C0634E" w:rsidRPr="00E77740" w:rsidRDefault="00C0634E" w:rsidP="00C0634E">
            <w:pPr>
              <w:numPr>
                <w:ilvl w:val="0"/>
                <w:numId w:val="22"/>
              </w:numPr>
              <w:ind w:left="34" w:firstLine="0"/>
              <w:rPr>
                <w:rFonts w:ascii="Times New Roman" w:hAnsi="Times New Roman" w:cs="Times New Roman"/>
                <w:b/>
                <w:bCs/>
                <w:sz w:val="24"/>
                <w:szCs w:val="24"/>
              </w:rPr>
            </w:pPr>
            <w:r w:rsidRPr="00E77740">
              <w:rPr>
                <w:rFonts w:ascii="Times New Roman" w:hAnsi="Times New Roman" w:cs="Times New Roman"/>
                <w:b/>
                <w:bCs/>
                <w:sz w:val="24"/>
                <w:szCs w:val="24"/>
              </w:rPr>
              <w:t xml:space="preserve"> Магазины </w:t>
            </w:r>
          </w:p>
          <w:p w:rsidR="00C0634E" w:rsidRPr="00E77740" w:rsidRDefault="00C0634E" w:rsidP="00C0634E">
            <w:pPr>
              <w:ind w:left="34"/>
              <w:rPr>
                <w:rFonts w:ascii="Times New Roman" w:hAnsi="Times New Roman" w:cs="Times New Roman"/>
                <w:b/>
                <w:bCs/>
                <w:sz w:val="24"/>
                <w:szCs w:val="24"/>
              </w:rPr>
            </w:pPr>
          </w:p>
          <w:p w:rsidR="00C0634E" w:rsidRPr="00E77740" w:rsidRDefault="00C0634E" w:rsidP="00C0634E">
            <w:pPr>
              <w:pStyle w:val="Heading6"/>
              <w:ind w:left="34"/>
              <w:outlineLvl w:val="5"/>
              <w:rPr>
                <w:rFonts w:ascii="Times New Roman" w:hAnsi="Times New Roman" w:cs="Times New Roman"/>
                <w:b w:val="0"/>
                <w:bCs/>
                <w:color w:val="FF0000"/>
                <w:sz w:val="24"/>
                <w:szCs w:val="24"/>
              </w:rPr>
            </w:pPr>
            <w:r w:rsidRPr="00E77740">
              <w:rPr>
                <w:rFonts w:ascii="Times New Roman" w:hAnsi="Times New Roman" w:cs="Times New Roman"/>
                <w:b w:val="0"/>
                <w:bCs/>
                <w:sz w:val="24"/>
                <w:szCs w:val="24"/>
              </w:rPr>
              <w:t xml:space="preserve">Страница имеет ссылки на подразделы: </w:t>
            </w:r>
          </w:p>
          <w:p w:rsidR="00C0634E" w:rsidRPr="00E77740" w:rsidRDefault="00C0634E" w:rsidP="00C0634E">
            <w:pPr>
              <w:numPr>
                <w:ilvl w:val="0"/>
                <w:numId w:val="30"/>
              </w:numPr>
              <w:ind w:left="34" w:firstLine="0"/>
              <w:rPr>
                <w:rFonts w:ascii="Times New Roman" w:hAnsi="Times New Roman" w:cs="Times New Roman"/>
                <w:sz w:val="24"/>
                <w:szCs w:val="24"/>
              </w:rPr>
            </w:pPr>
            <w:r w:rsidRPr="00E77740">
              <w:rPr>
                <w:rFonts w:ascii="Times New Roman" w:hAnsi="Times New Roman" w:cs="Times New Roman"/>
                <w:sz w:val="24"/>
                <w:szCs w:val="24"/>
              </w:rPr>
              <w:t>__________________</w:t>
            </w:r>
          </w:p>
          <w:p w:rsidR="00C0634E" w:rsidRPr="00E77740" w:rsidRDefault="00C0634E" w:rsidP="00C0634E">
            <w:pPr>
              <w:numPr>
                <w:ilvl w:val="0"/>
                <w:numId w:val="30"/>
              </w:numPr>
              <w:ind w:left="34" w:firstLine="0"/>
              <w:rPr>
                <w:rFonts w:ascii="Times New Roman" w:hAnsi="Times New Roman" w:cs="Times New Roman"/>
                <w:sz w:val="24"/>
                <w:szCs w:val="24"/>
              </w:rPr>
            </w:pPr>
            <w:r w:rsidRPr="00E77740">
              <w:rPr>
                <w:rFonts w:ascii="Times New Roman" w:hAnsi="Times New Roman" w:cs="Times New Roman"/>
                <w:sz w:val="24"/>
                <w:szCs w:val="24"/>
              </w:rPr>
              <w:lastRenderedPageBreak/>
              <w:t>__________________</w:t>
            </w:r>
          </w:p>
          <w:p w:rsidR="00C0634E" w:rsidRPr="00E77740" w:rsidRDefault="00C0634E" w:rsidP="00C0634E">
            <w:pPr>
              <w:pStyle w:val="Header"/>
              <w:ind w:left="34"/>
              <w:rPr>
                <w:rFonts w:ascii="Times New Roman" w:hAnsi="Times New Roman" w:cs="Times New Roman"/>
                <w:sz w:val="24"/>
                <w:szCs w:val="24"/>
              </w:rPr>
            </w:pPr>
          </w:p>
          <w:p w:rsidR="00C0634E" w:rsidRPr="00E77740" w:rsidRDefault="00C0634E" w:rsidP="00C0634E">
            <w:pPr>
              <w:ind w:left="34"/>
              <w:rPr>
                <w:rFonts w:ascii="Times New Roman" w:hAnsi="Times New Roman" w:cs="Times New Roman"/>
                <w:b/>
                <w:bCs/>
                <w:sz w:val="24"/>
                <w:szCs w:val="24"/>
              </w:rPr>
            </w:pPr>
          </w:p>
          <w:p w:rsidR="00C0634E" w:rsidRPr="00E77740" w:rsidRDefault="00C0634E" w:rsidP="00C0634E">
            <w:pPr>
              <w:numPr>
                <w:ilvl w:val="0"/>
                <w:numId w:val="22"/>
              </w:numPr>
              <w:ind w:left="34" w:firstLine="0"/>
              <w:rPr>
                <w:rFonts w:ascii="Times New Roman" w:hAnsi="Times New Roman" w:cs="Times New Roman"/>
                <w:b/>
                <w:bCs/>
                <w:sz w:val="24"/>
                <w:szCs w:val="24"/>
              </w:rPr>
            </w:pPr>
            <w:r w:rsidRPr="00E77740">
              <w:rPr>
                <w:rFonts w:ascii="Times New Roman" w:hAnsi="Times New Roman" w:cs="Times New Roman"/>
                <w:b/>
                <w:bCs/>
                <w:sz w:val="24"/>
                <w:szCs w:val="24"/>
              </w:rPr>
              <w:t xml:space="preserve"> Отзывы</w:t>
            </w:r>
          </w:p>
          <w:p w:rsidR="00C0634E" w:rsidRPr="00E77740" w:rsidRDefault="00C0634E" w:rsidP="00C0634E">
            <w:pPr>
              <w:ind w:left="34"/>
              <w:jc w:val="both"/>
              <w:rPr>
                <w:rFonts w:ascii="Times New Roman" w:hAnsi="Times New Roman" w:cs="Times New Roman"/>
                <w:b/>
                <w:bCs/>
                <w:sz w:val="24"/>
                <w:szCs w:val="24"/>
              </w:rPr>
            </w:pPr>
          </w:p>
          <w:p w:rsidR="00C0634E" w:rsidRPr="00E77740" w:rsidRDefault="00C0634E" w:rsidP="00C0634E">
            <w:pPr>
              <w:pStyle w:val="Heading6"/>
              <w:ind w:left="34"/>
              <w:jc w:val="both"/>
              <w:outlineLvl w:val="5"/>
              <w:rPr>
                <w:rFonts w:ascii="Times New Roman" w:hAnsi="Times New Roman" w:cs="Times New Roman"/>
                <w:b w:val="0"/>
                <w:bCs/>
                <w:sz w:val="24"/>
                <w:szCs w:val="24"/>
              </w:rPr>
            </w:pPr>
            <w:r w:rsidRPr="00E77740">
              <w:rPr>
                <w:rFonts w:ascii="Times New Roman" w:hAnsi="Times New Roman" w:cs="Times New Roman"/>
                <w:b w:val="0"/>
                <w:bCs/>
                <w:sz w:val="24"/>
                <w:szCs w:val="24"/>
              </w:rPr>
              <w:t>На странице представлены отзывы пользователей сайта и клиентов. Страница формируется администратором сайта по принципу предмодерируемой гостевой книги. Здесь же располагается ссылка на форму обратной связи «Оставить отзыв». Поля формы</w:t>
            </w:r>
            <w:r w:rsidRPr="00E77740">
              <w:rPr>
                <w:rFonts w:ascii="Times New Roman" w:hAnsi="Times New Roman" w:cs="Times New Roman"/>
                <w:b w:val="0"/>
                <w:bCs/>
                <w:sz w:val="24"/>
                <w:szCs w:val="24"/>
                <w:lang w:val="en-US"/>
              </w:rPr>
              <w:t>:</w:t>
            </w:r>
          </w:p>
          <w:p w:rsidR="00C0634E" w:rsidRPr="00E77740" w:rsidRDefault="00C0634E" w:rsidP="00C0634E">
            <w:pPr>
              <w:ind w:left="34"/>
              <w:rPr>
                <w:rFonts w:ascii="Times New Roman" w:hAnsi="Times New Roman" w:cs="Times New Roman"/>
                <w:sz w:val="24"/>
                <w:szCs w:val="24"/>
              </w:rPr>
            </w:pPr>
          </w:p>
          <w:p w:rsidR="00C0634E" w:rsidRPr="00E77740" w:rsidRDefault="00C0634E" w:rsidP="00C0634E">
            <w:pPr>
              <w:numPr>
                <w:ilvl w:val="0"/>
                <w:numId w:val="23"/>
              </w:numPr>
              <w:tabs>
                <w:tab w:val="clear" w:pos="1080"/>
                <w:tab w:val="num" w:pos="851"/>
              </w:tabs>
              <w:ind w:left="34" w:firstLine="0"/>
              <w:rPr>
                <w:rFonts w:ascii="Times New Roman" w:hAnsi="Times New Roman" w:cs="Times New Roman"/>
                <w:i/>
                <w:sz w:val="24"/>
                <w:szCs w:val="24"/>
              </w:rPr>
            </w:pPr>
            <w:r w:rsidRPr="00E77740">
              <w:rPr>
                <w:rFonts w:ascii="Times New Roman" w:hAnsi="Times New Roman" w:cs="Times New Roman"/>
                <w:i/>
                <w:sz w:val="24"/>
                <w:szCs w:val="24"/>
              </w:rPr>
              <w:t>Фамилия, Имя, Отчество</w:t>
            </w:r>
          </w:p>
          <w:p w:rsidR="00C0634E" w:rsidRPr="00E77740" w:rsidRDefault="00C0634E" w:rsidP="00C0634E">
            <w:pPr>
              <w:ind w:left="34"/>
              <w:rPr>
                <w:rFonts w:ascii="Times New Roman" w:hAnsi="Times New Roman" w:cs="Times New Roman"/>
                <w:sz w:val="24"/>
                <w:szCs w:val="24"/>
              </w:rPr>
            </w:pPr>
          </w:p>
          <w:p w:rsidR="00C0634E" w:rsidRPr="00E77740" w:rsidRDefault="00C0634E" w:rsidP="00C0634E">
            <w:pPr>
              <w:numPr>
                <w:ilvl w:val="0"/>
                <w:numId w:val="23"/>
              </w:numPr>
              <w:tabs>
                <w:tab w:val="clear" w:pos="1080"/>
                <w:tab w:val="num" w:pos="851"/>
              </w:tabs>
              <w:ind w:left="34" w:firstLine="0"/>
              <w:rPr>
                <w:rFonts w:ascii="Times New Roman" w:hAnsi="Times New Roman" w:cs="Times New Roman"/>
                <w:sz w:val="24"/>
                <w:szCs w:val="24"/>
              </w:rPr>
            </w:pPr>
            <w:r w:rsidRPr="00E77740">
              <w:rPr>
                <w:rFonts w:ascii="Times New Roman" w:hAnsi="Times New Roman" w:cs="Times New Roman"/>
                <w:i/>
                <w:sz w:val="24"/>
                <w:szCs w:val="24"/>
              </w:rPr>
              <w:t xml:space="preserve">Ваш </w:t>
            </w:r>
            <w:r w:rsidRPr="00E77740">
              <w:rPr>
                <w:rFonts w:ascii="Times New Roman" w:hAnsi="Times New Roman" w:cs="Times New Roman"/>
                <w:i/>
                <w:sz w:val="24"/>
                <w:szCs w:val="24"/>
                <w:lang w:val="en-US"/>
              </w:rPr>
              <w:t>e</w:t>
            </w:r>
            <w:r w:rsidRPr="00E77740">
              <w:rPr>
                <w:rFonts w:ascii="Times New Roman" w:hAnsi="Times New Roman" w:cs="Times New Roman"/>
                <w:i/>
                <w:sz w:val="24"/>
                <w:szCs w:val="24"/>
              </w:rPr>
              <w:t>-</w:t>
            </w:r>
            <w:r w:rsidRPr="00E77740">
              <w:rPr>
                <w:rFonts w:ascii="Times New Roman" w:hAnsi="Times New Roman" w:cs="Times New Roman"/>
                <w:i/>
                <w:sz w:val="24"/>
                <w:szCs w:val="24"/>
                <w:lang w:val="en-US"/>
              </w:rPr>
              <w:t>mail</w:t>
            </w:r>
          </w:p>
          <w:p w:rsidR="00C0634E" w:rsidRPr="00E77740" w:rsidRDefault="00C0634E" w:rsidP="00C0634E">
            <w:pPr>
              <w:ind w:left="34"/>
              <w:rPr>
                <w:rFonts w:ascii="Times New Roman" w:hAnsi="Times New Roman" w:cs="Times New Roman"/>
                <w:sz w:val="24"/>
                <w:szCs w:val="24"/>
              </w:rPr>
            </w:pPr>
          </w:p>
          <w:p w:rsidR="00C0634E" w:rsidRPr="00E77740" w:rsidRDefault="00C0634E" w:rsidP="00C0634E">
            <w:pPr>
              <w:numPr>
                <w:ilvl w:val="0"/>
                <w:numId w:val="23"/>
              </w:numPr>
              <w:tabs>
                <w:tab w:val="clear" w:pos="1080"/>
                <w:tab w:val="num" w:pos="851"/>
              </w:tabs>
              <w:ind w:left="34" w:firstLine="0"/>
              <w:rPr>
                <w:rFonts w:ascii="Times New Roman" w:hAnsi="Times New Roman" w:cs="Times New Roman"/>
                <w:i/>
                <w:iCs/>
                <w:sz w:val="24"/>
                <w:szCs w:val="24"/>
              </w:rPr>
            </w:pPr>
            <w:r w:rsidRPr="00E77740">
              <w:rPr>
                <w:rFonts w:ascii="Times New Roman" w:hAnsi="Times New Roman" w:cs="Times New Roman"/>
                <w:i/>
                <w:iCs/>
                <w:sz w:val="24"/>
                <w:szCs w:val="24"/>
              </w:rPr>
              <w:t>Текст сообщения</w:t>
            </w:r>
          </w:p>
          <w:p w:rsidR="00C0634E" w:rsidRPr="00E77740" w:rsidRDefault="00C0634E" w:rsidP="00C0634E">
            <w:pPr>
              <w:ind w:left="34"/>
              <w:rPr>
                <w:rFonts w:ascii="Times New Roman" w:hAnsi="Times New Roman" w:cs="Times New Roman"/>
                <w:sz w:val="24"/>
                <w:szCs w:val="24"/>
              </w:rPr>
            </w:pPr>
          </w:p>
          <w:p w:rsidR="00C0634E" w:rsidRPr="00E77740" w:rsidRDefault="00C0634E" w:rsidP="00C0634E">
            <w:pPr>
              <w:pStyle w:val="BodyTextIndent2"/>
              <w:ind w:left="34"/>
              <w:rPr>
                <w:rFonts w:ascii="Times New Roman" w:hAnsi="Times New Roman" w:cs="Times New Roman"/>
                <w:sz w:val="24"/>
                <w:szCs w:val="24"/>
              </w:rPr>
            </w:pPr>
            <w:r w:rsidRPr="00E77740">
              <w:rPr>
                <w:rFonts w:ascii="Times New Roman" w:hAnsi="Times New Roman" w:cs="Times New Roman"/>
                <w:sz w:val="24"/>
                <w:szCs w:val="24"/>
              </w:rPr>
              <w:t>Поля «Фамилия, Имя, Отчество» и «Текст сообщения» обязательны для заполнения и должны быть выделены (цветом, шрифтом, пиктограммой или иным способом). Форма может предваряться дополнительным текстом.</w:t>
            </w:r>
          </w:p>
          <w:p w:rsidR="00C0634E" w:rsidRPr="00E77740" w:rsidRDefault="00C0634E" w:rsidP="00C0634E">
            <w:pPr>
              <w:ind w:left="34"/>
              <w:rPr>
                <w:rFonts w:ascii="Times New Roman" w:hAnsi="Times New Roman" w:cs="Times New Roman"/>
                <w:sz w:val="24"/>
                <w:szCs w:val="24"/>
              </w:rPr>
            </w:pPr>
          </w:p>
          <w:p w:rsidR="00C0634E" w:rsidRPr="00E77740" w:rsidRDefault="00C0634E" w:rsidP="00C0634E">
            <w:pPr>
              <w:ind w:left="34"/>
              <w:rPr>
                <w:rFonts w:ascii="Times New Roman" w:hAnsi="Times New Roman" w:cs="Times New Roman"/>
                <w:sz w:val="24"/>
                <w:szCs w:val="24"/>
              </w:rPr>
            </w:pPr>
            <w:r w:rsidRPr="00E77740">
              <w:rPr>
                <w:rFonts w:ascii="Times New Roman" w:hAnsi="Times New Roman" w:cs="Times New Roman"/>
                <w:sz w:val="24"/>
                <w:szCs w:val="24"/>
              </w:rPr>
              <w:t>Также форма содержит следующие кнопки:</w:t>
            </w:r>
          </w:p>
          <w:p w:rsidR="00C0634E" w:rsidRPr="00E77740" w:rsidRDefault="00C0634E" w:rsidP="00C0634E">
            <w:pPr>
              <w:ind w:left="34"/>
              <w:rPr>
                <w:rFonts w:ascii="Times New Roman" w:hAnsi="Times New Roman" w:cs="Times New Roman"/>
                <w:sz w:val="24"/>
                <w:szCs w:val="24"/>
              </w:rPr>
            </w:pPr>
          </w:p>
          <w:p w:rsidR="00C0634E" w:rsidRPr="00E77740" w:rsidRDefault="00C0634E" w:rsidP="00C0634E">
            <w:pPr>
              <w:numPr>
                <w:ilvl w:val="0"/>
                <w:numId w:val="23"/>
              </w:numPr>
              <w:tabs>
                <w:tab w:val="clear" w:pos="1080"/>
                <w:tab w:val="num" w:pos="851"/>
              </w:tabs>
              <w:ind w:left="34" w:firstLine="0"/>
              <w:rPr>
                <w:rFonts w:ascii="Times New Roman" w:hAnsi="Times New Roman" w:cs="Times New Roman"/>
                <w:sz w:val="24"/>
                <w:szCs w:val="24"/>
              </w:rPr>
            </w:pPr>
            <w:r w:rsidRPr="00E77740">
              <w:rPr>
                <w:rFonts w:ascii="Times New Roman" w:hAnsi="Times New Roman" w:cs="Times New Roman"/>
                <w:sz w:val="24"/>
                <w:szCs w:val="24"/>
              </w:rPr>
              <w:t>Отправить</w:t>
            </w:r>
          </w:p>
          <w:p w:rsidR="00C0634E" w:rsidRPr="00E77740" w:rsidRDefault="00C0634E" w:rsidP="00C0634E">
            <w:pPr>
              <w:numPr>
                <w:ilvl w:val="0"/>
                <w:numId w:val="23"/>
              </w:numPr>
              <w:tabs>
                <w:tab w:val="clear" w:pos="1080"/>
                <w:tab w:val="num" w:pos="851"/>
              </w:tabs>
              <w:ind w:left="34" w:firstLine="0"/>
              <w:rPr>
                <w:rFonts w:ascii="Times New Roman" w:hAnsi="Times New Roman" w:cs="Times New Roman"/>
                <w:sz w:val="24"/>
                <w:szCs w:val="24"/>
              </w:rPr>
            </w:pPr>
            <w:r w:rsidRPr="00E77740">
              <w:rPr>
                <w:rFonts w:ascii="Times New Roman" w:hAnsi="Times New Roman" w:cs="Times New Roman"/>
                <w:sz w:val="24"/>
                <w:szCs w:val="24"/>
              </w:rPr>
              <w:t>Очистить</w:t>
            </w:r>
          </w:p>
          <w:p w:rsidR="00C0634E" w:rsidRPr="00E77740" w:rsidRDefault="00C0634E" w:rsidP="00C0634E">
            <w:pPr>
              <w:ind w:left="34"/>
              <w:rPr>
                <w:rFonts w:ascii="Times New Roman" w:hAnsi="Times New Roman" w:cs="Times New Roman"/>
                <w:sz w:val="24"/>
                <w:szCs w:val="24"/>
              </w:rPr>
            </w:pPr>
          </w:p>
          <w:p w:rsidR="00C0634E" w:rsidRPr="00E77740" w:rsidRDefault="00C0634E" w:rsidP="00C0634E">
            <w:pPr>
              <w:pStyle w:val="BodyTextIndent2"/>
              <w:ind w:left="34"/>
              <w:rPr>
                <w:rFonts w:ascii="Times New Roman" w:hAnsi="Times New Roman" w:cs="Times New Roman"/>
                <w:sz w:val="24"/>
                <w:szCs w:val="24"/>
              </w:rPr>
            </w:pPr>
            <w:r w:rsidRPr="00E77740">
              <w:rPr>
                <w:rFonts w:ascii="Times New Roman" w:hAnsi="Times New Roman" w:cs="Times New Roman"/>
                <w:sz w:val="24"/>
                <w:szCs w:val="24"/>
              </w:rPr>
              <w:t>После заполнения формы и нажатия на кнопку «Отправить» система проверяет корректность данных, и в случае ошибки выводит сообщение над формой. В случае успешной отправки там же выводится соответствующее сообщение.</w:t>
            </w:r>
          </w:p>
          <w:p w:rsidR="00C0634E" w:rsidRPr="00E77740" w:rsidRDefault="00C0634E" w:rsidP="00C0634E">
            <w:pPr>
              <w:ind w:left="34"/>
              <w:rPr>
                <w:rFonts w:ascii="Times New Roman" w:hAnsi="Times New Roman" w:cs="Times New Roman"/>
                <w:b/>
                <w:bCs/>
                <w:sz w:val="24"/>
                <w:szCs w:val="24"/>
              </w:rPr>
            </w:pPr>
          </w:p>
          <w:p w:rsidR="00C0634E" w:rsidRPr="00E77740" w:rsidRDefault="00C0634E" w:rsidP="00C0634E">
            <w:pPr>
              <w:numPr>
                <w:ilvl w:val="0"/>
                <w:numId w:val="22"/>
              </w:numPr>
              <w:ind w:left="34" w:firstLine="0"/>
              <w:rPr>
                <w:rFonts w:ascii="Times New Roman" w:hAnsi="Times New Roman" w:cs="Times New Roman"/>
                <w:b/>
                <w:bCs/>
                <w:sz w:val="24"/>
                <w:szCs w:val="24"/>
              </w:rPr>
            </w:pPr>
            <w:r w:rsidRPr="00E77740">
              <w:rPr>
                <w:rFonts w:ascii="Times New Roman" w:hAnsi="Times New Roman" w:cs="Times New Roman"/>
                <w:b/>
                <w:bCs/>
                <w:sz w:val="24"/>
                <w:szCs w:val="24"/>
              </w:rPr>
              <w:t xml:space="preserve"> Контакты</w:t>
            </w:r>
          </w:p>
          <w:p w:rsidR="00C0634E" w:rsidRPr="00E77740" w:rsidRDefault="00C0634E" w:rsidP="00C0634E">
            <w:pPr>
              <w:ind w:left="34"/>
              <w:rPr>
                <w:rFonts w:ascii="Times New Roman" w:hAnsi="Times New Roman" w:cs="Times New Roman"/>
                <w:sz w:val="24"/>
                <w:szCs w:val="24"/>
              </w:rPr>
            </w:pPr>
          </w:p>
          <w:p w:rsidR="00C0634E" w:rsidRPr="00E77740" w:rsidRDefault="00C0634E" w:rsidP="00C0634E">
            <w:pPr>
              <w:pStyle w:val="BodyTextIndent2"/>
              <w:ind w:left="34"/>
              <w:rPr>
                <w:rFonts w:ascii="Times New Roman" w:hAnsi="Times New Roman" w:cs="Times New Roman"/>
                <w:sz w:val="24"/>
                <w:szCs w:val="24"/>
              </w:rPr>
            </w:pPr>
            <w:r w:rsidRPr="00E77740">
              <w:rPr>
                <w:rFonts w:ascii="Times New Roman" w:hAnsi="Times New Roman" w:cs="Times New Roman"/>
                <w:sz w:val="24"/>
                <w:szCs w:val="24"/>
              </w:rPr>
              <w:t>Раздел будет содержать контактную информацию в виде текста свободной формы, редактируемого владельцем сайта. Дополнительно в разделе будет размещена электронная форма для отправки сообщения администратора сайта со следующими полями:</w:t>
            </w:r>
          </w:p>
          <w:p w:rsidR="00C0634E" w:rsidRPr="00E77740" w:rsidRDefault="00C0634E" w:rsidP="00C0634E">
            <w:pPr>
              <w:ind w:left="34"/>
              <w:rPr>
                <w:rFonts w:ascii="Times New Roman" w:hAnsi="Times New Roman" w:cs="Times New Roman"/>
                <w:sz w:val="24"/>
                <w:szCs w:val="24"/>
              </w:rPr>
            </w:pPr>
          </w:p>
          <w:p w:rsidR="00C0634E" w:rsidRPr="00E77740" w:rsidRDefault="00C0634E" w:rsidP="00C0634E">
            <w:pPr>
              <w:numPr>
                <w:ilvl w:val="0"/>
                <w:numId w:val="23"/>
              </w:numPr>
              <w:tabs>
                <w:tab w:val="clear" w:pos="1080"/>
                <w:tab w:val="num" w:pos="851"/>
              </w:tabs>
              <w:ind w:left="34" w:firstLine="0"/>
              <w:rPr>
                <w:rFonts w:ascii="Times New Roman" w:hAnsi="Times New Roman" w:cs="Times New Roman"/>
                <w:i/>
                <w:sz w:val="24"/>
                <w:szCs w:val="24"/>
              </w:rPr>
            </w:pPr>
            <w:r w:rsidRPr="00E77740">
              <w:rPr>
                <w:rFonts w:ascii="Times New Roman" w:hAnsi="Times New Roman" w:cs="Times New Roman"/>
                <w:i/>
                <w:sz w:val="24"/>
                <w:szCs w:val="24"/>
              </w:rPr>
              <w:t>Фамилия, Имя, Отчество</w:t>
            </w:r>
          </w:p>
          <w:p w:rsidR="00C0634E" w:rsidRPr="00E77740" w:rsidRDefault="00C0634E" w:rsidP="00C0634E">
            <w:pPr>
              <w:ind w:left="34"/>
              <w:rPr>
                <w:rFonts w:ascii="Times New Roman" w:hAnsi="Times New Roman" w:cs="Times New Roman"/>
                <w:sz w:val="24"/>
                <w:szCs w:val="24"/>
              </w:rPr>
            </w:pPr>
          </w:p>
          <w:p w:rsidR="00C0634E" w:rsidRPr="00E77740" w:rsidRDefault="00C0634E" w:rsidP="00C0634E">
            <w:pPr>
              <w:numPr>
                <w:ilvl w:val="0"/>
                <w:numId w:val="23"/>
              </w:numPr>
              <w:tabs>
                <w:tab w:val="clear" w:pos="1080"/>
                <w:tab w:val="num" w:pos="851"/>
              </w:tabs>
              <w:ind w:left="34" w:firstLine="0"/>
              <w:rPr>
                <w:rFonts w:ascii="Times New Roman" w:hAnsi="Times New Roman" w:cs="Times New Roman"/>
                <w:i/>
                <w:sz w:val="24"/>
                <w:szCs w:val="24"/>
              </w:rPr>
            </w:pPr>
            <w:r w:rsidRPr="00E77740">
              <w:rPr>
                <w:rFonts w:ascii="Times New Roman" w:hAnsi="Times New Roman" w:cs="Times New Roman"/>
                <w:i/>
                <w:sz w:val="24"/>
                <w:szCs w:val="24"/>
              </w:rPr>
              <w:t xml:space="preserve">Ваш </w:t>
            </w:r>
            <w:r w:rsidRPr="00E77740">
              <w:rPr>
                <w:rFonts w:ascii="Times New Roman" w:hAnsi="Times New Roman" w:cs="Times New Roman"/>
                <w:i/>
                <w:sz w:val="24"/>
                <w:szCs w:val="24"/>
                <w:lang w:val="en-US"/>
              </w:rPr>
              <w:t>e</w:t>
            </w:r>
            <w:r w:rsidRPr="00E77740">
              <w:rPr>
                <w:rFonts w:ascii="Times New Roman" w:hAnsi="Times New Roman" w:cs="Times New Roman"/>
                <w:i/>
                <w:sz w:val="24"/>
                <w:szCs w:val="24"/>
              </w:rPr>
              <w:t>-</w:t>
            </w:r>
            <w:r w:rsidRPr="00E77740">
              <w:rPr>
                <w:rFonts w:ascii="Times New Roman" w:hAnsi="Times New Roman" w:cs="Times New Roman"/>
                <w:i/>
                <w:sz w:val="24"/>
                <w:szCs w:val="24"/>
                <w:lang w:val="en-US"/>
              </w:rPr>
              <w:t>mail</w:t>
            </w:r>
          </w:p>
          <w:p w:rsidR="00C0634E" w:rsidRPr="00E77740" w:rsidRDefault="00C0634E" w:rsidP="00C0634E">
            <w:pPr>
              <w:ind w:left="34"/>
              <w:rPr>
                <w:rFonts w:ascii="Times New Roman" w:hAnsi="Times New Roman" w:cs="Times New Roman"/>
                <w:sz w:val="24"/>
                <w:szCs w:val="24"/>
              </w:rPr>
            </w:pPr>
          </w:p>
          <w:p w:rsidR="00C0634E" w:rsidRPr="00E77740" w:rsidRDefault="00C0634E" w:rsidP="00C0634E">
            <w:pPr>
              <w:numPr>
                <w:ilvl w:val="0"/>
                <w:numId w:val="23"/>
              </w:numPr>
              <w:tabs>
                <w:tab w:val="clear" w:pos="1080"/>
                <w:tab w:val="num" w:pos="851"/>
              </w:tabs>
              <w:ind w:left="34" w:firstLine="0"/>
              <w:rPr>
                <w:rFonts w:ascii="Times New Roman" w:hAnsi="Times New Roman" w:cs="Times New Roman"/>
                <w:i/>
                <w:iCs/>
                <w:sz w:val="24"/>
                <w:szCs w:val="24"/>
              </w:rPr>
            </w:pPr>
            <w:r w:rsidRPr="00E77740">
              <w:rPr>
                <w:rFonts w:ascii="Times New Roman" w:hAnsi="Times New Roman" w:cs="Times New Roman"/>
                <w:i/>
                <w:iCs/>
                <w:sz w:val="24"/>
                <w:szCs w:val="24"/>
              </w:rPr>
              <w:t>Текст сообщения</w:t>
            </w:r>
          </w:p>
          <w:p w:rsidR="00C0634E" w:rsidRPr="00E77740" w:rsidRDefault="00C0634E" w:rsidP="00C0634E">
            <w:pPr>
              <w:ind w:left="34"/>
              <w:jc w:val="both"/>
              <w:rPr>
                <w:rFonts w:ascii="Times New Roman" w:hAnsi="Times New Roman" w:cs="Times New Roman"/>
                <w:sz w:val="24"/>
                <w:szCs w:val="24"/>
              </w:rPr>
            </w:pPr>
          </w:p>
          <w:p w:rsidR="00C0634E" w:rsidRPr="00E77740" w:rsidRDefault="00C0634E" w:rsidP="00C0634E">
            <w:pPr>
              <w:pStyle w:val="BodyTextIndent2"/>
              <w:ind w:left="34"/>
              <w:rPr>
                <w:rFonts w:ascii="Times New Roman" w:hAnsi="Times New Roman" w:cs="Times New Roman"/>
                <w:sz w:val="24"/>
                <w:szCs w:val="24"/>
              </w:rPr>
            </w:pPr>
            <w:r w:rsidRPr="00E77740">
              <w:rPr>
                <w:rFonts w:ascii="Times New Roman" w:hAnsi="Times New Roman" w:cs="Times New Roman"/>
                <w:sz w:val="24"/>
                <w:szCs w:val="24"/>
              </w:rPr>
              <w:t>Поля «Фамилия, Имя, Отчество» и «Текст сообщения» обязательны для заполнения и должны быть выделены (цветом, шрифтом, пиктограммой или иным способом). Форма может предваряться дополнительным текстом.</w:t>
            </w:r>
          </w:p>
          <w:p w:rsidR="00C0634E" w:rsidRPr="00E77740" w:rsidRDefault="00C0634E" w:rsidP="00C0634E">
            <w:pPr>
              <w:ind w:left="34"/>
              <w:rPr>
                <w:rFonts w:ascii="Times New Roman" w:hAnsi="Times New Roman" w:cs="Times New Roman"/>
                <w:sz w:val="24"/>
                <w:szCs w:val="24"/>
              </w:rPr>
            </w:pPr>
          </w:p>
          <w:p w:rsidR="00C0634E" w:rsidRPr="00E77740" w:rsidRDefault="00C0634E" w:rsidP="00C0634E">
            <w:pPr>
              <w:ind w:left="34"/>
              <w:rPr>
                <w:rFonts w:ascii="Times New Roman" w:hAnsi="Times New Roman" w:cs="Times New Roman"/>
                <w:sz w:val="24"/>
                <w:szCs w:val="24"/>
              </w:rPr>
            </w:pPr>
            <w:r w:rsidRPr="00E77740">
              <w:rPr>
                <w:rFonts w:ascii="Times New Roman" w:hAnsi="Times New Roman" w:cs="Times New Roman"/>
                <w:sz w:val="24"/>
                <w:szCs w:val="24"/>
              </w:rPr>
              <w:t>Также форма содержит следующие кнопки:</w:t>
            </w:r>
          </w:p>
          <w:p w:rsidR="00C0634E" w:rsidRPr="00E77740" w:rsidRDefault="00C0634E" w:rsidP="00C0634E">
            <w:pPr>
              <w:ind w:left="34"/>
              <w:rPr>
                <w:rFonts w:ascii="Times New Roman" w:hAnsi="Times New Roman" w:cs="Times New Roman"/>
                <w:sz w:val="24"/>
                <w:szCs w:val="24"/>
              </w:rPr>
            </w:pPr>
          </w:p>
          <w:p w:rsidR="00C0634E" w:rsidRPr="00E77740" w:rsidRDefault="00C0634E" w:rsidP="00C0634E">
            <w:pPr>
              <w:numPr>
                <w:ilvl w:val="0"/>
                <w:numId w:val="23"/>
              </w:numPr>
              <w:tabs>
                <w:tab w:val="clear" w:pos="1080"/>
                <w:tab w:val="num" w:pos="851"/>
              </w:tabs>
              <w:ind w:left="34" w:firstLine="0"/>
              <w:rPr>
                <w:rFonts w:ascii="Times New Roman" w:hAnsi="Times New Roman" w:cs="Times New Roman"/>
                <w:sz w:val="24"/>
                <w:szCs w:val="24"/>
              </w:rPr>
            </w:pPr>
            <w:r w:rsidRPr="00E77740">
              <w:rPr>
                <w:rFonts w:ascii="Times New Roman" w:hAnsi="Times New Roman" w:cs="Times New Roman"/>
                <w:sz w:val="24"/>
                <w:szCs w:val="24"/>
              </w:rPr>
              <w:t>Отправить</w:t>
            </w:r>
          </w:p>
          <w:p w:rsidR="00C0634E" w:rsidRPr="00E77740" w:rsidRDefault="00C0634E" w:rsidP="00C0634E">
            <w:pPr>
              <w:numPr>
                <w:ilvl w:val="0"/>
                <w:numId w:val="23"/>
              </w:numPr>
              <w:tabs>
                <w:tab w:val="clear" w:pos="1080"/>
                <w:tab w:val="num" w:pos="851"/>
              </w:tabs>
              <w:ind w:left="34" w:firstLine="0"/>
              <w:rPr>
                <w:rFonts w:ascii="Times New Roman" w:hAnsi="Times New Roman" w:cs="Times New Roman"/>
                <w:sz w:val="24"/>
                <w:szCs w:val="24"/>
              </w:rPr>
            </w:pPr>
            <w:r w:rsidRPr="00E77740">
              <w:rPr>
                <w:rFonts w:ascii="Times New Roman" w:hAnsi="Times New Roman" w:cs="Times New Roman"/>
                <w:sz w:val="24"/>
                <w:szCs w:val="24"/>
              </w:rPr>
              <w:t>Очистить</w:t>
            </w:r>
          </w:p>
          <w:p w:rsidR="00C0634E" w:rsidRPr="00E77740" w:rsidRDefault="00C0634E" w:rsidP="00C0634E">
            <w:pPr>
              <w:ind w:left="34"/>
              <w:rPr>
                <w:rFonts w:ascii="Times New Roman" w:hAnsi="Times New Roman" w:cs="Times New Roman"/>
                <w:sz w:val="24"/>
                <w:szCs w:val="24"/>
              </w:rPr>
            </w:pPr>
          </w:p>
          <w:p w:rsidR="00C0634E" w:rsidRPr="00E77740" w:rsidRDefault="00C0634E" w:rsidP="00C0634E">
            <w:pPr>
              <w:pStyle w:val="BodyTextIndent2"/>
              <w:ind w:left="34"/>
              <w:rPr>
                <w:rFonts w:ascii="Times New Roman" w:hAnsi="Times New Roman" w:cs="Times New Roman"/>
                <w:sz w:val="24"/>
                <w:szCs w:val="24"/>
                <w:lang w:val="en-US"/>
              </w:rPr>
            </w:pPr>
            <w:r w:rsidRPr="00E77740">
              <w:rPr>
                <w:rFonts w:ascii="Times New Roman" w:hAnsi="Times New Roman" w:cs="Times New Roman"/>
                <w:sz w:val="24"/>
                <w:szCs w:val="24"/>
              </w:rPr>
              <w:t>После заполнения формы и нажатия на кнопку «Отправить» система проверяет корректность данных, и в случае ошибки выводит сообщение над формой. В случае успешной отправки там же выводится соответствующее сообщение.</w:t>
            </w:r>
          </w:p>
          <w:p w:rsidR="00C0634E" w:rsidRPr="00E77740" w:rsidRDefault="00C0634E" w:rsidP="00C0634E">
            <w:pPr>
              <w:pStyle w:val="BodyTextIndent2"/>
              <w:ind w:left="34"/>
              <w:rPr>
                <w:rFonts w:ascii="Times New Roman" w:hAnsi="Times New Roman" w:cs="Times New Roman"/>
                <w:sz w:val="24"/>
                <w:szCs w:val="24"/>
                <w:lang w:val="en-US"/>
              </w:rPr>
            </w:pPr>
            <w:r w:rsidRPr="00E77740">
              <w:rPr>
                <w:rFonts w:ascii="Times New Roman" w:hAnsi="Times New Roman" w:cs="Times New Roman"/>
                <w:sz w:val="24"/>
                <w:szCs w:val="24"/>
                <w:lang w:val="en-US"/>
              </w:rPr>
              <w:t xml:space="preserve"> </w:t>
            </w:r>
          </w:p>
          <w:p w:rsidR="00C0634E" w:rsidRPr="00E77740" w:rsidRDefault="00C0634E" w:rsidP="00C0634E">
            <w:pPr>
              <w:pStyle w:val="BodyTextIndent2"/>
              <w:ind w:left="34"/>
              <w:rPr>
                <w:rFonts w:ascii="Times New Roman" w:hAnsi="Times New Roman" w:cs="Times New Roman"/>
                <w:sz w:val="24"/>
                <w:szCs w:val="24"/>
                <w:lang w:val="en-US"/>
              </w:rPr>
            </w:pPr>
          </w:p>
          <w:p w:rsidR="00C0634E" w:rsidRPr="00E77740" w:rsidRDefault="00C0634E" w:rsidP="00C0634E">
            <w:pPr>
              <w:numPr>
                <w:ilvl w:val="0"/>
                <w:numId w:val="22"/>
              </w:numPr>
              <w:ind w:left="34" w:firstLine="0"/>
              <w:rPr>
                <w:rFonts w:ascii="Times New Roman" w:hAnsi="Times New Roman" w:cs="Times New Roman"/>
                <w:b/>
                <w:bCs/>
                <w:sz w:val="24"/>
                <w:szCs w:val="24"/>
              </w:rPr>
            </w:pPr>
            <w:r w:rsidRPr="00E77740">
              <w:rPr>
                <w:rFonts w:ascii="Times New Roman" w:hAnsi="Times New Roman" w:cs="Times New Roman"/>
                <w:sz w:val="24"/>
                <w:szCs w:val="24"/>
                <w:lang w:val="en-US"/>
              </w:rPr>
              <w:t xml:space="preserve"> </w:t>
            </w:r>
            <w:r w:rsidRPr="00E77740">
              <w:rPr>
                <w:rFonts w:ascii="Times New Roman" w:hAnsi="Times New Roman" w:cs="Times New Roman"/>
                <w:b/>
                <w:bCs/>
                <w:sz w:val="24"/>
                <w:szCs w:val="24"/>
              </w:rPr>
              <w:t xml:space="preserve">Перенос сайта </w:t>
            </w:r>
          </w:p>
          <w:p w:rsidR="00C0634E" w:rsidRPr="00E77740" w:rsidRDefault="00C0634E" w:rsidP="00C0634E">
            <w:pPr>
              <w:ind w:left="34"/>
              <w:rPr>
                <w:rFonts w:ascii="Times New Roman" w:hAnsi="Times New Roman" w:cs="Times New Roman"/>
                <w:b/>
                <w:bCs/>
                <w:sz w:val="24"/>
                <w:szCs w:val="24"/>
              </w:rPr>
            </w:pPr>
          </w:p>
          <w:p w:rsidR="00C0634E" w:rsidRPr="00E77740" w:rsidRDefault="00C0634E" w:rsidP="00C0634E">
            <w:pPr>
              <w:pStyle w:val="BodyTextIndent2"/>
              <w:ind w:left="34"/>
              <w:rPr>
                <w:rFonts w:ascii="Times New Roman" w:hAnsi="Times New Roman" w:cs="Times New Roman"/>
                <w:sz w:val="24"/>
                <w:szCs w:val="24"/>
              </w:rPr>
            </w:pPr>
            <w:r w:rsidRPr="00E77740">
              <w:rPr>
                <w:rFonts w:ascii="Times New Roman" w:hAnsi="Times New Roman" w:cs="Times New Roman"/>
                <w:sz w:val="24"/>
                <w:szCs w:val="24"/>
              </w:rPr>
              <w:t>Перенос сайта с БД без потери данных:</w:t>
            </w:r>
          </w:p>
          <w:p w:rsidR="00C0634E" w:rsidRPr="00E77740" w:rsidRDefault="00C0634E" w:rsidP="00C0634E">
            <w:pPr>
              <w:pStyle w:val="BodyTextIndent2"/>
              <w:ind w:left="34"/>
              <w:rPr>
                <w:rFonts w:ascii="Times New Roman" w:hAnsi="Times New Roman" w:cs="Times New Roman"/>
                <w:sz w:val="24"/>
                <w:szCs w:val="24"/>
              </w:rPr>
            </w:pPr>
          </w:p>
          <w:p w:rsidR="00C0634E" w:rsidRPr="00E77740" w:rsidRDefault="00C0634E" w:rsidP="00C0634E">
            <w:pPr>
              <w:pStyle w:val="BodyTextIndent2"/>
              <w:ind w:left="34"/>
              <w:rPr>
                <w:rFonts w:ascii="Times New Roman" w:hAnsi="Times New Roman" w:cs="Times New Roman"/>
                <w:sz w:val="24"/>
                <w:szCs w:val="24"/>
                <w:lang w:val="en-US"/>
              </w:rPr>
            </w:pPr>
            <w:r w:rsidRPr="00E77740">
              <w:rPr>
                <w:rFonts w:ascii="Times New Roman" w:hAnsi="Times New Roman" w:cs="Times New Roman"/>
                <w:sz w:val="24"/>
                <w:szCs w:val="24"/>
                <w:lang w:val="en-US"/>
              </w:rPr>
              <w:t>1. deftech.kz</w:t>
            </w:r>
          </w:p>
          <w:p w:rsidR="00C0634E" w:rsidRPr="00E77740" w:rsidRDefault="00C0634E" w:rsidP="00706BA5">
            <w:pPr>
              <w:jc w:val="center"/>
              <w:rPr>
                <w:rFonts w:ascii="Times New Roman" w:hAnsi="Times New Roman" w:cs="Times New Roman"/>
                <w:b/>
                <w:sz w:val="24"/>
                <w:szCs w:val="24"/>
              </w:rPr>
            </w:pPr>
          </w:p>
        </w:tc>
      </w:tr>
      <w:tr w:rsidR="00C0634E" w:rsidRPr="00E77740" w:rsidTr="00C0634E">
        <w:tc>
          <w:tcPr>
            <w:tcW w:w="1696" w:type="dxa"/>
          </w:tcPr>
          <w:p w:rsidR="00C0634E" w:rsidRPr="00E77740" w:rsidRDefault="009B6068" w:rsidP="009B6068">
            <w:pPr>
              <w:rPr>
                <w:rFonts w:ascii="Times New Roman" w:hAnsi="Times New Roman" w:cs="Times New Roman"/>
                <w:b/>
                <w:sz w:val="24"/>
                <w:szCs w:val="24"/>
                <w:lang w:val="kk-KZ"/>
              </w:rPr>
            </w:pPr>
            <w:r w:rsidRPr="00E77740">
              <w:rPr>
                <w:rFonts w:ascii="Times New Roman" w:hAnsi="Times New Roman" w:cs="Times New Roman"/>
                <w:b/>
                <w:sz w:val="24"/>
                <w:szCs w:val="24"/>
              </w:rPr>
              <w:lastRenderedPageBreak/>
              <w:t xml:space="preserve">Подзадача для </w:t>
            </w:r>
            <w:r w:rsidRPr="00E77740">
              <w:rPr>
                <w:rFonts w:ascii="Times New Roman" w:hAnsi="Times New Roman" w:cs="Times New Roman"/>
                <w:b/>
                <w:sz w:val="24"/>
                <w:szCs w:val="24"/>
                <w:lang w:val="en-US"/>
              </w:rPr>
              <w:t>UX</w:t>
            </w:r>
            <w:r w:rsidRPr="00E77740">
              <w:rPr>
                <w:rFonts w:ascii="Times New Roman" w:hAnsi="Times New Roman" w:cs="Times New Roman"/>
                <w:b/>
                <w:sz w:val="24"/>
                <w:szCs w:val="24"/>
              </w:rPr>
              <w:t>/</w:t>
            </w:r>
            <w:r w:rsidRPr="00E77740">
              <w:rPr>
                <w:rFonts w:ascii="Times New Roman" w:hAnsi="Times New Roman" w:cs="Times New Roman"/>
                <w:b/>
                <w:sz w:val="24"/>
                <w:szCs w:val="24"/>
                <w:lang w:val="en-US"/>
              </w:rPr>
              <w:t>UI</w:t>
            </w:r>
            <w:r w:rsidRPr="00E77740">
              <w:rPr>
                <w:rFonts w:ascii="Times New Roman" w:hAnsi="Times New Roman" w:cs="Times New Roman"/>
                <w:b/>
                <w:sz w:val="24"/>
                <w:szCs w:val="24"/>
              </w:rPr>
              <w:t xml:space="preserve"> </w:t>
            </w:r>
            <w:r w:rsidRPr="00E77740">
              <w:rPr>
                <w:rFonts w:ascii="Times New Roman" w:hAnsi="Times New Roman" w:cs="Times New Roman"/>
                <w:b/>
                <w:sz w:val="24"/>
                <w:szCs w:val="24"/>
                <w:lang w:val="kk-KZ"/>
              </w:rPr>
              <w:t>дизайна</w:t>
            </w:r>
          </w:p>
        </w:tc>
        <w:tc>
          <w:tcPr>
            <w:tcW w:w="7983" w:type="dxa"/>
          </w:tcPr>
          <w:p w:rsidR="009B6068" w:rsidRPr="00E77740" w:rsidRDefault="009B6068" w:rsidP="009B6068">
            <w:pPr>
              <w:shd w:val="clear" w:color="auto" w:fill="FFFFFF"/>
              <w:outlineLvl w:val="1"/>
              <w:rPr>
                <w:rFonts w:ascii="Times New Roman" w:eastAsia="Times New Roman" w:hAnsi="Times New Roman" w:cs="Times New Roman"/>
                <w:b/>
                <w:color w:val="101010"/>
                <w:sz w:val="24"/>
                <w:szCs w:val="24"/>
                <w:lang w:eastAsia="ru-RU"/>
              </w:rPr>
            </w:pPr>
            <w:r w:rsidRPr="00E77740">
              <w:rPr>
                <w:rFonts w:ascii="Times New Roman" w:eastAsia="Times New Roman" w:hAnsi="Times New Roman" w:cs="Times New Roman"/>
                <w:b/>
                <w:color w:val="101010"/>
                <w:sz w:val="24"/>
                <w:szCs w:val="24"/>
                <w:lang w:eastAsia="ru-RU"/>
              </w:rPr>
              <w:t>Задачи UX–дизайнеру</w:t>
            </w:r>
          </w:p>
          <w:p w:rsidR="009B6068" w:rsidRPr="00E77740" w:rsidRDefault="009B6068" w:rsidP="009B6068">
            <w:pPr>
              <w:shd w:val="clear" w:color="auto" w:fill="FFFFFF"/>
              <w:outlineLvl w:val="1"/>
              <w:rPr>
                <w:rFonts w:ascii="Times New Roman" w:eastAsia="Times New Roman" w:hAnsi="Times New Roman" w:cs="Times New Roman"/>
                <w:b/>
                <w:color w:val="101010"/>
                <w:sz w:val="24"/>
                <w:szCs w:val="24"/>
                <w:lang w:eastAsia="ru-RU"/>
              </w:rPr>
            </w:pPr>
            <w:r w:rsidRPr="00E77740">
              <w:rPr>
                <w:rFonts w:ascii="Times New Roman" w:eastAsia="Times New Roman" w:hAnsi="Times New Roman" w:cs="Times New Roman"/>
                <w:b/>
                <w:color w:val="101010"/>
                <w:sz w:val="24"/>
                <w:szCs w:val="24"/>
                <w:lang w:eastAsia="ru-RU"/>
              </w:rPr>
              <w:t xml:space="preserve">Разработать </w:t>
            </w:r>
            <w:r w:rsidRPr="00E77740">
              <w:rPr>
                <w:rFonts w:ascii="Times New Roman" w:eastAsia="Times New Roman" w:hAnsi="Times New Roman" w:cs="Times New Roman"/>
                <w:b/>
                <w:color w:val="101010"/>
                <w:sz w:val="24"/>
                <w:szCs w:val="24"/>
                <w:lang w:val="en-US" w:eastAsia="ru-RU"/>
              </w:rPr>
              <w:t>UI</w:t>
            </w:r>
            <w:r w:rsidRPr="00E77740">
              <w:rPr>
                <w:rFonts w:ascii="Times New Roman" w:eastAsia="Times New Roman" w:hAnsi="Times New Roman" w:cs="Times New Roman"/>
                <w:b/>
                <w:color w:val="101010"/>
                <w:sz w:val="24"/>
                <w:szCs w:val="24"/>
                <w:lang w:eastAsia="ru-RU"/>
              </w:rPr>
              <w:t>/</w:t>
            </w:r>
            <w:r w:rsidRPr="00E77740">
              <w:rPr>
                <w:rFonts w:ascii="Times New Roman" w:eastAsia="Times New Roman" w:hAnsi="Times New Roman" w:cs="Times New Roman"/>
                <w:b/>
                <w:color w:val="101010"/>
                <w:sz w:val="24"/>
                <w:szCs w:val="24"/>
                <w:lang w:val="en-US" w:eastAsia="ru-RU"/>
              </w:rPr>
              <w:t>UX</w:t>
            </w:r>
            <w:r w:rsidRPr="00E77740">
              <w:rPr>
                <w:rFonts w:ascii="Times New Roman" w:eastAsia="Times New Roman" w:hAnsi="Times New Roman" w:cs="Times New Roman"/>
                <w:b/>
                <w:color w:val="101010"/>
                <w:sz w:val="24"/>
                <w:szCs w:val="24"/>
                <w:lang w:eastAsia="ru-RU"/>
              </w:rPr>
              <w:t xml:space="preserve"> дизайн для нового сайта</w:t>
            </w:r>
          </w:p>
          <w:p w:rsidR="009B6068" w:rsidRPr="00E77740" w:rsidRDefault="009B6068" w:rsidP="009B6068">
            <w:pPr>
              <w:shd w:val="clear" w:color="auto" w:fill="FFFFFF"/>
              <w:outlineLvl w:val="1"/>
              <w:rPr>
                <w:rFonts w:ascii="Times New Roman" w:eastAsia="Times New Roman" w:hAnsi="Times New Roman" w:cs="Times New Roman"/>
                <w:b/>
                <w:color w:val="101010"/>
                <w:sz w:val="24"/>
                <w:szCs w:val="24"/>
                <w:lang w:eastAsia="ru-RU"/>
              </w:rPr>
            </w:pPr>
            <w:r w:rsidRPr="00E77740">
              <w:rPr>
                <w:rFonts w:ascii="Times New Roman" w:eastAsia="Times New Roman" w:hAnsi="Times New Roman" w:cs="Times New Roman"/>
                <w:b/>
                <w:color w:val="101010"/>
                <w:sz w:val="24"/>
                <w:szCs w:val="24"/>
                <w:lang w:eastAsia="ru-RU"/>
              </w:rPr>
              <w:t xml:space="preserve">Включает в себя разделы </w:t>
            </w:r>
          </w:p>
          <w:p w:rsidR="009B6068" w:rsidRPr="00E77740" w:rsidRDefault="009B6068" w:rsidP="009B6068">
            <w:pPr>
              <w:shd w:val="clear" w:color="auto" w:fill="FFFFFF"/>
              <w:outlineLvl w:val="1"/>
              <w:rPr>
                <w:rFonts w:ascii="Times New Roman" w:eastAsia="Times New Roman" w:hAnsi="Times New Roman" w:cs="Times New Roman"/>
                <w:b/>
                <w:color w:val="101010"/>
                <w:sz w:val="24"/>
                <w:szCs w:val="24"/>
                <w:lang w:eastAsia="ru-RU"/>
              </w:rPr>
            </w:pPr>
            <w:r w:rsidRPr="00E77740">
              <w:rPr>
                <w:rFonts w:ascii="Times New Roman" w:eastAsia="Times New Roman" w:hAnsi="Times New Roman" w:cs="Times New Roman"/>
                <w:b/>
                <w:color w:val="101010"/>
                <w:sz w:val="24"/>
                <w:szCs w:val="24"/>
                <w:lang w:eastAsia="ru-RU"/>
              </w:rPr>
              <w:t>Главное</w:t>
            </w:r>
            <w:r w:rsidRPr="00E77740">
              <w:rPr>
                <w:rFonts w:ascii="Times New Roman" w:eastAsia="Times New Roman" w:hAnsi="Times New Roman" w:cs="Times New Roman"/>
                <w:b/>
                <w:color w:val="101010"/>
                <w:sz w:val="24"/>
                <w:szCs w:val="24"/>
                <w:lang w:eastAsia="ru-RU"/>
              </w:rPr>
              <w:tab/>
            </w:r>
          </w:p>
          <w:p w:rsidR="009B6068" w:rsidRPr="00E77740" w:rsidRDefault="009B6068" w:rsidP="009B6068">
            <w:pPr>
              <w:shd w:val="clear" w:color="auto" w:fill="FFFFFF"/>
              <w:outlineLvl w:val="1"/>
              <w:rPr>
                <w:rFonts w:ascii="Times New Roman" w:eastAsia="Times New Roman" w:hAnsi="Times New Roman" w:cs="Times New Roman"/>
                <w:b/>
                <w:color w:val="101010"/>
                <w:sz w:val="24"/>
                <w:szCs w:val="24"/>
                <w:lang w:eastAsia="ru-RU"/>
              </w:rPr>
            </w:pPr>
            <w:r w:rsidRPr="00E77740">
              <w:rPr>
                <w:rFonts w:ascii="Times New Roman" w:eastAsia="Times New Roman" w:hAnsi="Times New Roman" w:cs="Times New Roman"/>
                <w:b/>
                <w:color w:val="101010"/>
                <w:sz w:val="24"/>
                <w:szCs w:val="24"/>
                <w:lang w:eastAsia="ru-RU"/>
              </w:rPr>
              <w:t xml:space="preserve">Категории </w:t>
            </w:r>
          </w:p>
          <w:p w:rsidR="009B6068" w:rsidRPr="00E77740" w:rsidRDefault="009B6068" w:rsidP="009B6068">
            <w:pPr>
              <w:shd w:val="clear" w:color="auto" w:fill="FFFFFF"/>
              <w:outlineLvl w:val="1"/>
              <w:rPr>
                <w:rFonts w:ascii="Times New Roman" w:hAnsi="Times New Roman" w:cs="Times New Roman"/>
                <w:sz w:val="24"/>
                <w:szCs w:val="24"/>
              </w:rPr>
            </w:pPr>
            <w:r w:rsidRPr="00E77740">
              <w:rPr>
                <w:rFonts w:ascii="Times New Roman" w:eastAsia="Times New Roman" w:hAnsi="Times New Roman" w:cs="Times New Roman"/>
                <w:color w:val="101010"/>
                <w:sz w:val="24"/>
                <w:szCs w:val="24"/>
                <w:lang w:eastAsia="ru-RU"/>
              </w:rPr>
              <w:tab/>
            </w:r>
            <w:r w:rsidRPr="00E77740">
              <w:rPr>
                <w:rFonts w:ascii="Times New Roman" w:hAnsi="Times New Roman" w:cs="Times New Roman"/>
                <w:sz w:val="24"/>
                <w:szCs w:val="24"/>
              </w:rPr>
              <w:t>О технопарке</w:t>
            </w:r>
          </w:p>
          <w:p w:rsidR="009B6068" w:rsidRPr="00E77740" w:rsidRDefault="009B6068" w:rsidP="009B6068">
            <w:pPr>
              <w:shd w:val="clear" w:color="auto" w:fill="FFFFFF"/>
              <w:ind w:left="708"/>
              <w:outlineLvl w:val="1"/>
              <w:rPr>
                <w:rFonts w:ascii="Times New Roman" w:hAnsi="Times New Roman" w:cs="Times New Roman"/>
                <w:sz w:val="24"/>
                <w:szCs w:val="24"/>
              </w:rPr>
            </w:pPr>
            <w:r w:rsidRPr="00E77740">
              <w:rPr>
                <w:rFonts w:ascii="Times New Roman" w:hAnsi="Times New Roman" w:cs="Times New Roman"/>
                <w:sz w:val="24"/>
                <w:szCs w:val="24"/>
              </w:rPr>
              <w:t>Налоговые льготы</w:t>
            </w:r>
          </w:p>
          <w:p w:rsidR="009B6068" w:rsidRPr="00E77740" w:rsidRDefault="009B6068" w:rsidP="009B6068">
            <w:pPr>
              <w:shd w:val="clear" w:color="auto" w:fill="FFFFFF"/>
              <w:ind w:left="708"/>
              <w:outlineLvl w:val="1"/>
              <w:rPr>
                <w:rFonts w:ascii="Times New Roman" w:hAnsi="Times New Roman" w:cs="Times New Roman"/>
                <w:sz w:val="24"/>
                <w:szCs w:val="24"/>
              </w:rPr>
            </w:pPr>
            <w:r w:rsidRPr="00E77740">
              <w:rPr>
                <w:rFonts w:ascii="Times New Roman" w:hAnsi="Times New Roman" w:cs="Times New Roman"/>
                <w:sz w:val="24"/>
                <w:szCs w:val="24"/>
              </w:rPr>
              <w:t>Программы</w:t>
            </w:r>
          </w:p>
          <w:p w:rsidR="009B6068" w:rsidRPr="00E77740" w:rsidRDefault="009B6068" w:rsidP="009B6068">
            <w:pPr>
              <w:shd w:val="clear" w:color="auto" w:fill="FFFFFF"/>
              <w:ind w:left="708"/>
              <w:outlineLvl w:val="1"/>
              <w:rPr>
                <w:rFonts w:ascii="Times New Roman" w:hAnsi="Times New Roman" w:cs="Times New Roman"/>
                <w:sz w:val="24"/>
                <w:szCs w:val="24"/>
              </w:rPr>
            </w:pPr>
            <w:r w:rsidRPr="00E77740">
              <w:rPr>
                <w:rFonts w:ascii="Times New Roman" w:hAnsi="Times New Roman" w:cs="Times New Roman"/>
                <w:sz w:val="24"/>
                <w:szCs w:val="24"/>
              </w:rPr>
              <w:t>Нетворкинг</w:t>
            </w:r>
          </w:p>
          <w:p w:rsidR="009B6068" w:rsidRPr="00E77740" w:rsidRDefault="009B6068" w:rsidP="009B6068">
            <w:pPr>
              <w:shd w:val="clear" w:color="auto" w:fill="FFFFFF"/>
              <w:ind w:left="708"/>
              <w:outlineLvl w:val="1"/>
              <w:rPr>
                <w:rFonts w:ascii="Times New Roman" w:hAnsi="Times New Roman" w:cs="Times New Roman"/>
                <w:sz w:val="24"/>
                <w:szCs w:val="24"/>
              </w:rPr>
            </w:pPr>
            <w:r w:rsidRPr="00E77740">
              <w:rPr>
                <w:rFonts w:ascii="Times New Roman" w:hAnsi="Times New Roman" w:cs="Times New Roman"/>
                <w:sz w:val="24"/>
                <w:szCs w:val="24"/>
              </w:rPr>
              <w:t>Мероприятия</w:t>
            </w:r>
          </w:p>
          <w:p w:rsidR="009B6068" w:rsidRPr="00E77740" w:rsidRDefault="009B6068" w:rsidP="009B6068">
            <w:pPr>
              <w:shd w:val="clear" w:color="auto" w:fill="FFFFFF"/>
              <w:ind w:left="708"/>
              <w:outlineLvl w:val="1"/>
              <w:rPr>
                <w:rFonts w:ascii="Times New Roman" w:hAnsi="Times New Roman" w:cs="Times New Roman"/>
                <w:sz w:val="24"/>
                <w:szCs w:val="24"/>
              </w:rPr>
            </w:pPr>
            <w:r w:rsidRPr="00E77740">
              <w:rPr>
                <w:rFonts w:ascii="Times New Roman" w:hAnsi="Times New Roman" w:cs="Times New Roman"/>
                <w:sz w:val="24"/>
                <w:szCs w:val="24"/>
              </w:rPr>
              <w:t>Вакансии</w:t>
            </w:r>
          </w:p>
          <w:p w:rsidR="009B6068" w:rsidRPr="00E77740" w:rsidRDefault="009B6068" w:rsidP="009B6068">
            <w:pPr>
              <w:shd w:val="clear" w:color="auto" w:fill="FFFFFF"/>
              <w:ind w:left="708"/>
              <w:outlineLvl w:val="1"/>
              <w:rPr>
                <w:rFonts w:ascii="Times New Roman" w:hAnsi="Times New Roman" w:cs="Times New Roman"/>
                <w:sz w:val="24"/>
                <w:szCs w:val="24"/>
              </w:rPr>
            </w:pPr>
            <w:r w:rsidRPr="00E77740">
              <w:rPr>
                <w:rFonts w:ascii="Times New Roman" w:hAnsi="Times New Roman" w:cs="Times New Roman"/>
                <w:sz w:val="24"/>
                <w:szCs w:val="24"/>
              </w:rPr>
              <w:t>Офисы</w:t>
            </w:r>
          </w:p>
          <w:p w:rsidR="009B6068" w:rsidRPr="00E77740" w:rsidRDefault="009B6068" w:rsidP="009B6068">
            <w:pPr>
              <w:shd w:val="clear" w:color="auto" w:fill="FFFFFF"/>
              <w:ind w:left="708"/>
              <w:outlineLvl w:val="1"/>
              <w:rPr>
                <w:rFonts w:ascii="Times New Roman" w:hAnsi="Times New Roman" w:cs="Times New Roman"/>
                <w:sz w:val="24"/>
                <w:szCs w:val="24"/>
                <w:lang w:val="en-US"/>
              </w:rPr>
            </w:pPr>
            <w:r w:rsidRPr="00E77740">
              <w:rPr>
                <w:rFonts w:ascii="Times New Roman" w:hAnsi="Times New Roman" w:cs="Times New Roman"/>
                <w:sz w:val="24"/>
                <w:szCs w:val="24"/>
              </w:rPr>
              <w:t>Открыть</w:t>
            </w:r>
            <w:r w:rsidRPr="00E77740">
              <w:rPr>
                <w:rFonts w:ascii="Times New Roman" w:hAnsi="Times New Roman" w:cs="Times New Roman"/>
                <w:sz w:val="24"/>
                <w:szCs w:val="24"/>
                <w:lang w:val="en-US"/>
              </w:rPr>
              <w:t xml:space="preserve"> IT-</w:t>
            </w:r>
            <w:r w:rsidRPr="00E77740">
              <w:rPr>
                <w:rFonts w:ascii="Times New Roman" w:hAnsi="Times New Roman" w:cs="Times New Roman"/>
                <w:sz w:val="24"/>
                <w:szCs w:val="24"/>
              </w:rPr>
              <w:t>компанию</w:t>
            </w:r>
          </w:p>
          <w:p w:rsidR="009B6068" w:rsidRPr="00E77740" w:rsidRDefault="009B6068" w:rsidP="009B6068">
            <w:pPr>
              <w:shd w:val="clear" w:color="auto" w:fill="FFFFFF"/>
              <w:ind w:left="708"/>
              <w:outlineLvl w:val="1"/>
              <w:rPr>
                <w:rFonts w:ascii="Times New Roman" w:hAnsi="Times New Roman" w:cs="Times New Roman"/>
                <w:sz w:val="24"/>
                <w:szCs w:val="24"/>
                <w:lang w:val="en-US"/>
              </w:rPr>
            </w:pPr>
            <w:r w:rsidRPr="00E77740">
              <w:rPr>
                <w:rFonts w:ascii="Times New Roman" w:hAnsi="Times New Roman" w:cs="Times New Roman"/>
                <w:sz w:val="24"/>
                <w:szCs w:val="24"/>
                <w:lang w:val="en-US"/>
              </w:rPr>
              <w:t>Expat Centre</w:t>
            </w:r>
          </w:p>
          <w:p w:rsidR="009B6068" w:rsidRPr="00E77740" w:rsidRDefault="009B6068" w:rsidP="009B6068">
            <w:pPr>
              <w:shd w:val="clear" w:color="auto" w:fill="FFFFFF"/>
              <w:ind w:left="708"/>
              <w:outlineLvl w:val="1"/>
              <w:rPr>
                <w:rFonts w:ascii="Times New Roman" w:hAnsi="Times New Roman" w:cs="Times New Roman"/>
                <w:sz w:val="24"/>
                <w:szCs w:val="24"/>
                <w:lang w:val="en-US"/>
              </w:rPr>
            </w:pPr>
            <w:r w:rsidRPr="00E77740">
              <w:rPr>
                <w:rFonts w:ascii="Times New Roman" w:hAnsi="Times New Roman" w:cs="Times New Roman"/>
                <w:sz w:val="24"/>
                <w:szCs w:val="24"/>
                <w:lang w:val="en-US"/>
              </w:rPr>
              <w:t xml:space="preserve">Tech </w:t>
            </w:r>
            <w:r w:rsidRPr="00E77740">
              <w:rPr>
                <w:rFonts w:ascii="Times New Roman" w:hAnsi="Times New Roman" w:cs="Times New Roman"/>
                <w:sz w:val="24"/>
                <w:szCs w:val="24"/>
              </w:rPr>
              <w:t>задач</w:t>
            </w:r>
          </w:p>
          <w:p w:rsidR="009B6068" w:rsidRPr="00E77740" w:rsidRDefault="009B6068" w:rsidP="009B6068">
            <w:pPr>
              <w:shd w:val="clear" w:color="auto" w:fill="FFFFFF"/>
              <w:outlineLvl w:val="1"/>
              <w:rPr>
                <w:rFonts w:ascii="Times New Roman" w:hAnsi="Times New Roman" w:cs="Times New Roman"/>
                <w:sz w:val="24"/>
                <w:szCs w:val="24"/>
                <w:lang w:val="en-US"/>
              </w:rPr>
            </w:pPr>
          </w:p>
          <w:p w:rsidR="009B6068" w:rsidRPr="00E77740" w:rsidRDefault="009B6068" w:rsidP="009B6068">
            <w:pPr>
              <w:shd w:val="clear" w:color="auto" w:fill="FFFFFF"/>
              <w:outlineLvl w:val="1"/>
              <w:rPr>
                <w:rFonts w:ascii="Times New Roman" w:eastAsia="Times New Roman" w:hAnsi="Times New Roman" w:cs="Times New Roman"/>
                <w:b/>
                <w:color w:val="101010"/>
                <w:sz w:val="24"/>
                <w:szCs w:val="24"/>
                <w:lang w:val="en-US" w:eastAsia="ru-RU"/>
              </w:rPr>
            </w:pPr>
            <w:r w:rsidRPr="00E77740">
              <w:rPr>
                <w:rFonts w:ascii="Times New Roman" w:eastAsia="Times New Roman" w:hAnsi="Times New Roman" w:cs="Times New Roman"/>
                <w:b/>
                <w:color w:val="101010"/>
                <w:sz w:val="24"/>
                <w:szCs w:val="24"/>
                <w:lang w:eastAsia="ru-RU"/>
              </w:rPr>
              <w:t>Новости</w:t>
            </w:r>
          </w:p>
          <w:p w:rsidR="009B6068" w:rsidRPr="00E77740" w:rsidRDefault="009B6068" w:rsidP="009B6068">
            <w:pPr>
              <w:shd w:val="clear" w:color="auto" w:fill="FFFFFF"/>
              <w:outlineLvl w:val="1"/>
              <w:rPr>
                <w:rFonts w:ascii="Times New Roman" w:eastAsia="Times New Roman" w:hAnsi="Times New Roman" w:cs="Times New Roman"/>
                <w:b/>
                <w:color w:val="101010"/>
                <w:sz w:val="24"/>
                <w:szCs w:val="24"/>
                <w:lang w:eastAsia="ru-RU"/>
              </w:rPr>
            </w:pPr>
            <w:r w:rsidRPr="00E77740">
              <w:rPr>
                <w:rFonts w:ascii="Times New Roman" w:eastAsia="Times New Roman" w:hAnsi="Times New Roman" w:cs="Times New Roman"/>
                <w:b/>
                <w:color w:val="101010"/>
                <w:sz w:val="24"/>
                <w:szCs w:val="24"/>
                <w:lang w:eastAsia="ru-RU"/>
              </w:rPr>
              <w:t>Контакты</w:t>
            </w:r>
          </w:p>
          <w:p w:rsidR="00C0634E" w:rsidRPr="00E77740" w:rsidRDefault="00C0634E" w:rsidP="00706BA5">
            <w:pPr>
              <w:jc w:val="center"/>
              <w:rPr>
                <w:rFonts w:ascii="Times New Roman" w:hAnsi="Times New Roman" w:cs="Times New Roman"/>
                <w:b/>
                <w:sz w:val="24"/>
                <w:szCs w:val="24"/>
                <w:lang w:val="kk-KZ"/>
              </w:rPr>
            </w:pPr>
          </w:p>
        </w:tc>
      </w:tr>
    </w:tbl>
    <w:p w:rsidR="001D533A" w:rsidRPr="00E77740" w:rsidRDefault="001D533A" w:rsidP="00706BA5">
      <w:pPr>
        <w:jc w:val="center"/>
        <w:rPr>
          <w:rFonts w:ascii="Times New Roman" w:hAnsi="Times New Roman" w:cs="Times New Roman"/>
          <w:b/>
          <w:sz w:val="24"/>
          <w:szCs w:val="24"/>
        </w:rPr>
      </w:pPr>
    </w:p>
    <w:p w:rsidR="00E77740" w:rsidRPr="00E77740" w:rsidRDefault="00E77740" w:rsidP="00407B3A">
      <w:pPr>
        <w:jc w:val="center"/>
        <w:rPr>
          <w:rFonts w:ascii="Times New Roman" w:hAnsi="Times New Roman" w:cs="Times New Roman"/>
          <w:b/>
          <w:sz w:val="24"/>
          <w:szCs w:val="24"/>
        </w:rPr>
      </w:pPr>
    </w:p>
    <w:p w:rsidR="00E77740" w:rsidRPr="00E77740" w:rsidRDefault="00E77740" w:rsidP="00407B3A">
      <w:pPr>
        <w:jc w:val="center"/>
        <w:rPr>
          <w:rFonts w:ascii="Times New Roman" w:hAnsi="Times New Roman" w:cs="Times New Roman"/>
          <w:b/>
          <w:sz w:val="24"/>
          <w:szCs w:val="24"/>
        </w:rPr>
      </w:pPr>
    </w:p>
    <w:p w:rsidR="00E77740" w:rsidRPr="00E77740" w:rsidRDefault="00E77740" w:rsidP="00407B3A">
      <w:pPr>
        <w:jc w:val="center"/>
        <w:rPr>
          <w:rFonts w:ascii="Times New Roman" w:hAnsi="Times New Roman" w:cs="Times New Roman"/>
          <w:b/>
          <w:sz w:val="24"/>
          <w:szCs w:val="24"/>
        </w:rPr>
      </w:pPr>
    </w:p>
    <w:p w:rsidR="00E77740" w:rsidRPr="00E77740" w:rsidRDefault="00E77740" w:rsidP="00407B3A">
      <w:pPr>
        <w:jc w:val="center"/>
        <w:rPr>
          <w:rFonts w:ascii="Times New Roman" w:hAnsi="Times New Roman" w:cs="Times New Roman"/>
          <w:b/>
          <w:sz w:val="24"/>
          <w:szCs w:val="24"/>
        </w:rPr>
      </w:pPr>
    </w:p>
    <w:p w:rsidR="00E77740" w:rsidRPr="00E77740" w:rsidRDefault="00E77740" w:rsidP="00407B3A">
      <w:pPr>
        <w:jc w:val="center"/>
        <w:rPr>
          <w:rFonts w:ascii="Times New Roman" w:hAnsi="Times New Roman" w:cs="Times New Roman"/>
          <w:b/>
          <w:sz w:val="24"/>
          <w:szCs w:val="24"/>
        </w:rPr>
      </w:pPr>
    </w:p>
    <w:p w:rsidR="00E77740" w:rsidRPr="00E77740" w:rsidRDefault="00E77740" w:rsidP="00407B3A">
      <w:pPr>
        <w:jc w:val="center"/>
        <w:rPr>
          <w:rFonts w:ascii="Times New Roman" w:hAnsi="Times New Roman" w:cs="Times New Roman"/>
          <w:b/>
          <w:sz w:val="24"/>
          <w:szCs w:val="24"/>
        </w:rPr>
      </w:pPr>
    </w:p>
    <w:p w:rsidR="00407B3A" w:rsidRPr="00E77740" w:rsidRDefault="00407B3A" w:rsidP="00407B3A">
      <w:pPr>
        <w:jc w:val="center"/>
        <w:rPr>
          <w:rFonts w:ascii="Times New Roman" w:hAnsi="Times New Roman" w:cs="Times New Roman"/>
          <w:b/>
          <w:sz w:val="28"/>
          <w:szCs w:val="28"/>
          <w:lang w:val="en-US"/>
        </w:rPr>
      </w:pPr>
      <w:r w:rsidRPr="00E77740">
        <w:rPr>
          <w:rFonts w:ascii="Times New Roman" w:hAnsi="Times New Roman" w:cs="Times New Roman"/>
          <w:b/>
          <w:sz w:val="28"/>
          <w:szCs w:val="28"/>
        </w:rPr>
        <w:lastRenderedPageBreak/>
        <w:t>Техническое задание №</w:t>
      </w:r>
      <w:r w:rsidRPr="00E77740">
        <w:rPr>
          <w:rFonts w:ascii="Times New Roman" w:hAnsi="Times New Roman" w:cs="Times New Roman"/>
          <w:b/>
          <w:sz w:val="28"/>
          <w:szCs w:val="28"/>
          <w:lang w:val="kk-KZ"/>
        </w:rPr>
        <w:t>3</w:t>
      </w:r>
    </w:p>
    <w:p w:rsidR="00407B3A" w:rsidRPr="00E77740" w:rsidRDefault="00407B3A" w:rsidP="00407B3A">
      <w:pPr>
        <w:jc w:val="center"/>
        <w:rPr>
          <w:rFonts w:ascii="Times New Roman" w:hAnsi="Times New Roman" w:cs="Times New Roman"/>
          <w:b/>
          <w:sz w:val="28"/>
          <w:szCs w:val="28"/>
        </w:rPr>
      </w:pPr>
      <w:r w:rsidRPr="00E77740">
        <w:rPr>
          <w:rFonts w:ascii="Times New Roman" w:hAnsi="Times New Roman" w:cs="Times New Roman"/>
          <w:b/>
          <w:sz w:val="28"/>
          <w:szCs w:val="28"/>
          <w:lang w:val="en-US"/>
        </w:rPr>
        <w:t>С</w:t>
      </w:r>
      <w:r w:rsidRPr="00E77740">
        <w:rPr>
          <w:rFonts w:ascii="Times New Roman" w:hAnsi="Times New Roman" w:cs="Times New Roman"/>
          <w:b/>
          <w:sz w:val="28"/>
          <w:szCs w:val="28"/>
        </w:rPr>
        <w:t>оздание программного продукта по проведению конкурсного отбора среди военнослужащих срочной службы для получения образования за счет ВУЗа в рамках научно-исследовательской работы</w:t>
      </w: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9"/>
        <w:gridCol w:w="8334"/>
      </w:tblGrid>
      <w:tr w:rsidR="00407B3A" w:rsidRPr="00E77740" w:rsidTr="00407B3A">
        <w:trPr>
          <w:trHeight w:val="235"/>
        </w:trPr>
        <w:tc>
          <w:tcPr>
            <w:tcW w:w="2439" w:type="dxa"/>
            <w:shd w:val="clear" w:color="auto" w:fill="auto"/>
          </w:tcPr>
          <w:p w:rsidR="00407B3A" w:rsidRPr="00E77740" w:rsidRDefault="00407B3A" w:rsidP="00407B3A">
            <w:pPr>
              <w:spacing w:after="0" w:line="240" w:lineRule="auto"/>
              <w:jc w:val="both"/>
              <w:rPr>
                <w:rFonts w:ascii="Times New Roman" w:hAnsi="Times New Roman" w:cs="Times New Roman"/>
                <w:sz w:val="24"/>
                <w:szCs w:val="24"/>
              </w:rPr>
            </w:pPr>
            <w:r w:rsidRPr="00E77740">
              <w:rPr>
                <w:rFonts w:ascii="Times New Roman" w:hAnsi="Times New Roman" w:cs="Times New Roman"/>
                <w:sz w:val="24"/>
                <w:szCs w:val="24"/>
              </w:rPr>
              <w:t>Общие сведения:</w:t>
            </w:r>
          </w:p>
        </w:tc>
        <w:tc>
          <w:tcPr>
            <w:tcW w:w="8334" w:type="dxa"/>
            <w:shd w:val="clear" w:color="auto" w:fill="auto"/>
          </w:tcPr>
          <w:p w:rsidR="00407B3A" w:rsidRPr="00E77740" w:rsidRDefault="00407B3A" w:rsidP="00407B3A">
            <w:pPr>
              <w:spacing w:after="0" w:line="240" w:lineRule="auto"/>
              <w:ind w:firstLine="209"/>
              <w:jc w:val="both"/>
              <w:rPr>
                <w:rFonts w:ascii="Times New Roman" w:hAnsi="Times New Roman" w:cs="Times New Roman"/>
                <w:sz w:val="24"/>
                <w:szCs w:val="24"/>
              </w:rPr>
            </w:pPr>
            <w:r w:rsidRPr="00E77740">
              <w:rPr>
                <w:rFonts w:ascii="Times New Roman" w:hAnsi="Times New Roman" w:cs="Times New Roman"/>
                <w:sz w:val="24"/>
                <w:szCs w:val="24"/>
              </w:rPr>
              <w:t>1. Программный продукт предназначенный для проведения</w:t>
            </w:r>
            <w:r w:rsidR="00032B8E" w:rsidRPr="00E77740">
              <w:rPr>
                <w:rFonts w:ascii="Times New Roman" w:hAnsi="Times New Roman" w:cs="Times New Roman"/>
                <w:sz w:val="24"/>
                <w:szCs w:val="24"/>
              </w:rPr>
              <w:t xml:space="preserve"> конкурсного </w:t>
            </w:r>
            <w:r w:rsidRPr="00E77740">
              <w:rPr>
                <w:rFonts w:ascii="Times New Roman" w:hAnsi="Times New Roman" w:cs="Times New Roman"/>
                <w:sz w:val="24"/>
                <w:szCs w:val="24"/>
              </w:rPr>
              <w:t>тбора среди военнослужащих срочной службы для получения образования за счет ВУЗа</w:t>
            </w:r>
          </w:p>
        </w:tc>
      </w:tr>
      <w:tr w:rsidR="00407B3A" w:rsidRPr="00E77740" w:rsidTr="00407B3A">
        <w:tc>
          <w:tcPr>
            <w:tcW w:w="2439" w:type="dxa"/>
            <w:shd w:val="clear" w:color="auto" w:fill="auto"/>
          </w:tcPr>
          <w:p w:rsidR="00407B3A" w:rsidRPr="00E77740" w:rsidRDefault="00407B3A" w:rsidP="00407B3A">
            <w:pPr>
              <w:spacing w:after="0" w:line="240" w:lineRule="auto"/>
              <w:jc w:val="both"/>
              <w:rPr>
                <w:rFonts w:ascii="Times New Roman" w:hAnsi="Times New Roman" w:cs="Times New Roman"/>
                <w:sz w:val="24"/>
                <w:szCs w:val="24"/>
              </w:rPr>
            </w:pPr>
            <w:r w:rsidRPr="00E77740">
              <w:rPr>
                <w:rFonts w:ascii="Times New Roman" w:hAnsi="Times New Roman" w:cs="Times New Roman"/>
                <w:sz w:val="24"/>
                <w:szCs w:val="24"/>
              </w:rPr>
              <w:t>Цели и задачи программы</w:t>
            </w:r>
          </w:p>
        </w:tc>
        <w:tc>
          <w:tcPr>
            <w:tcW w:w="8334" w:type="dxa"/>
            <w:shd w:val="clear" w:color="auto" w:fill="auto"/>
          </w:tcPr>
          <w:p w:rsidR="00407B3A" w:rsidRPr="00E77740" w:rsidRDefault="00407B3A" w:rsidP="00032B8E">
            <w:pPr>
              <w:pStyle w:val="2"/>
              <w:tabs>
                <w:tab w:val="left" w:pos="142"/>
              </w:tabs>
              <w:spacing w:after="0"/>
              <w:ind w:left="0" w:right="144"/>
              <w:rPr>
                <w:sz w:val="24"/>
                <w:szCs w:val="24"/>
              </w:rPr>
            </w:pPr>
            <w:r w:rsidRPr="00E77740">
              <w:rPr>
                <w:sz w:val="24"/>
                <w:szCs w:val="24"/>
              </w:rPr>
              <w:t>2. Создание военной многофункциональной платформы на основе передовых технологий с учетом обеспечения информационной безопасности.</w:t>
            </w:r>
          </w:p>
        </w:tc>
      </w:tr>
      <w:tr w:rsidR="00407B3A" w:rsidRPr="00E77740" w:rsidTr="00407B3A">
        <w:trPr>
          <w:trHeight w:val="1124"/>
        </w:trPr>
        <w:tc>
          <w:tcPr>
            <w:tcW w:w="2439" w:type="dxa"/>
            <w:shd w:val="clear" w:color="auto" w:fill="auto"/>
          </w:tcPr>
          <w:p w:rsidR="00407B3A" w:rsidRPr="00E77740" w:rsidRDefault="00407B3A" w:rsidP="00407B3A">
            <w:pPr>
              <w:spacing w:after="0" w:line="240" w:lineRule="auto"/>
              <w:jc w:val="both"/>
              <w:rPr>
                <w:rFonts w:ascii="Times New Roman" w:hAnsi="Times New Roman" w:cs="Times New Roman"/>
                <w:sz w:val="24"/>
                <w:szCs w:val="24"/>
              </w:rPr>
            </w:pPr>
            <w:r w:rsidRPr="00E77740">
              <w:rPr>
                <w:rFonts w:ascii="Times New Roman" w:hAnsi="Times New Roman" w:cs="Times New Roman"/>
                <w:sz w:val="24"/>
                <w:szCs w:val="24"/>
              </w:rPr>
              <w:t>Требования к программе</w:t>
            </w:r>
          </w:p>
        </w:tc>
        <w:tc>
          <w:tcPr>
            <w:tcW w:w="8334" w:type="dxa"/>
            <w:shd w:val="clear" w:color="auto" w:fill="auto"/>
          </w:tcPr>
          <w:p w:rsidR="00407B3A" w:rsidRPr="00E77740" w:rsidRDefault="00407B3A" w:rsidP="00032B8E">
            <w:pPr>
              <w:pStyle w:val="NormalWeb"/>
              <w:shd w:val="clear" w:color="auto" w:fill="FFFFFF"/>
              <w:spacing w:before="0" w:after="0"/>
              <w:contextualSpacing/>
              <w:jc w:val="both"/>
              <w:textAlignment w:val="baseline"/>
              <w:rPr>
                <w:bCs/>
                <w:spacing w:val="-2"/>
                <w:lang w:val="ru-RU"/>
              </w:rPr>
            </w:pPr>
            <w:r w:rsidRPr="00E77740">
              <w:rPr>
                <w:bCs/>
                <w:spacing w:val="-2"/>
                <w:lang w:val="ru-RU"/>
              </w:rPr>
              <w:t>3. Программный продукт должен быть лицензирован в соответствии с действующим законодательством РК в области информационных технологий, обязательное прохождение на соответствие инфо</w:t>
            </w:r>
            <w:bookmarkStart w:id="0" w:name="_GoBack"/>
            <w:bookmarkEnd w:id="0"/>
            <w:r w:rsidRPr="00E77740">
              <w:rPr>
                <w:bCs/>
                <w:spacing w:val="-2"/>
                <w:lang w:val="ru-RU"/>
              </w:rPr>
              <w:t>рмационной безопастности.</w:t>
            </w:r>
          </w:p>
          <w:p w:rsidR="00407B3A" w:rsidRPr="00E77740" w:rsidRDefault="00407B3A" w:rsidP="00032B8E">
            <w:pPr>
              <w:pStyle w:val="NormalWeb"/>
              <w:shd w:val="clear" w:color="auto" w:fill="FFFFFF"/>
              <w:spacing w:before="0" w:after="0"/>
              <w:contextualSpacing/>
              <w:jc w:val="both"/>
              <w:textAlignment w:val="baseline"/>
              <w:rPr>
                <w:bCs/>
                <w:spacing w:val="-2"/>
                <w:lang w:val="ru-RU"/>
              </w:rPr>
            </w:pPr>
            <w:r w:rsidRPr="00E77740">
              <w:rPr>
                <w:bCs/>
                <w:spacing w:val="-2"/>
                <w:lang w:val="ru-RU"/>
              </w:rPr>
              <w:t>После разработки и внедрения передается в собственность Министерства обороны со всеми исходными данными.</w:t>
            </w:r>
          </w:p>
          <w:p w:rsidR="00407B3A" w:rsidRPr="00E77740" w:rsidRDefault="00407B3A" w:rsidP="00032B8E">
            <w:pPr>
              <w:pStyle w:val="NormalWeb"/>
              <w:shd w:val="clear" w:color="auto" w:fill="FFFFFF"/>
              <w:spacing w:before="0" w:after="0"/>
              <w:contextualSpacing/>
              <w:jc w:val="both"/>
              <w:textAlignment w:val="baseline"/>
              <w:rPr>
                <w:bCs/>
                <w:spacing w:val="-2"/>
                <w:lang w:val="ru-RU"/>
              </w:rPr>
            </w:pPr>
            <w:r w:rsidRPr="00E77740">
              <w:rPr>
                <w:bCs/>
                <w:spacing w:val="-2"/>
                <w:lang w:val="ru-RU"/>
              </w:rPr>
              <w:t>Система будет функционировать в сети интернет.</w:t>
            </w:r>
          </w:p>
          <w:p w:rsidR="00407B3A" w:rsidRPr="00E77740" w:rsidRDefault="00407B3A" w:rsidP="00032B8E">
            <w:pPr>
              <w:pStyle w:val="NormalWeb"/>
              <w:shd w:val="clear" w:color="auto" w:fill="FFFFFF"/>
              <w:spacing w:before="0" w:after="0"/>
              <w:contextualSpacing/>
              <w:jc w:val="both"/>
              <w:textAlignment w:val="baseline"/>
              <w:rPr>
                <w:bCs/>
                <w:spacing w:val="-2"/>
                <w:lang w:val="ru-RU"/>
              </w:rPr>
            </w:pPr>
            <w:r w:rsidRPr="00E77740">
              <w:rPr>
                <w:bCs/>
                <w:spacing w:val="-2"/>
                <w:lang w:val="ru-RU"/>
              </w:rPr>
              <w:t>Система представляет собой сбор и обработку данных.</w:t>
            </w:r>
          </w:p>
          <w:p w:rsidR="00407B3A" w:rsidRPr="00E77740" w:rsidRDefault="00407B3A" w:rsidP="00032B8E">
            <w:pPr>
              <w:pStyle w:val="NormalWeb"/>
              <w:shd w:val="clear" w:color="auto" w:fill="FFFFFF"/>
              <w:spacing w:before="0" w:after="0"/>
              <w:ind w:left="175"/>
              <w:contextualSpacing/>
              <w:jc w:val="both"/>
              <w:textAlignment w:val="baseline"/>
              <w:rPr>
                <w:bCs/>
                <w:spacing w:val="-2"/>
                <w:lang w:val="ru-RU"/>
              </w:rPr>
            </w:pPr>
            <w:r w:rsidRPr="00E77740">
              <w:rPr>
                <w:bCs/>
                <w:spacing w:val="-2"/>
                <w:lang w:val="ru-RU"/>
              </w:rPr>
              <w:t xml:space="preserve">Участниками системы являются: </w:t>
            </w:r>
          </w:p>
          <w:p w:rsidR="00407B3A" w:rsidRPr="00E77740" w:rsidRDefault="00407B3A" w:rsidP="00032B8E">
            <w:pPr>
              <w:pStyle w:val="NormalWeb"/>
              <w:shd w:val="clear" w:color="auto" w:fill="FFFFFF"/>
              <w:spacing w:before="0" w:after="0"/>
              <w:ind w:left="175"/>
              <w:contextualSpacing/>
              <w:jc w:val="both"/>
              <w:textAlignment w:val="baseline"/>
              <w:rPr>
                <w:bCs/>
                <w:spacing w:val="-2"/>
                <w:lang w:val="ru-RU"/>
              </w:rPr>
            </w:pPr>
            <w:r w:rsidRPr="00E77740">
              <w:rPr>
                <w:bCs/>
                <w:spacing w:val="-2"/>
                <w:lang w:val="ru-RU"/>
              </w:rPr>
              <w:t>1) 69 воинских частей и учреждений МО РК имеющих условные номера;</w:t>
            </w:r>
          </w:p>
          <w:p w:rsidR="00407B3A" w:rsidRPr="00E77740" w:rsidRDefault="00407B3A" w:rsidP="00032B8E">
            <w:pPr>
              <w:pStyle w:val="NormalWeb"/>
              <w:shd w:val="clear" w:color="auto" w:fill="FFFFFF"/>
              <w:spacing w:before="0" w:after="0"/>
              <w:ind w:left="175"/>
              <w:contextualSpacing/>
              <w:jc w:val="both"/>
              <w:textAlignment w:val="baseline"/>
              <w:rPr>
                <w:bCs/>
                <w:spacing w:val="-2"/>
                <w:lang w:val="ru-RU"/>
              </w:rPr>
            </w:pPr>
            <w:r w:rsidRPr="00E77740">
              <w:rPr>
                <w:bCs/>
                <w:spacing w:val="-2"/>
                <w:lang w:val="ru-RU"/>
              </w:rPr>
              <w:t>2) Министерство обороны и Генеральный штаб ВС РК (ДВОН, ДБП, УгК по видам (СВ, СВО, ВМС).</w:t>
            </w:r>
          </w:p>
          <w:p w:rsidR="00407B3A" w:rsidRPr="00E77740" w:rsidRDefault="00407B3A" w:rsidP="00032B8E">
            <w:pPr>
              <w:pStyle w:val="NormalWeb"/>
              <w:shd w:val="clear" w:color="auto" w:fill="FFFFFF"/>
              <w:spacing w:before="0" w:after="0"/>
              <w:ind w:left="175"/>
              <w:contextualSpacing/>
              <w:jc w:val="both"/>
              <w:textAlignment w:val="baseline"/>
              <w:rPr>
                <w:bCs/>
                <w:spacing w:val="-2"/>
                <w:lang w:val="ru-RU"/>
              </w:rPr>
            </w:pPr>
            <w:r w:rsidRPr="00E77740">
              <w:rPr>
                <w:bCs/>
                <w:spacing w:val="-2"/>
                <w:lang w:val="ru-RU"/>
              </w:rPr>
              <w:t>Система состоит из следующих модулей:</w:t>
            </w:r>
          </w:p>
          <w:p w:rsidR="00407B3A" w:rsidRPr="00E77740" w:rsidRDefault="00407B3A" w:rsidP="00032B8E">
            <w:pPr>
              <w:pStyle w:val="NormalWeb"/>
              <w:shd w:val="clear" w:color="auto" w:fill="FFFFFF"/>
              <w:spacing w:after="0"/>
              <w:ind w:left="175"/>
              <w:contextualSpacing/>
              <w:jc w:val="both"/>
              <w:textAlignment w:val="baseline"/>
              <w:rPr>
                <w:bCs/>
                <w:spacing w:val="-2"/>
                <w:lang w:val="ru-RU"/>
              </w:rPr>
            </w:pPr>
            <w:r w:rsidRPr="00E77740">
              <w:rPr>
                <w:bCs/>
                <w:spacing w:val="-2"/>
                <w:lang w:val="ru-RU"/>
              </w:rPr>
              <w:t>1) уровень освоения программы боевой подготовки;</w:t>
            </w:r>
          </w:p>
          <w:p w:rsidR="00407B3A" w:rsidRPr="00E77740" w:rsidRDefault="00407B3A" w:rsidP="00032B8E">
            <w:pPr>
              <w:pStyle w:val="NormalWeb"/>
              <w:shd w:val="clear" w:color="auto" w:fill="FFFFFF"/>
              <w:spacing w:after="0"/>
              <w:ind w:left="175"/>
              <w:contextualSpacing/>
              <w:jc w:val="both"/>
              <w:textAlignment w:val="baseline"/>
              <w:rPr>
                <w:bCs/>
                <w:spacing w:val="-2"/>
                <w:lang w:val="ru-RU"/>
              </w:rPr>
            </w:pPr>
            <w:r w:rsidRPr="00E77740">
              <w:rPr>
                <w:bCs/>
                <w:spacing w:val="-2"/>
                <w:lang w:val="ru-RU"/>
              </w:rPr>
              <w:t>2) личная дисциплинированность;</w:t>
            </w:r>
          </w:p>
          <w:p w:rsidR="00407B3A" w:rsidRPr="00E77740" w:rsidRDefault="00407B3A" w:rsidP="00032B8E">
            <w:pPr>
              <w:pStyle w:val="NormalWeb"/>
              <w:shd w:val="clear" w:color="auto" w:fill="FFFFFF"/>
              <w:spacing w:after="0"/>
              <w:ind w:left="175"/>
              <w:contextualSpacing/>
              <w:jc w:val="both"/>
              <w:textAlignment w:val="baseline"/>
              <w:rPr>
                <w:bCs/>
                <w:spacing w:val="-2"/>
                <w:lang w:val="ru-RU"/>
              </w:rPr>
            </w:pPr>
            <w:r w:rsidRPr="00E77740">
              <w:rPr>
                <w:bCs/>
                <w:spacing w:val="-2"/>
                <w:lang w:val="ru-RU"/>
              </w:rPr>
              <w:t>3) полнота выполнения специальных обязанностей в ходе несения службы в суточном наряде;</w:t>
            </w:r>
          </w:p>
          <w:p w:rsidR="00407B3A" w:rsidRPr="00E77740" w:rsidRDefault="00407B3A" w:rsidP="00032B8E">
            <w:pPr>
              <w:pStyle w:val="NormalWeb"/>
              <w:shd w:val="clear" w:color="auto" w:fill="FFFFFF"/>
              <w:spacing w:before="0" w:after="0"/>
              <w:ind w:left="175"/>
              <w:contextualSpacing/>
              <w:jc w:val="both"/>
              <w:textAlignment w:val="baseline"/>
              <w:rPr>
                <w:bCs/>
                <w:spacing w:val="-2"/>
                <w:lang w:val="ru-RU"/>
              </w:rPr>
            </w:pPr>
            <w:r w:rsidRPr="00E77740">
              <w:rPr>
                <w:bCs/>
                <w:spacing w:val="-2"/>
                <w:lang w:val="ru-RU"/>
              </w:rPr>
              <w:t>4) оценка психологического состояния.</w:t>
            </w:r>
          </w:p>
          <w:p w:rsidR="00407B3A" w:rsidRPr="00E77740" w:rsidRDefault="00407B3A" w:rsidP="00032B8E">
            <w:pPr>
              <w:pStyle w:val="NormalWeb"/>
              <w:shd w:val="clear" w:color="auto" w:fill="FFFFFF"/>
              <w:spacing w:after="0"/>
              <w:ind w:left="175"/>
              <w:contextualSpacing/>
              <w:jc w:val="both"/>
              <w:textAlignment w:val="baseline"/>
              <w:rPr>
                <w:bCs/>
                <w:spacing w:val="-2"/>
                <w:lang w:val="ru-RU"/>
              </w:rPr>
            </w:pPr>
            <w:r w:rsidRPr="00E77740">
              <w:rPr>
                <w:bCs/>
                <w:spacing w:val="-2"/>
                <w:lang w:val="ru-RU"/>
              </w:rPr>
              <w:t>Уровень освоения программы боевой подготовки определяется по результатам текущих оценок по предметам боевой подготовки ежемесячно и оценок, полученных в ходе контрольной и итоговой проверок.</w:t>
            </w:r>
          </w:p>
          <w:p w:rsidR="00407B3A" w:rsidRPr="00E77740" w:rsidRDefault="00407B3A" w:rsidP="00032B8E">
            <w:pPr>
              <w:pStyle w:val="NormalWeb"/>
              <w:shd w:val="clear" w:color="auto" w:fill="FFFFFF"/>
              <w:spacing w:after="0"/>
              <w:ind w:left="175"/>
              <w:contextualSpacing/>
              <w:jc w:val="both"/>
              <w:textAlignment w:val="baseline"/>
              <w:rPr>
                <w:bCs/>
                <w:spacing w:val="-2"/>
                <w:lang w:val="ru-RU"/>
              </w:rPr>
            </w:pPr>
            <w:r w:rsidRPr="00E77740">
              <w:rPr>
                <w:bCs/>
                <w:spacing w:val="-2"/>
                <w:lang w:val="ru-RU"/>
              </w:rPr>
              <w:t xml:space="preserve">Ежемесячно выводится рейтинг текущих оценок военнослужащего по всем предметам боевой подготовки (учет ведется в журнале учета боевой подготовки взвода). </w:t>
            </w:r>
          </w:p>
          <w:p w:rsidR="00407B3A" w:rsidRPr="00E77740" w:rsidRDefault="00407B3A" w:rsidP="00032B8E">
            <w:pPr>
              <w:pStyle w:val="NormalWeb"/>
              <w:shd w:val="clear" w:color="auto" w:fill="FFFFFF"/>
              <w:spacing w:after="0"/>
              <w:ind w:left="175"/>
              <w:contextualSpacing/>
              <w:jc w:val="both"/>
              <w:textAlignment w:val="baseline"/>
              <w:rPr>
                <w:bCs/>
                <w:spacing w:val="-2"/>
                <w:lang w:val="ru-RU"/>
              </w:rPr>
            </w:pPr>
            <w:r w:rsidRPr="00E77740">
              <w:rPr>
                <w:bCs/>
                <w:spacing w:val="-2"/>
                <w:lang w:val="ru-RU"/>
              </w:rPr>
              <w:t xml:space="preserve">При этом, оценивается подготовка по специальности и слаживание подразделений путем суммирования ежемесячных оценок по всем предметам обучения и делением их на количество предметов. </w:t>
            </w:r>
          </w:p>
          <w:p w:rsidR="00407B3A" w:rsidRPr="00E77740" w:rsidRDefault="00407B3A" w:rsidP="00032B8E">
            <w:pPr>
              <w:pStyle w:val="NormalWeb"/>
              <w:shd w:val="clear" w:color="auto" w:fill="FFFFFF"/>
              <w:spacing w:after="0"/>
              <w:ind w:left="175"/>
              <w:contextualSpacing/>
              <w:jc w:val="both"/>
              <w:textAlignment w:val="baseline"/>
              <w:rPr>
                <w:bCs/>
                <w:spacing w:val="-2"/>
                <w:lang w:val="ru-RU"/>
              </w:rPr>
            </w:pPr>
            <w:r w:rsidRPr="00E77740">
              <w:rPr>
                <w:bCs/>
                <w:spacing w:val="-2"/>
                <w:lang w:val="ru-RU"/>
              </w:rPr>
              <w:t xml:space="preserve">Текущий рейтинг рассчитывается в конце периода обучения путем суммирования средних баллов за каждый месяц и деления их на количество месяцев обучения. </w:t>
            </w:r>
          </w:p>
          <w:p w:rsidR="00407B3A" w:rsidRPr="00E77740" w:rsidRDefault="00407B3A" w:rsidP="00032B8E">
            <w:pPr>
              <w:pStyle w:val="NormalWeb"/>
              <w:shd w:val="clear" w:color="auto" w:fill="FFFFFF"/>
              <w:spacing w:after="0"/>
              <w:ind w:left="175"/>
              <w:contextualSpacing/>
              <w:jc w:val="both"/>
              <w:textAlignment w:val="baseline"/>
              <w:rPr>
                <w:bCs/>
                <w:spacing w:val="-2"/>
                <w:lang w:val="ru-RU"/>
              </w:rPr>
            </w:pPr>
            <w:r w:rsidRPr="00E77740">
              <w:rPr>
                <w:bCs/>
                <w:spacing w:val="-2"/>
                <w:lang w:val="ru-RU"/>
              </w:rPr>
              <w:t xml:space="preserve">Рейтинг оценок, полученных в ходе итоговой (контрольной) проверок, определяется из оценок за зачеты по предметам, вынесенным на проверку. </w:t>
            </w:r>
          </w:p>
          <w:p w:rsidR="00407B3A" w:rsidRPr="00E77740" w:rsidRDefault="00407B3A" w:rsidP="00032B8E">
            <w:pPr>
              <w:pStyle w:val="NormalWeb"/>
              <w:shd w:val="clear" w:color="auto" w:fill="FFFFFF"/>
              <w:spacing w:after="0"/>
              <w:ind w:left="175"/>
              <w:contextualSpacing/>
              <w:jc w:val="both"/>
              <w:textAlignment w:val="baseline"/>
              <w:rPr>
                <w:bCs/>
                <w:spacing w:val="-2"/>
                <w:lang w:val="ru-RU"/>
              </w:rPr>
            </w:pPr>
            <w:r w:rsidRPr="00E77740">
              <w:rPr>
                <w:bCs/>
                <w:spacing w:val="-2"/>
                <w:lang w:val="ru-RU"/>
              </w:rPr>
              <w:t>Вся информация которая поступила от оценок призовников за период службы (12 месяцев) в Министерство обороны используется   для вычисления путем выведения среднего арифметического из полученных оценок по всем сдаваемым предметам, оценки выставляемые командирами подразделений поменять или изменить нельзя.</w:t>
            </w:r>
          </w:p>
          <w:p w:rsidR="00407B3A" w:rsidRPr="00E77740" w:rsidRDefault="00407B3A" w:rsidP="00032B8E">
            <w:pPr>
              <w:pStyle w:val="NormalWeb"/>
              <w:shd w:val="clear" w:color="auto" w:fill="FFFFFF"/>
              <w:spacing w:after="0"/>
              <w:ind w:left="175"/>
              <w:contextualSpacing/>
              <w:jc w:val="both"/>
              <w:textAlignment w:val="baseline"/>
              <w:rPr>
                <w:bCs/>
                <w:spacing w:val="-2"/>
                <w:lang w:val="ru-RU"/>
              </w:rPr>
            </w:pPr>
            <w:r w:rsidRPr="00E77740">
              <w:rPr>
                <w:bCs/>
                <w:spacing w:val="-2"/>
                <w:lang w:val="ru-RU"/>
              </w:rPr>
              <w:lastRenderedPageBreak/>
              <w:t xml:space="preserve">Итоговый рейтинг военнослужащего за уровень освоения программы боевой подготовки высчитывается путем сложения текущего рейтинга (Тр) и результатов средневзвешенных оценок за контрольную проверку (Ркп) и итоговую проверку (Рип). </w:t>
            </w:r>
          </w:p>
          <w:p w:rsidR="00407B3A" w:rsidRPr="00E77740" w:rsidRDefault="00407B3A" w:rsidP="00032B8E">
            <w:pPr>
              <w:pStyle w:val="NormalWeb"/>
              <w:shd w:val="clear" w:color="auto" w:fill="FFFFFF"/>
              <w:spacing w:after="0"/>
              <w:ind w:left="175"/>
              <w:contextualSpacing/>
              <w:jc w:val="center"/>
              <w:textAlignment w:val="baseline"/>
              <w:rPr>
                <w:bCs/>
                <w:spacing w:val="-2"/>
                <w:lang w:val="ru-RU"/>
              </w:rPr>
            </w:pPr>
            <w:r w:rsidRPr="00E77740">
              <w:rPr>
                <w:bCs/>
                <w:spacing w:val="-2"/>
                <w:lang w:val="ru-RU"/>
              </w:rPr>
              <w:t>ИБ = Тр + Ркп + Рип,</w:t>
            </w:r>
          </w:p>
          <w:p w:rsidR="00407B3A" w:rsidRPr="00E77740" w:rsidRDefault="00407B3A" w:rsidP="00032B8E">
            <w:pPr>
              <w:pStyle w:val="NormalWeb"/>
              <w:shd w:val="clear" w:color="auto" w:fill="FFFFFF"/>
              <w:spacing w:after="0"/>
              <w:ind w:left="175"/>
              <w:contextualSpacing/>
              <w:jc w:val="both"/>
              <w:textAlignment w:val="baseline"/>
              <w:rPr>
                <w:bCs/>
                <w:spacing w:val="-2"/>
                <w:lang w:val="ru-RU"/>
              </w:rPr>
            </w:pPr>
            <w:r w:rsidRPr="00E77740">
              <w:rPr>
                <w:bCs/>
                <w:spacing w:val="-2"/>
                <w:lang w:val="ru-RU"/>
              </w:rPr>
              <w:t>где ИБ – итоговый балл за уровень освоения программы боевой подготовки.</w:t>
            </w:r>
          </w:p>
          <w:p w:rsidR="00407B3A" w:rsidRPr="00E77740" w:rsidRDefault="00407B3A" w:rsidP="00032B8E">
            <w:pPr>
              <w:pStyle w:val="NormalWeb"/>
              <w:shd w:val="clear" w:color="auto" w:fill="FFFFFF"/>
              <w:spacing w:after="0"/>
              <w:ind w:left="175"/>
              <w:contextualSpacing/>
              <w:jc w:val="both"/>
              <w:textAlignment w:val="baseline"/>
              <w:rPr>
                <w:bCs/>
                <w:spacing w:val="-2"/>
                <w:lang w:val="ru-RU"/>
              </w:rPr>
            </w:pPr>
            <w:r w:rsidRPr="00E77740">
              <w:rPr>
                <w:bCs/>
                <w:spacing w:val="-2"/>
                <w:lang w:val="ru-RU"/>
              </w:rPr>
              <w:t>Оценка личной дисциплинированности определяется по 5 бальной шкале:</w:t>
            </w:r>
          </w:p>
          <w:p w:rsidR="00407B3A" w:rsidRPr="00E77740" w:rsidRDefault="00407B3A" w:rsidP="00032B8E">
            <w:pPr>
              <w:pStyle w:val="NormalWeb"/>
              <w:shd w:val="clear" w:color="auto" w:fill="FFFFFF"/>
              <w:spacing w:after="0"/>
              <w:ind w:left="175"/>
              <w:contextualSpacing/>
              <w:jc w:val="both"/>
              <w:textAlignment w:val="baseline"/>
              <w:rPr>
                <w:bCs/>
                <w:spacing w:val="-2"/>
                <w:lang w:val="ru-RU"/>
              </w:rPr>
            </w:pPr>
            <w:r w:rsidRPr="00E77740">
              <w:rPr>
                <w:bCs/>
                <w:spacing w:val="-2"/>
                <w:lang w:val="ru-RU"/>
              </w:rPr>
              <w:t xml:space="preserve">5 баллов – военнослужащий срочной службы не имеет дисциплинарных взысканий, имеет поощрения, характеризуется командиром положительно, активно участвует </w:t>
            </w:r>
          </w:p>
          <w:p w:rsidR="00407B3A" w:rsidRPr="00E77740" w:rsidRDefault="00407B3A" w:rsidP="00032B8E">
            <w:pPr>
              <w:pStyle w:val="NormalWeb"/>
              <w:shd w:val="clear" w:color="auto" w:fill="FFFFFF"/>
              <w:spacing w:after="0"/>
              <w:ind w:left="175"/>
              <w:contextualSpacing/>
              <w:jc w:val="both"/>
              <w:textAlignment w:val="baseline"/>
              <w:rPr>
                <w:bCs/>
                <w:spacing w:val="-2"/>
                <w:lang w:val="ru-RU"/>
              </w:rPr>
            </w:pPr>
            <w:r w:rsidRPr="00E77740">
              <w:rPr>
                <w:bCs/>
                <w:spacing w:val="-2"/>
                <w:lang w:val="ru-RU"/>
              </w:rPr>
              <w:t>в общественной жизни подразделения;</w:t>
            </w:r>
          </w:p>
          <w:p w:rsidR="00407B3A" w:rsidRPr="00E77740" w:rsidRDefault="00407B3A" w:rsidP="00032B8E">
            <w:pPr>
              <w:pStyle w:val="NormalWeb"/>
              <w:shd w:val="clear" w:color="auto" w:fill="FFFFFF"/>
              <w:spacing w:after="0"/>
              <w:ind w:left="175"/>
              <w:contextualSpacing/>
              <w:jc w:val="both"/>
              <w:textAlignment w:val="baseline"/>
              <w:rPr>
                <w:bCs/>
                <w:spacing w:val="-2"/>
                <w:lang w:val="ru-RU"/>
              </w:rPr>
            </w:pPr>
            <w:r w:rsidRPr="00E77740">
              <w:rPr>
                <w:bCs/>
                <w:spacing w:val="-2"/>
                <w:lang w:val="ru-RU"/>
              </w:rPr>
              <w:t xml:space="preserve">4 балла – военнослужащий срочной службы не имеет дисциплинарных взысканий </w:t>
            </w:r>
          </w:p>
          <w:p w:rsidR="00407B3A" w:rsidRPr="00E77740" w:rsidRDefault="00407B3A" w:rsidP="00032B8E">
            <w:pPr>
              <w:pStyle w:val="NormalWeb"/>
              <w:shd w:val="clear" w:color="auto" w:fill="FFFFFF"/>
              <w:spacing w:after="0"/>
              <w:ind w:left="175"/>
              <w:contextualSpacing/>
              <w:jc w:val="both"/>
              <w:textAlignment w:val="baseline"/>
              <w:rPr>
                <w:bCs/>
                <w:spacing w:val="-2"/>
                <w:lang w:val="ru-RU"/>
              </w:rPr>
            </w:pPr>
            <w:r w:rsidRPr="00E77740">
              <w:rPr>
                <w:bCs/>
                <w:spacing w:val="-2"/>
                <w:lang w:val="ru-RU"/>
              </w:rPr>
              <w:t>и активно участвует в общественной жизни подразделения;</w:t>
            </w:r>
          </w:p>
          <w:p w:rsidR="00407B3A" w:rsidRPr="00E77740" w:rsidRDefault="00407B3A" w:rsidP="00032B8E">
            <w:pPr>
              <w:pStyle w:val="NormalWeb"/>
              <w:shd w:val="clear" w:color="auto" w:fill="FFFFFF"/>
              <w:spacing w:after="0"/>
              <w:ind w:left="175"/>
              <w:contextualSpacing/>
              <w:jc w:val="both"/>
              <w:textAlignment w:val="baseline"/>
              <w:rPr>
                <w:bCs/>
                <w:spacing w:val="-2"/>
                <w:lang w:val="ru-RU"/>
              </w:rPr>
            </w:pPr>
            <w:r w:rsidRPr="00E77740">
              <w:rPr>
                <w:bCs/>
                <w:spacing w:val="-2"/>
                <w:lang w:val="ru-RU"/>
              </w:rPr>
              <w:t>3 балла – военнослужащий срочной службы не имеет дисциплинарных взысканий;</w:t>
            </w:r>
          </w:p>
          <w:p w:rsidR="00407B3A" w:rsidRPr="00E77740" w:rsidRDefault="00407B3A" w:rsidP="00032B8E">
            <w:pPr>
              <w:pStyle w:val="NormalWeb"/>
              <w:shd w:val="clear" w:color="auto" w:fill="FFFFFF"/>
              <w:spacing w:after="0"/>
              <w:ind w:left="175"/>
              <w:contextualSpacing/>
              <w:jc w:val="both"/>
              <w:textAlignment w:val="baseline"/>
              <w:rPr>
                <w:bCs/>
                <w:spacing w:val="-2"/>
                <w:lang w:val="ru-RU"/>
              </w:rPr>
            </w:pPr>
            <w:r w:rsidRPr="00E77740">
              <w:rPr>
                <w:bCs/>
                <w:spacing w:val="-2"/>
                <w:lang w:val="ru-RU"/>
              </w:rPr>
              <w:t xml:space="preserve">2 балла – военнослужащий срочной службы в ходе службы однократно совершил незначительный дисциплинарный проступок характеризуется командиром положительно </w:t>
            </w:r>
          </w:p>
          <w:p w:rsidR="00407B3A" w:rsidRPr="00E77740" w:rsidRDefault="00407B3A" w:rsidP="00032B8E">
            <w:pPr>
              <w:pStyle w:val="NormalWeb"/>
              <w:shd w:val="clear" w:color="auto" w:fill="FFFFFF"/>
              <w:spacing w:after="0"/>
              <w:ind w:left="175"/>
              <w:contextualSpacing/>
              <w:jc w:val="both"/>
              <w:textAlignment w:val="baseline"/>
              <w:rPr>
                <w:bCs/>
                <w:spacing w:val="-2"/>
                <w:lang w:val="ru-RU"/>
              </w:rPr>
            </w:pPr>
            <w:r w:rsidRPr="00E77740">
              <w:rPr>
                <w:bCs/>
                <w:spacing w:val="-2"/>
                <w:lang w:val="ru-RU"/>
              </w:rPr>
              <w:t>и активно участвует в общественной жизни подразделения;</w:t>
            </w:r>
          </w:p>
          <w:p w:rsidR="00407B3A" w:rsidRPr="00E77740" w:rsidRDefault="00407B3A" w:rsidP="00032B8E">
            <w:pPr>
              <w:pStyle w:val="NormalWeb"/>
              <w:shd w:val="clear" w:color="auto" w:fill="FFFFFF"/>
              <w:spacing w:after="0"/>
              <w:ind w:left="175"/>
              <w:contextualSpacing/>
              <w:jc w:val="both"/>
              <w:textAlignment w:val="baseline"/>
              <w:rPr>
                <w:bCs/>
                <w:spacing w:val="-2"/>
                <w:lang w:val="ru-RU"/>
              </w:rPr>
            </w:pPr>
            <w:r w:rsidRPr="00E77740">
              <w:rPr>
                <w:bCs/>
                <w:spacing w:val="-2"/>
                <w:lang w:val="ru-RU"/>
              </w:rPr>
              <w:t>1 балл – военнослужащий срочной службы в ходе службы совершил неоднократные незначительные дисциплинарные проступки и неоднократно привлекался к дисциплинарной ответственности.</w:t>
            </w:r>
          </w:p>
          <w:p w:rsidR="00407B3A" w:rsidRPr="00E77740" w:rsidRDefault="00407B3A" w:rsidP="00032B8E">
            <w:pPr>
              <w:pStyle w:val="NormalWeb"/>
              <w:shd w:val="clear" w:color="auto" w:fill="FFFFFF"/>
              <w:spacing w:after="0"/>
              <w:ind w:left="175"/>
              <w:contextualSpacing/>
              <w:jc w:val="both"/>
              <w:textAlignment w:val="baseline"/>
              <w:rPr>
                <w:bCs/>
                <w:spacing w:val="-2"/>
                <w:lang w:val="ru-RU"/>
              </w:rPr>
            </w:pPr>
            <w:r w:rsidRPr="00E77740">
              <w:rPr>
                <w:bCs/>
                <w:spacing w:val="-2"/>
                <w:lang w:val="ru-RU"/>
              </w:rPr>
              <w:t>Оценка личной дисциплинированности военнослужащих выводится по аналогии подведения итогов уровня освоения программы боевой подготовки.</w:t>
            </w:r>
          </w:p>
          <w:p w:rsidR="00407B3A" w:rsidRPr="00E77740" w:rsidRDefault="00407B3A" w:rsidP="00032B8E">
            <w:pPr>
              <w:pStyle w:val="NormalWeb"/>
              <w:shd w:val="clear" w:color="auto" w:fill="FFFFFF"/>
              <w:spacing w:after="0"/>
              <w:ind w:left="175"/>
              <w:contextualSpacing/>
              <w:jc w:val="both"/>
              <w:textAlignment w:val="baseline"/>
              <w:rPr>
                <w:bCs/>
                <w:spacing w:val="-2"/>
                <w:lang w:val="ru-RU"/>
              </w:rPr>
            </w:pPr>
            <w:r w:rsidRPr="00E77740">
              <w:rPr>
                <w:bCs/>
                <w:spacing w:val="-2"/>
                <w:lang w:val="ru-RU"/>
              </w:rPr>
              <w:t>Полнота выполнения специальных обязанностей в ходе несения службы в суточном наряде оценивается по 5 бальной шкале исходя из следующих показателей:</w:t>
            </w:r>
          </w:p>
          <w:p w:rsidR="00407B3A" w:rsidRPr="00E77740" w:rsidRDefault="00407B3A" w:rsidP="00032B8E">
            <w:pPr>
              <w:pStyle w:val="NormalWeb"/>
              <w:shd w:val="clear" w:color="auto" w:fill="FFFFFF"/>
              <w:spacing w:after="0"/>
              <w:ind w:left="175"/>
              <w:contextualSpacing/>
              <w:jc w:val="both"/>
              <w:textAlignment w:val="baseline"/>
              <w:rPr>
                <w:bCs/>
                <w:spacing w:val="-2"/>
                <w:lang w:val="ru-RU"/>
              </w:rPr>
            </w:pPr>
            <w:r w:rsidRPr="00E77740">
              <w:rPr>
                <w:bCs/>
                <w:spacing w:val="-2"/>
                <w:lang w:val="ru-RU"/>
              </w:rPr>
              <w:t xml:space="preserve">5 баллов – при отсутствии у военнослужащего нарушений при несении службы </w:t>
            </w:r>
          </w:p>
          <w:p w:rsidR="00407B3A" w:rsidRPr="00E77740" w:rsidRDefault="00407B3A" w:rsidP="00032B8E">
            <w:pPr>
              <w:pStyle w:val="NormalWeb"/>
              <w:shd w:val="clear" w:color="auto" w:fill="FFFFFF"/>
              <w:spacing w:after="0"/>
              <w:ind w:left="175"/>
              <w:contextualSpacing/>
              <w:jc w:val="both"/>
              <w:textAlignment w:val="baseline"/>
              <w:rPr>
                <w:bCs/>
                <w:spacing w:val="-2"/>
                <w:lang w:val="ru-RU"/>
              </w:rPr>
            </w:pPr>
            <w:r w:rsidRPr="00E77740">
              <w:rPr>
                <w:bCs/>
                <w:spacing w:val="-2"/>
                <w:lang w:val="ru-RU"/>
              </w:rPr>
              <w:t>в суточном наряде за весь период службы и при предотвращении происшествия (проникновение, пожар, хищения оружия и т.д.) при несении службы;</w:t>
            </w:r>
          </w:p>
          <w:p w:rsidR="00407B3A" w:rsidRPr="00E77740" w:rsidRDefault="00407B3A" w:rsidP="00032B8E">
            <w:pPr>
              <w:pStyle w:val="NormalWeb"/>
              <w:shd w:val="clear" w:color="auto" w:fill="FFFFFF"/>
              <w:spacing w:after="0"/>
              <w:ind w:left="175"/>
              <w:contextualSpacing/>
              <w:jc w:val="both"/>
              <w:textAlignment w:val="baseline"/>
              <w:rPr>
                <w:bCs/>
                <w:spacing w:val="-2"/>
                <w:lang w:val="ru-RU"/>
              </w:rPr>
            </w:pPr>
            <w:r w:rsidRPr="00E77740">
              <w:rPr>
                <w:bCs/>
                <w:spacing w:val="-2"/>
                <w:lang w:val="ru-RU"/>
              </w:rPr>
              <w:t>4 балла – при отсутствии у военнослужащего нарушений при несении в суточном наряде за весь период службы;</w:t>
            </w:r>
          </w:p>
          <w:p w:rsidR="00407B3A" w:rsidRPr="00E77740" w:rsidRDefault="00407B3A" w:rsidP="00032B8E">
            <w:pPr>
              <w:pStyle w:val="NormalWeb"/>
              <w:shd w:val="clear" w:color="auto" w:fill="FFFFFF"/>
              <w:spacing w:after="0"/>
              <w:ind w:left="175"/>
              <w:contextualSpacing/>
              <w:jc w:val="both"/>
              <w:textAlignment w:val="baseline"/>
              <w:rPr>
                <w:bCs/>
                <w:spacing w:val="-2"/>
                <w:lang w:val="ru-RU"/>
              </w:rPr>
            </w:pPr>
            <w:r w:rsidRPr="00E77740">
              <w:rPr>
                <w:bCs/>
                <w:spacing w:val="-2"/>
                <w:lang w:val="ru-RU"/>
              </w:rPr>
              <w:t>3 балла – при наличии у военнослужащего не более 3 незначительных нарушений при несении службы в суточном наряде за весь период службы (нарушение правил ношения военной формы одежды, незнание обязанностей, пользование смартфоном и т.п.);</w:t>
            </w:r>
          </w:p>
          <w:p w:rsidR="00407B3A" w:rsidRPr="00E77740" w:rsidRDefault="00407B3A" w:rsidP="00032B8E">
            <w:pPr>
              <w:pStyle w:val="NormalWeb"/>
              <w:shd w:val="clear" w:color="auto" w:fill="FFFFFF"/>
              <w:spacing w:after="0"/>
              <w:ind w:left="175"/>
              <w:contextualSpacing/>
              <w:jc w:val="both"/>
              <w:textAlignment w:val="baseline"/>
              <w:rPr>
                <w:bCs/>
                <w:spacing w:val="-2"/>
                <w:lang w:val="ru-RU"/>
              </w:rPr>
            </w:pPr>
            <w:r w:rsidRPr="00E77740">
              <w:rPr>
                <w:bCs/>
                <w:spacing w:val="-2"/>
                <w:lang w:val="ru-RU"/>
              </w:rPr>
              <w:t>2 балла – при наличии у военнослужащего 4 и более незначительных нарушений при несении службы в суточном наряде за весь период службы (нарушение правил ношения военной формы одежды, незнание обязанностей, пользование смартфоном и т.п.);</w:t>
            </w:r>
          </w:p>
          <w:p w:rsidR="00407B3A" w:rsidRPr="00E77740" w:rsidRDefault="00407B3A" w:rsidP="00032B8E">
            <w:pPr>
              <w:pStyle w:val="NormalWeb"/>
              <w:shd w:val="clear" w:color="auto" w:fill="FFFFFF"/>
              <w:spacing w:after="0"/>
              <w:ind w:left="175"/>
              <w:contextualSpacing/>
              <w:jc w:val="both"/>
              <w:textAlignment w:val="baseline"/>
              <w:rPr>
                <w:bCs/>
                <w:spacing w:val="-2"/>
                <w:lang w:val="ru-RU"/>
              </w:rPr>
            </w:pPr>
            <w:r w:rsidRPr="00E77740">
              <w:rPr>
                <w:bCs/>
                <w:spacing w:val="-2"/>
                <w:lang w:val="ru-RU"/>
              </w:rPr>
              <w:t>1 балл – при наличии у военнослужащего значительных нарушений при несении службы в суточном наряде за весь период службы (самовольное оставление части, хищение военного имущества, нарушение мер безопасности (без жертв и пострадавших), сон, оставление места несения службы);</w:t>
            </w:r>
          </w:p>
          <w:p w:rsidR="00407B3A" w:rsidRPr="00E77740" w:rsidRDefault="00407B3A" w:rsidP="00032B8E">
            <w:pPr>
              <w:pStyle w:val="NormalWeb"/>
              <w:shd w:val="clear" w:color="auto" w:fill="FFFFFF"/>
              <w:spacing w:after="0"/>
              <w:ind w:left="175"/>
              <w:contextualSpacing/>
              <w:jc w:val="both"/>
              <w:textAlignment w:val="baseline"/>
              <w:rPr>
                <w:bCs/>
                <w:spacing w:val="-2"/>
                <w:lang w:val="ru-RU"/>
              </w:rPr>
            </w:pPr>
            <w:r w:rsidRPr="00E77740">
              <w:rPr>
                <w:bCs/>
                <w:spacing w:val="-2"/>
                <w:lang w:val="ru-RU"/>
              </w:rPr>
              <w:t xml:space="preserve">0 баллов – при наличии у военнослужащего серьезных нарушений при несении </w:t>
            </w:r>
          </w:p>
          <w:p w:rsidR="00407B3A" w:rsidRPr="00E77740" w:rsidRDefault="00407B3A" w:rsidP="00032B8E">
            <w:pPr>
              <w:pStyle w:val="NormalWeb"/>
              <w:shd w:val="clear" w:color="auto" w:fill="FFFFFF"/>
              <w:spacing w:after="0"/>
              <w:ind w:left="175"/>
              <w:contextualSpacing/>
              <w:jc w:val="both"/>
              <w:textAlignment w:val="baseline"/>
              <w:rPr>
                <w:bCs/>
                <w:spacing w:val="-2"/>
                <w:lang w:val="ru-RU"/>
              </w:rPr>
            </w:pPr>
            <w:r w:rsidRPr="00E77740">
              <w:rPr>
                <w:bCs/>
                <w:spacing w:val="-2"/>
                <w:lang w:val="ru-RU"/>
              </w:rPr>
              <w:t xml:space="preserve">в суточном наряде за весь период службы (нарушение мер безопасности, повлекшее тяжкие последствия, допущение проникновения диверсантов с условным минированием, нарушение уставных правил взаимоотношения, </w:t>
            </w:r>
            <w:r w:rsidRPr="00E77740">
              <w:rPr>
                <w:bCs/>
                <w:spacing w:val="-2"/>
                <w:lang w:val="ru-RU"/>
              </w:rPr>
              <w:lastRenderedPageBreak/>
              <w:t>нахождение в состоянии алкогольного или иного опьянения, хищение оружия и боеприпасов).</w:t>
            </w:r>
          </w:p>
          <w:p w:rsidR="00407B3A" w:rsidRPr="00E77740" w:rsidRDefault="00407B3A" w:rsidP="00032B8E">
            <w:pPr>
              <w:pStyle w:val="NormalWeb"/>
              <w:shd w:val="clear" w:color="auto" w:fill="FFFFFF"/>
              <w:spacing w:after="0"/>
              <w:ind w:left="175"/>
              <w:contextualSpacing/>
              <w:jc w:val="both"/>
              <w:textAlignment w:val="baseline"/>
              <w:rPr>
                <w:bCs/>
                <w:spacing w:val="-2"/>
                <w:lang w:val="ru-RU"/>
              </w:rPr>
            </w:pPr>
            <w:r w:rsidRPr="00E77740">
              <w:rPr>
                <w:bCs/>
                <w:spacing w:val="-2"/>
                <w:lang w:val="ru-RU"/>
              </w:rPr>
              <w:t>Оценка личной дисциплинированности военнослужащих выводится по аналогии подведения итогов уровня освоения программы боевой подготовки.</w:t>
            </w:r>
          </w:p>
          <w:p w:rsidR="00407B3A" w:rsidRPr="00E77740" w:rsidRDefault="00407B3A" w:rsidP="00032B8E">
            <w:pPr>
              <w:pStyle w:val="NormalWeb"/>
              <w:shd w:val="clear" w:color="auto" w:fill="FFFFFF"/>
              <w:spacing w:after="0"/>
              <w:ind w:left="175"/>
              <w:contextualSpacing/>
              <w:jc w:val="both"/>
              <w:textAlignment w:val="baseline"/>
              <w:rPr>
                <w:bCs/>
                <w:spacing w:val="-2"/>
                <w:lang w:val="ru-RU"/>
              </w:rPr>
            </w:pPr>
            <w:r w:rsidRPr="00E77740">
              <w:rPr>
                <w:bCs/>
                <w:spacing w:val="-2"/>
                <w:lang w:val="ru-RU"/>
              </w:rPr>
              <w:t xml:space="preserve">Оценка психологического состояния оценивается по 5 бальной шкале исходя </w:t>
            </w:r>
          </w:p>
          <w:p w:rsidR="00407B3A" w:rsidRPr="00E77740" w:rsidRDefault="00407B3A" w:rsidP="00032B8E">
            <w:pPr>
              <w:pStyle w:val="NormalWeb"/>
              <w:shd w:val="clear" w:color="auto" w:fill="FFFFFF"/>
              <w:spacing w:after="0"/>
              <w:ind w:left="175"/>
              <w:contextualSpacing/>
              <w:jc w:val="both"/>
              <w:textAlignment w:val="baseline"/>
              <w:rPr>
                <w:bCs/>
                <w:spacing w:val="-2"/>
                <w:lang w:val="ru-RU"/>
              </w:rPr>
            </w:pPr>
            <w:r w:rsidRPr="00E77740">
              <w:rPr>
                <w:bCs/>
                <w:spacing w:val="-2"/>
                <w:lang w:val="ru-RU"/>
              </w:rPr>
              <w:t>из следующих показателей:</w:t>
            </w:r>
          </w:p>
          <w:p w:rsidR="00407B3A" w:rsidRPr="00E77740" w:rsidRDefault="00407B3A" w:rsidP="00032B8E">
            <w:pPr>
              <w:pStyle w:val="NormalWeb"/>
              <w:shd w:val="clear" w:color="auto" w:fill="FFFFFF"/>
              <w:spacing w:after="0"/>
              <w:ind w:left="175"/>
              <w:contextualSpacing/>
              <w:jc w:val="both"/>
              <w:textAlignment w:val="baseline"/>
              <w:rPr>
                <w:bCs/>
                <w:spacing w:val="-2"/>
                <w:lang w:val="ru-RU"/>
              </w:rPr>
            </w:pPr>
            <w:r w:rsidRPr="00E77740">
              <w:rPr>
                <w:bCs/>
                <w:spacing w:val="-2"/>
                <w:lang w:val="ru-RU"/>
              </w:rPr>
              <w:t>При проведении итоговых (контрольных) проверок психологами воинских частей выдаются последние результаты психологических исследований:</w:t>
            </w:r>
          </w:p>
          <w:p w:rsidR="00407B3A" w:rsidRPr="00E77740" w:rsidRDefault="00407B3A" w:rsidP="00032B8E">
            <w:pPr>
              <w:pStyle w:val="NormalWeb"/>
              <w:shd w:val="clear" w:color="auto" w:fill="FFFFFF"/>
              <w:spacing w:after="0"/>
              <w:ind w:left="175"/>
              <w:contextualSpacing/>
              <w:jc w:val="both"/>
              <w:textAlignment w:val="baseline"/>
              <w:rPr>
                <w:bCs/>
                <w:spacing w:val="-2"/>
                <w:lang w:val="ru-RU"/>
              </w:rPr>
            </w:pPr>
            <w:r w:rsidRPr="00E77740">
              <w:rPr>
                <w:bCs/>
                <w:spacing w:val="-2"/>
                <w:lang w:val="ru-RU"/>
              </w:rPr>
              <w:t xml:space="preserve">5 баллов – высокий уровень нервно-психической устойчивости (далее - НПУ) </w:t>
            </w:r>
          </w:p>
          <w:p w:rsidR="00407B3A" w:rsidRPr="00E77740" w:rsidRDefault="00407B3A" w:rsidP="00032B8E">
            <w:pPr>
              <w:pStyle w:val="NormalWeb"/>
              <w:shd w:val="clear" w:color="auto" w:fill="FFFFFF"/>
              <w:spacing w:after="0"/>
              <w:ind w:left="175"/>
              <w:contextualSpacing/>
              <w:jc w:val="both"/>
              <w:textAlignment w:val="baseline"/>
              <w:rPr>
                <w:bCs/>
                <w:spacing w:val="-2"/>
                <w:lang w:val="ru-RU"/>
              </w:rPr>
            </w:pPr>
            <w:r w:rsidRPr="00E77740">
              <w:rPr>
                <w:bCs/>
                <w:spacing w:val="-2"/>
                <w:lang w:val="ru-RU"/>
              </w:rPr>
              <w:t>и адаптационных способностей (далее - АС);</w:t>
            </w:r>
          </w:p>
          <w:p w:rsidR="00407B3A" w:rsidRPr="00E77740" w:rsidRDefault="00407B3A" w:rsidP="00032B8E">
            <w:pPr>
              <w:pStyle w:val="NormalWeb"/>
              <w:shd w:val="clear" w:color="auto" w:fill="FFFFFF"/>
              <w:spacing w:after="0"/>
              <w:ind w:left="175"/>
              <w:contextualSpacing/>
              <w:jc w:val="both"/>
              <w:textAlignment w:val="baseline"/>
              <w:rPr>
                <w:bCs/>
                <w:spacing w:val="-2"/>
                <w:lang w:val="ru-RU"/>
              </w:rPr>
            </w:pPr>
            <w:r w:rsidRPr="00E77740">
              <w:rPr>
                <w:bCs/>
                <w:spacing w:val="-2"/>
                <w:lang w:val="ru-RU"/>
              </w:rPr>
              <w:t>3 балла – средний уровень НПУ и АС;</w:t>
            </w:r>
          </w:p>
          <w:p w:rsidR="00407B3A" w:rsidRPr="00E77740" w:rsidRDefault="00407B3A" w:rsidP="00032B8E">
            <w:pPr>
              <w:pStyle w:val="NormalWeb"/>
              <w:shd w:val="clear" w:color="auto" w:fill="FFFFFF"/>
              <w:spacing w:after="0"/>
              <w:ind w:left="175"/>
              <w:contextualSpacing/>
              <w:jc w:val="both"/>
              <w:textAlignment w:val="baseline"/>
              <w:rPr>
                <w:bCs/>
                <w:spacing w:val="-2"/>
                <w:lang w:val="ru-RU"/>
              </w:rPr>
            </w:pPr>
            <w:r w:rsidRPr="00E77740">
              <w:rPr>
                <w:bCs/>
                <w:spacing w:val="-2"/>
                <w:lang w:val="ru-RU"/>
              </w:rPr>
              <w:t>2 балл – низкий уровень НПУ и АС;</w:t>
            </w:r>
          </w:p>
          <w:p w:rsidR="00407B3A" w:rsidRPr="00E77740" w:rsidRDefault="00407B3A" w:rsidP="00032B8E">
            <w:pPr>
              <w:pStyle w:val="NormalWeb"/>
              <w:shd w:val="clear" w:color="auto" w:fill="FFFFFF"/>
              <w:spacing w:after="0"/>
              <w:ind w:left="175"/>
              <w:contextualSpacing/>
              <w:jc w:val="both"/>
              <w:textAlignment w:val="baseline"/>
              <w:rPr>
                <w:bCs/>
                <w:spacing w:val="-2"/>
                <w:lang w:val="ru-RU"/>
              </w:rPr>
            </w:pPr>
            <w:r w:rsidRPr="00E77740">
              <w:rPr>
                <w:bCs/>
                <w:spacing w:val="-2"/>
                <w:lang w:val="ru-RU"/>
              </w:rPr>
              <w:t>1 балл – при нахождении военнослужащего в группе динамического наблюдения свыше 3-х месяцев.</w:t>
            </w:r>
          </w:p>
          <w:p w:rsidR="00407B3A" w:rsidRPr="00E77740" w:rsidRDefault="00407B3A" w:rsidP="00032B8E">
            <w:pPr>
              <w:pStyle w:val="NormalWeb"/>
              <w:shd w:val="clear" w:color="auto" w:fill="FFFFFF"/>
              <w:spacing w:after="0"/>
              <w:ind w:left="175"/>
              <w:contextualSpacing/>
              <w:jc w:val="both"/>
              <w:textAlignment w:val="baseline"/>
              <w:rPr>
                <w:bCs/>
                <w:spacing w:val="-2"/>
                <w:lang w:val="ru-RU"/>
              </w:rPr>
            </w:pPr>
            <w:r w:rsidRPr="00E77740">
              <w:rPr>
                <w:bCs/>
                <w:spacing w:val="-2"/>
                <w:lang w:val="ru-RU"/>
              </w:rPr>
              <w:t>Командир взвода ведет учет боевой подготовки, правонарушений и дисциплинарных проступков во взводе (группе, расчете). Командир роты еженедельно подводит итоги состояния боевой подготовки, воинской дисциплины и внутреннего порядка.</w:t>
            </w:r>
          </w:p>
          <w:p w:rsidR="00407B3A" w:rsidRPr="00E77740" w:rsidRDefault="00407B3A" w:rsidP="00032B8E">
            <w:pPr>
              <w:pStyle w:val="NormalWeb"/>
              <w:shd w:val="clear" w:color="auto" w:fill="FFFFFF"/>
              <w:spacing w:after="0"/>
              <w:ind w:left="175"/>
              <w:contextualSpacing/>
              <w:jc w:val="both"/>
              <w:textAlignment w:val="baseline"/>
              <w:rPr>
                <w:bCs/>
                <w:spacing w:val="-2"/>
                <w:lang w:val="ru-RU"/>
              </w:rPr>
            </w:pPr>
            <w:r w:rsidRPr="00E77740">
              <w:rPr>
                <w:bCs/>
                <w:spacing w:val="-2"/>
                <w:lang w:val="ru-RU"/>
              </w:rPr>
              <w:t>Командиры воинских частей и учреждений ежемесячно составляют индивидуальный рейтинг на каждого военнослужащего срочной службы путем заполнения электронной платформы. Рейтинг вывешивается в расположении подразделений для общего доступа по накопительной системе и ежеквартально направляется в адрес органов военного управления (РгК, рода войск, виды ВС).</w:t>
            </w:r>
          </w:p>
          <w:p w:rsidR="00407B3A" w:rsidRPr="00E77740" w:rsidRDefault="00407B3A" w:rsidP="00032B8E">
            <w:pPr>
              <w:pStyle w:val="NormalWeb"/>
              <w:shd w:val="clear" w:color="auto" w:fill="FFFFFF"/>
              <w:spacing w:before="0" w:after="0"/>
              <w:ind w:left="175"/>
              <w:contextualSpacing/>
              <w:jc w:val="both"/>
              <w:textAlignment w:val="baseline"/>
              <w:rPr>
                <w:bCs/>
                <w:spacing w:val="-2"/>
                <w:lang w:val="ru-RU"/>
              </w:rPr>
            </w:pPr>
            <w:r w:rsidRPr="00E77740">
              <w:rPr>
                <w:bCs/>
                <w:spacing w:val="-2"/>
                <w:lang w:val="ru-RU"/>
              </w:rPr>
              <w:t>В случае перевода военнослужащего в другую воинскую часть, вместе с ним направляется выписка из его индивидуального рейтинга.</w:t>
            </w:r>
          </w:p>
          <w:p w:rsidR="00407B3A" w:rsidRPr="00E77740" w:rsidRDefault="00407B3A" w:rsidP="00032B8E">
            <w:pPr>
              <w:pStyle w:val="NormalWeb"/>
              <w:shd w:val="clear" w:color="auto" w:fill="FFFFFF"/>
              <w:spacing w:after="0"/>
              <w:ind w:left="175"/>
              <w:contextualSpacing/>
              <w:jc w:val="both"/>
              <w:textAlignment w:val="baseline"/>
              <w:rPr>
                <w:bCs/>
                <w:spacing w:val="-2"/>
                <w:lang w:val="ru-RU"/>
              </w:rPr>
            </w:pPr>
            <w:r w:rsidRPr="00E77740">
              <w:rPr>
                <w:bCs/>
                <w:spacing w:val="-2"/>
                <w:lang w:val="ru-RU"/>
              </w:rPr>
              <w:t>В текущий рейтинг входит 15% списочного состава военнослужащих, имеющих наибольшие баллы по всем предметам боевой подготовки.</w:t>
            </w:r>
          </w:p>
          <w:p w:rsidR="00407B3A" w:rsidRPr="00E77740" w:rsidRDefault="00407B3A" w:rsidP="00032B8E">
            <w:pPr>
              <w:pStyle w:val="NormalWeb"/>
              <w:shd w:val="clear" w:color="auto" w:fill="FFFFFF"/>
              <w:spacing w:after="0"/>
              <w:ind w:left="175"/>
              <w:contextualSpacing/>
              <w:jc w:val="both"/>
              <w:textAlignment w:val="baseline"/>
              <w:rPr>
                <w:bCs/>
                <w:spacing w:val="-2"/>
                <w:lang w:val="ru-RU"/>
              </w:rPr>
            </w:pPr>
            <w:r w:rsidRPr="00E77740">
              <w:rPr>
                <w:bCs/>
                <w:spacing w:val="-2"/>
                <w:lang w:val="ru-RU"/>
              </w:rPr>
              <w:t>По окончании проведения итоговой (контрольной) проверки командиры воинских частей и учреждений в течении 10-ти рабочих дней направляют по команде сводную ведомость итогового рейтинга на солдат срочной службы, отслуживших положенный срок службы в УКВ РгК (рода войск), видах ВС.</w:t>
            </w:r>
          </w:p>
          <w:p w:rsidR="00407B3A" w:rsidRPr="00E77740" w:rsidRDefault="00407B3A" w:rsidP="00032B8E">
            <w:pPr>
              <w:pStyle w:val="NormalWeb"/>
              <w:shd w:val="clear" w:color="auto" w:fill="FFFFFF"/>
              <w:spacing w:after="0"/>
              <w:ind w:left="175"/>
              <w:contextualSpacing/>
              <w:jc w:val="both"/>
              <w:textAlignment w:val="baseline"/>
              <w:rPr>
                <w:bCs/>
                <w:spacing w:val="-2"/>
                <w:lang w:val="ru-RU"/>
              </w:rPr>
            </w:pPr>
            <w:r w:rsidRPr="00E77740">
              <w:rPr>
                <w:bCs/>
                <w:spacing w:val="-2"/>
                <w:lang w:val="ru-RU"/>
              </w:rPr>
              <w:t>УКВ РгК (рода войск) виды ВС в трехдневный срок направляют сводные результаты по своим направлениям в Департамент военного образования и науки МО РК (Приложение Б).</w:t>
            </w:r>
          </w:p>
          <w:p w:rsidR="00407B3A" w:rsidRPr="00E77740" w:rsidRDefault="00407B3A" w:rsidP="00032B8E">
            <w:pPr>
              <w:pStyle w:val="NormalWeb"/>
              <w:shd w:val="clear" w:color="auto" w:fill="FFFFFF"/>
              <w:spacing w:after="0"/>
              <w:ind w:left="175"/>
              <w:contextualSpacing/>
              <w:jc w:val="both"/>
              <w:textAlignment w:val="baseline"/>
              <w:rPr>
                <w:bCs/>
                <w:spacing w:val="-2"/>
                <w:lang w:val="ru-RU"/>
              </w:rPr>
            </w:pPr>
            <w:r w:rsidRPr="00E77740">
              <w:rPr>
                <w:bCs/>
                <w:spacing w:val="-2"/>
                <w:lang w:val="ru-RU"/>
              </w:rPr>
              <w:t>В сводную ведомость итогового рейтинга входит 15% списочного состава военнослужащих, имеющих наибольшие баллы по всем критериям отбора (боевой подготовки, личной дисциплинированности, полнота выполнения специальных обязанностей в ходе несения службы в суточном наряде, оценка психологического состояния).</w:t>
            </w:r>
          </w:p>
          <w:p w:rsidR="00407B3A" w:rsidRPr="00E77740" w:rsidRDefault="00407B3A" w:rsidP="00032B8E">
            <w:pPr>
              <w:pStyle w:val="NormalWeb"/>
              <w:shd w:val="clear" w:color="auto" w:fill="FFFFFF"/>
              <w:spacing w:after="0"/>
              <w:ind w:left="175"/>
              <w:contextualSpacing/>
              <w:jc w:val="both"/>
              <w:textAlignment w:val="baseline"/>
              <w:rPr>
                <w:bCs/>
                <w:spacing w:val="-2"/>
                <w:lang w:val="ru-RU"/>
              </w:rPr>
            </w:pPr>
            <w:r w:rsidRPr="00E77740">
              <w:rPr>
                <w:bCs/>
                <w:spacing w:val="-2"/>
                <w:lang w:val="ru-RU"/>
              </w:rPr>
              <w:t>В сводной ведомости отображаются:</w:t>
            </w:r>
          </w:p>
          <w:p w:rsidR="00407B3A" w:rsidRPr="00E77740" w:rsidRDefault="00407B3A" w:rsidP="00032B8E">
            <w:pPr>
              <w:pStyle w:val="NormalWeb"/>
              <w:shd w:val="clear" w:color="auto" w:fill="FFFFFF"/>
              <w:spacing w:after="0"/>
              <w:ind w:left="175"/>
              <w:contextualSpacing/>
              <w:jc w:val="both"/>
              <w:textAlignment w:val="baseline"/>
              <w:rPr>
                <w:bCs/>
                <w:spacing w:val="-2"/>
                <w:lang w:val="ru-RU"/>
              </w:rPr>
            </w:pPr>
            <w:r w:rsidRPr="00E77740">
              <w:rPr>
                <w:bCs/>
                <w:spacing w:val="-2"/>
                <w:lang w:val="ru-RU"/>
              </w:rPr>
              <w:t>1)</w:t>
            </w:r>
            <w:r w:rsidRPr="00E77740">
              <w:rPr>
                <w:bCs/>
                <w:spacing w:val="-2"/>
                <w:lang w:val="ru-RU"/>
              </w:rPr>
              <w:tab/>
              <w:t>итоговый балл уровня освоения программы боевой подготовки;</w:t>
            </w:r>
          </w:p>
          <w:p w:rsidR="00407B3A" w:rsidRPr="00E77740" w:rsidRDefault="00407B3A" w:rsidP="00032B8E">
            <w:pPr>
              <w:pStyle w:val="NormalWeb"/>
              <w:shd w:val="clear" w:color="auto" w:fill="FFFFFF"/>
              <w:spacing w:after="0"/>
              <w:ind w:left="175"/>
              <w:contextualSpacing/>
              <w:jc w:val="both"/>
              <w:textAlignment w:val="baseline"/>
              <w:rPr>
                <w:bCs/>
                <w:spacing w:val="-2"/>
                <w:lang w:val="ru-RU"/>
              </w:rPr>
            </w:pPr>
            <w:r w:rsidRPr="00E77740">
              <w:rPr>
                <w:bCs/>
                <w:spacing w:val="-2"/>
                <w:lang w:val="ru-RU"/>
              </w:rPr>
              <w:t>2)</w:t>
            </w:r>
            <w:r w:rsidRPr="00E77740">
              <w:rPr>
                <w:bCs/>
                <w:spacing w:val="-2"/>
                <w:lang w:val="ru-RU"/>
              </w:rPr>
              <w:tab/>
              <w:t>итоговый балл личной дисциплинированности;</w:t>
            </w:r>
          </w:p>
          <w:p w:rsidR="00407B3A" w:rsidRPr="00E77740" w:rsidRDefault="00407B3A" w:rsidP="00032B8E">
            <w:pPr>
              <w:pStyle w:val="NormalWeb"/>
              <w:shd w:val="clear" w:color="auto" w:fill="FFFFFF"/>
              <w:spacing w:after="0"/>
              <w:ind w:left="175"/>
              <w:contextualSpacing/>
              <w:jc w:val="both"/>
              <w:textAlignment w:val="baseline"/>
              <w:rPr>
                <w:bCs/>
                <w:spacing w:val="-2"/>
                <w:lang w:val="ru-RU"/>
              </w:rPr>
            </w:pPr>
            <w:r w:rsidRPr="00E77740">
              <w:rPr>
                <w:bCs/>
                <w:spacing w:val="-2"/>
                <w:lang w:val="ru-RU"/>
              </w:rPr>
              <w:t>3)</w:t>
            </w:r>
            <w:r w:rsidRPr="00E77740">
              <w:rPr>
                <w:bCs/>
                <w:spacing w:val="-2"/>
                <w:lang w:val="ru-RU"/>
              </w:rPr>
              <w:tab/>
              <w:t>итоговый балл за полноту выполнения специальных обязанностей в ходе несения службы в суточном наряде;</w:t>
            </w:r>
          </w:p>
          <w:p w:rsidR="00407B3A" w:rsidRPr="00E77740" w:rsidRDefault="00407B3A" w:rsidP="00032B8E">
            <w:pPr>
              <w:pStyle w:val="NormalWeb"/>
              <w:shd w:val="clear" w:color="auto" w:fill="FFFFFF"/>
              <w:spacing w:after="0"/>
              <w:ind w:left="175"/>
              <w:contextualSpacing/>
              <w:jc w:val="both"/>
              <w:textAlignment w:val="baseline"/>
              <w:rPr>
                <w:bCs/>
                <w:spacing w:val="-2"/>
                <w:lang w:val="ru-RU"/>
              </w:rPr>
            </w:pPr>
            <w:r w:rsidRPr="00E77740">
              <w:rPr>
                <w:bCs/>
                <w:spacing w:val="-2"/>
                <w:lang w:val="ru-RU"/>
              </w:rPr>
              <w:t>4)</w:t>
            </w:r>
            <w:r w:rsidRPr="00E77740">
              <w:rPr>
                <w:bCs/>
                <w:spacing w:val="-2"/>
                <w:lang w:val="ru-RU"/>
              </w:rPr>
              <w:tab/>
              <w:t>итоговая оценка психологического состояния;</w:t>
            </w:r>
          </w:p>
          <w:p w:rsidR="00407B3A" w:rsidRPr="00E77740" w:rsidRDefault="00407B3A" w:rsidP="00032B8E">
            <w:pPr>
              <w:pStyle w:val="NormalWeb"/>
              <w:shd w:val="clear" w:color="auto" w:fill="FFFFFF"/>
              <w:spacing w:after="0"/>
              <w:ind w:left="175"/>
              <w:contextualSpacing/>
              <w:jc w:val="both"/>
              <w:textAlignment w:val="baseline"/>
              <w:rPr>
                <w:bCs/>
                <w:spacing w:val="-2"/>
                <w:lang w:val="ru-RU"/>
              </w:rPr>
            </w:pPr>
            <w:r w:rsidRPr="00E77740">
              <w:rPr>
                <w:bCs/>
                <w:spacing w:val="-2"/>
                <w:lang w:val="ru-RU"/>
              </w:rPr>
              <w:t>5)</w:t>
            </w:r>
            <w:r w:rsidRPr="00E77740">
              <w:rPr>
                <w:bCs/>
                <w:spacing w:val="-2"/>
                <w:lang w:val="ru-RU"/>
              </w:rPr>
              <w:tab/>
              <w:t>итоговый рейтинг военнослужащего (вычисляется путем выведения среднего арифметического из баллов по 4-м критериям оценок (Приложение В);</w:t>
            </w:r>
          </w:p>
          <w:p w:rsidR="00407B3A" w:rsidRPr="00E77740" w:rsidRDefault="00407B3A" w:rsidP="00032B8E">
            <w:pPr>
              <w:pStyle w:val="NormalWeb"/>
              <w:shd w:val="clear" w:color="auto" w:fill="FFFFFF"/>
              <w:spacing w:after="0"/>
              <w:ind w:left="175"/>
              <w:contextualSpacing/>
              <w:jc w:val="both"/>
              <w:textAlignment w:val="baseline"/>
              <w:rPr>
                <w:bCs/>
                <w:spacing w:val="-2"/>
                <w:lang w:val="ru-RU"/>
              </w:rPr>
            </w:pPr>
            <w:r w:rsidRPr="00E77740">
              <w:rPr>
                <w:bCs/>
                <w:spacing w:val="-2"/>
                <w:lang w:val="ru-RU"/>
              </w:rPr>
              <w:lastRenderedPageBreak/>
              <w:t>6) выбранную специальность и наименование 3-х ВУЗов (в соответствии ежегодно определяемым перечнем), в том числе лица, изъявившие желание поступить в военные учебные заведения указывают наименование ВУЗа и желаемую специальность.</w:t>
            </w:r>
          </w:p>
          <w:p w:rsidR="00407B3A" w:rsidRPr="00E77740" w:rsidRDefault="00407B3A" w:rsidP="00032B8E">
            <w:pPr>
              <w:pStyle w:val="NormalWeb"/>
              <w:shd w:val="clear" w:color="auto" w:fill="FFFFFF"/>
              <w:spacing w:after="0"/>
              <w:ind w:left="175"/>
              <w:contextualSpacing/>
              <w:jc w:val="both"/>
              <w:textAlignment w:val="baseline"/>
              <w:rPr>
                <w:bCs/>
                <w:spacing w:val="-2"/>
                <w:lang w:val="ru-RU"/>
              </w:rPr>
            </w:pPr>
            <w:r w:rsidRPr="00E77740">
              <w:rPr>
                <w:bCs/>
                <w:spacing w:val="-2"/>
                <w:lang w:val="ru-RU"/>
              </w:rPr>
              <w:t>Департамент военного образования и науки в трехдневный срок после получения результатов отбора осуществляет общий свод результатов оценочных показателей и на основе автоматического рейтинга от наибольшего до наименьшего оценочного показателя за ВС РК и распределение по ВУЗам и специальностям.</w:t>
            </w:r>
          </w:p>
          <w:p w:rsidR="00407B3A" w:rsidRPr="00E77740" w:rsidRDefault="00407B3A" w:rsidP="00032B8E">
            <w:pPr>
              <w:pStyle w:val="NormalWeb"/>
              <w:shd w:val="clear" w:color="auto" w:fill="FFFFFF"/>
              <w:spacing w:after="0"/>
              <w:ind w:left="175"/>
              <w:contextualSpacing/>
              <w:jc w:val="both"/>
              <w:textAlignment w:val="baseline"/>
              <w:rPr>
                <w:bCs/>
                <w:spacing w:val="-2"/>
                <w:lang w:val="ru-RU"/>
              </w:rPr>
            </w:pPr>
            <w:r w:rsidRPr="00E77740">
              <w:rPr>
                <w:bCs/>
                <w:spacing w:val="-2"/>
                <w:lang w:val="ru-RU"/>
              </w:rPr>
              <w:t>Минимизация коррупционных рисков</w:t>
            </w:r>
          </w:p>
          <w:p w:rsidR="00407B3A" w:rsidRPr="00E77740" w:rsidRDefault="00407B3A" w:rsidP="00032B8E">
            <w:pPr>
              <w:pStyle w:val="NormalWeb"/>
              <w:shd w:val="clear" w:color="auto" w:fill="FFFFFF"/>
              <w:spacing w:after="0"/>
              <w:ind w:left="175"/>
              <w:contextualSpacing/>
              <w:jc w:val="both"/>
              <w:textAlignment w:val="baseline"/>
              <w:rPr>
                <w:bCs/>
                <w:spacing w:val="-2"/>
                <w:lang w:val="ru-RU"/>
              </w:rPr>
            </w:pPr>
            <w:r w:rsidRPr="00E77740">
              <w:rPr>
                <w:bCs/>
                <w:spacing w:val="-2"/>
                <w:lang w:val="ru-RU"/>
              </w:rPr>
              <w:t xml:space="preserve">Для организации контроля и объективности оценивания в период проведения инспекторских, плановых и внеплановых проверок органами управления подчиненных воинских частей организуется работа с военнослужащими срочной воинской службы </w:t>
            </w:r>
            <w:r w:rsidR="00032B8E" w:rsidRPr="00E77740">
              <w:rPr>
                <w:bCs/>
                <w:spacing w:val="-2"/>
                <w:lang w:val="ru-RU"/>
              </w:rPr>
              <w:t xml:space="preserve"> </w:t>
            </w:r>
            <w:r w:rsidRPr="00E77740">
              <w:rPr>
                <w:bCs/>
                <w:spacing w:val="-2"/>
                <w:lang w:val="ru-RU"/>
              </w:rPr>
              <w:t xml:space="preserve">по организации работы командования части по отбору военнослужащих для поступления </w:t>
            </w:r>
            <w:r w:rsidR="00032B8E" w:rsidRPr="00E77740">
              <w:rPr>
                <w:bCs/>
                <w:spacing w:val="-2"/>
                <w:lang w:val="ru-RU"/>
              </w:rPr>
              <w:t xml:space="preserve"> </w:t>
            </w:r>
            <w:r w:rsidRPr="00E77740">
              <w:rPr>
                <w:bCs/>
                <w:spacing w:val="-2"/>
                <w:lang w:val="ru-RU"/>
              </w:rPr>
              <w:t>в ВУЗы путем выборочного индивидуального собеседования.</w:t>
            </w:r>
          </w:p>
          <w:p w:rsidR="00407B3A" w:rsidRPr="00E77740" w:rsidRDefault="00407B3A" w:rsidP="00032B8E">
            <w:pPr>
              <w:pStyle w:val="NormalWeb"/>
              <w:shd w:val="clear" w:color="auto" w:fill="FFFFFF"/>
              <w:spacing w:after="0"/>
              <w:ind w:left="175"/>
              <w:contextualSpacing/>
              <w:jc w:val="both"/>
              <w:textAlignment w:val="baseline"/>
              <w:rPr>
                <w:bCs/>
                <w:spacing w:val="-2"/>
                <w:lang w:val="ru-RU"/>
              </w:rPr>
            </w:pPr>
            <w:r w:rsidRPr="00E77740">
              <w:rPr>
                <w:bCs/>
                <w:spacing w:val="-2"/>
                <w:lang w:val="ru-RU"/>
              </w:rPr>
              <w:t>В целях минимизации коррупционных рисков военным регламентом предусмотрено:</w:t>
            </w:r>
          </w:p>
          <w:p w:rsidR="00407B3A" w:rsidRPr="00E77740" w:rsidRDefault="00407B3A" w:rsidP="00407B3A">
            <w:pPr>
              <w:pStyle w:val="NormalWeb"/>
              <w:shd w:val="clear" w:color="auto" w:fill="FFFFFF"/>
              <w:spacing w:after="0"/>
              <w:ind w:firstLine="209"/>
              <w:contextualSpacing/>
              <w:jc w:val="both"/>
              <w:textAlignment w:val="baseline"/>
              <w:rPr>
                <w:bCs/>
                <w:spacing w:val="-2"/>
                <w:lang w:val="ru-RU"/>
              </w:rPr>
            </w:pPr>
            <w:r w:rsidRPr="00E77740">
              <w:rPr>
                <w:bCs/>
                <w:spacing w:val="-2"/>
                <w:lang w:val="ru-RU"/>
              </w:rPr>
              <w:t xml:space="preserve">1) ежемесячное составление индивидуального рейтинга на каждого солдата и его освещение в расположении подразделений; </w:t>
            </w:r>
          </w:p>
          <w:p w:rsidR="00407B3A" w:rsidRPr="00E77740" w:rsidRDefault="00407B3A" w:rsidP="00407B3A">
            <w:pPr>
              <w:pStyle w:val="NormalWeb"/>
              <w:shd w:val="clear" w:color="auto" w:fill="FFFFFF"/>
              <w:spacing w:after="0"/>
              <w:ind w:firstLine="209"/>
              <w:contextualSpacing/>
              <w:jc w:val="both"/>
              <w:textAlignment w:val="baseline"/>
              <w:rPr>
                <w:bCs/>
                <w:spacing w:val="-2"/>
                <w:lang w:val="ru-RU"/>
              </w:rPr>
            </w:pPr>
            <w:r w:rsidRPr="00E77740">
              <w:rPr>
                <w:bCs/>
                <w:spacing w:val="-2"/>
                <w:lang w:val="ru-RU"/>
              </w:rPr>
              <w:t>2) направление рейтинга в адрес органов военного управления (РгК, рода войск, виды ВС);</w:t>
            </w:r>
          </w:p>
          <w:p w:rsidR="00407B3A" w:rsidRPr="00E77740" w:rsidRDefault="00407B3A" w:rsidP="00407B3A">
            <w:pPr>
              <w:pStyle w:val="NormalWeb"/>
              <w:shd w:val="clear" w:color="auto" w:fill="FFFFFF"/>
              <w:spacing w:after="0"/>
              <w:ind w:firstLine="209"/>
              <w:contextualSpacing/>
              <w:jc w:val="both"/>
              <w:textAlignment w:val="baseline"/>
              <w:rPr>
                <w:bCs/>
                <w:spacing w:val="-2"/>
                <w:lang w:val="ru-RU"/>
              </w:rPr>
            </w:pPr>
            <w:r w:rsidRPr="00E77740">
              <w:rPr>
                <w:bCs/>
                <w:spacing w:val="-2"/>
                <w:lang w:val="ru-RU"/>
              </w:rPr>
              <w:t>3) дополнительный контроль объективности оценивания военнослужащих срочной службы в ходе плановых проверок воинских частей вышестоящими органами управления.</w:t>
            </w:r>
          </w:p>
        </w:tc>
      </w:tr>
    </w:tbl>
    <w:p w:rsidR="00407B3A" w:rsidRPr="00E77740" w:rsidRDefault="00407B3A" w:rsidP="00407B3A">
      <w:pPr>
        <w:jc w:val="center"/>
        <w:rPr>
          <w:rFonts w:ascii="Times New Roman" w:hAnsi="Times New Roman" w:cs="Times New Roman"/>
          <w:b/>
          <w:sz w:val="24"/>
          <w:szCs w:val="24"/>
        </w:rPr>
      </w:pPr>
    </w:p>
    <w:sectPr w:rsidR="00407B3A" w:rsidRPr="00E77740">
      <w:headerReference w:type="default" r:id="rId10"/>
      <w:pgSz w:w="12240" w:h="15840"/>
      <w:pgMar w:top="1134" w:right="850" w:bottom="1134"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41CA" w:rsidRDefault="007D41CA">
      <w:pPr>
        <w:spacing w:after="0" w:line="240" w:lineRule="auto"/>
      </w:pPr>
      <w:r>
        <w:separator/>
      </w:r>
    </w:p>
  </w:endnote>
  <w:endnote w:type="continuationSeparator" w:id="0">
    <w:p w:rsidR="007D41CA" w:rsidRDefault="007D4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41CA" w:rsidRDefault="007D41CA">
      <w:pPr>
        <w:spacing w:after="0" w:line="240" w:lineRule="auto"/>
      </w:pPr>
      <w:r>
        <w:separator/>
      </w:r>
    </w:p>
  </w:footnote>
  <w:footnote w:type="continuationSeparator" w:id="0">
    <w:p w:rsidR="007D41CA" w:rsidRDefault="007D41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B3A" w:rsidRDefault="00407B3A">
    <w:pPr>
      <w:pBdr>
        <w:top w:val="nil"/>
        <w:left w:val="nil"/>
        <w:bottom w:val="nil"/>
        <w:right w:val="nil"/>
        <w:between w:val="nil"/>
      </w:pBdr>
      <w:tabs>
        <w:tab w:val="center" w:pos="4844"/>
        <w:tab w:val="right" w:pos="9689"/>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72E15"/>
    <w:multiLevelType w:val="hybridMultilevel"/>
    <w:tmpl w:val="B26EBA1E"/>
    <w:lvl w:ilvl="0" w:tplc="04190001">
      <w:start w:val="1"/>
      <w:numFmt w:val="bullet"/>
      <w:lvlText w:val=""/>
      <w:lvlJc w:val="left"/>
      <w:pPr>
        <w:ind w:left="1819" w:hanging="360"/>
      </w:pPr>
      <w:rPr>
        <w:rFonts w:ascii="Symbol" w:hAnsi="Symbol" w:hint="default"/>
      </w:rPr>
    </w:lvl>
    <w:lvl w:ilvl="1" w:tplc="04190003" w:tentative="1">
      <w:start w:val="1"/>
      <w:numFmt w:val="bullet"/>
      <w:lvlText w:val="o"/>
      <w:lvlJc w:val="left"/>
      <w:pPr>
        <w:ind w:left="2168" w:hanging="360"/>
      </w:pPr>
      <w:rPr>
        <w:rFonts w:ascii="Courier New" w:hAnsi="Courier New" w:cs="Courier New" w:hint="default"/>
      </w:rPr>
    </w:lvl>
    <w:lvl w:ilvl="2" w:tplc="04190005" w:tentative="1">
      <w:start w:val="1"/>
      <w:numFmt w:val="bullet"/>
      <w:lvlText w:val=""/>
      <w:lvlJc w:val="left"/>
      <w:pPr>
        <w:ind w:left="2888" w:hanging="360"/>
      </w:pPr>
      <w:rPr>
        <w:rFonts w:ascii="Wingdings" w:hAnsi="Wingdings" w:hint="default"/>
      </w:rPr>
    </w:lvl>
    <w:lvl w:ilvl="3" w:tplc="04190001" w:tentative="1">
      <w:start w:val="1"/>
      <w:numFmt w:val="bullet"/>
      <w:lvlText w:val=""/>
      <w:lvlJc w:val="left"/>
      <w:pPr>
        <w:ind w:left="3608" w:hanging="360"/>
      </w:pPr>
      <w:rPr>
        <w:rFonts w:ascii="Symbol" w:hAnsi="Symbol" w:hint="default"/>
      </w:rPr>
    </w:lvl>
    <w:lvl w:ilvl="4" w:tplc="04190003" w:tentative="1">
      <w:start w:val="1"/>
      <w:numFmt w:val="bullet"/>
      <w:lvlText w:val="o"/>
      <w:lvlJc w:val="left"/>
      <w:pPr>
        <w:ind w:left="4328" w:hanging="360"/>
      </w:pPr>
      <w:rPr>
        <w:rFonts w:ascii="Courier New" w:hAnsi="Courier New" w:cs="Courier New" w:hint="default"/>
      </w:rPr>
    </w:lvl>
    <w:lvl w:ilvl="5" w:tplc="04190005" w:tentative="1">
      <w:start w:val="1"/>
      <w:numFmt w:val="bullet"/>
      <w:lvlText w:val=""/>
      <w:lvlJc w:val="left"/>
      <w:pPr>
        <w:ind w:left="5048" w:hanging="360"/>
      </w:pPr>
      <w:rPr>
        <w:rFonts w:ascii="Wingdings" w:hAnsi="Wingdings" w:hint="default"/>
      </w:rPr>
    </w:lvl>
    <w:lvl w:ilvl="6" w:tplc="04190001" w:tentative="1">
      <w:start w:val="1"/>
      <w:numFmt w:val="bullet"/>
      <w:lvlText w:val=""/>
      <w:lvlJc w:val="left"/>
      <w:pPr>
        <w:ind w:left="5768" w:hanging="360"/>
      </w:pPr>
      <w:rPr>
        <w:rFonts w:ascii="Symbol" w:hAnsi="Symbol" w:hint="default"/>
      </w:rPr>
    </w:lvl>
    <w:lvl w:ilvl="7" w:tplc="04190003" w:tentative="1">
      <w:start w:val="1"/>
      <w:numFmt w:val="bullet"/>
      <w:lvlText w:val="o"/>
      <w:lvlJc w:val="left"/>
      <w:pPr>
        <w:ind w:left="6488" w:hanging="360"/>
      </w:pPr>
      <w:rPr>
        <w:rFonts w:ascii="Courier New" w:hAnsi="Courier New" w:cs="Courier New" w:hint="default"/>
      </w:rPr>
    </w:lvl>
    <w:lvl w:ilvl="8" w:tplc="04190005" w:tentative="1">
      <w:start w:val="1"/>
      <w:numFmt w:val="bullet"/>
      <w:lvlText w:val=""/>
      <w:lvlJc w:val="left"/>
      <w:pPr>
        <w:ind w:left="7208" w:hanging="360"/>
      </w:pPr>
      <w:rPr>
        <w:rFonts w:ascii="Wingdings" w:hAnsi="Wingdings" w:hint="default"/>
      </w:rPr>
    </w:lvl>
  </w:abstractNum>
  <w:abstractNum w:abstractNumId="1" w15:restartNumberingAfterBreak="0">
    <w:nsid w:val="044617B5"/>
    <w:multiLevelType w:val="hybridMultilevel"/>
    <w:tmpl w:val="21F4033A"/>
    <w:lvl w:ilvl="0" w:tplc="04190011">
      <w:start w:val="1"/>
      <w:numFmt w:val="decimal"/>
      <w:lvlText w:val="%1)"/>
      <w:lvlJc w:val="left"/>
      <w:pPr>
        <w:tabs>
          <w:tab w:val="num" w:pos="717"/>
        </w:tabs>
        <w:ind w:left="717" w:hanging="360"/>
      </w:pPr>
    </w:lvl>
    <w:lvl w:ilvl="1" w:tplc="04190001">
      <w:start w:val="1"/>
      <w:numFmt w:val="bullet"/>
      <w:lvlText w:val=""/>
      <w:lvlJc w:val="left"/>
      <w:pPr>
        <w:tabs>
          <w:tab w:val="num" w:pos="1437"/>
        </w:tabs>
        <w:ind w:left="1437" w:hanging="360"/>
      </w:pPr>
      <w:rPr>
        <w:rFonts w:ascii="Symbol" w:hAnsi="Symbol" w:hint="default"/>
      </w:rPr>
    </w:lvl>
    <w:lvl w:ilvl="2" w:tplc="0419001B" w:tentative="1">
      <w:start w:val="1"/>
      <w:numFmt w:val="lowerRoman"/>
      <w:lvlText w:val="%3."/>
      <w:lvlJc w:val="right"/>
      <w:pPr>
        <w:tabs>
          <w:tab w:val="num" w:pos="2157"/>
        </w:tabs>
        <w:ind w:left="2157" w:hanging="180"/>
      </w:pPr>
    </w:lvl>
    <w:lvl w:ilvl="3" w:tplc="0419000F" w:tentative="1">
      <w:start w:val="1"/>
      <w:numFmt w:val="decimal"/>
      <w:lvlText w:val="%4."/>
      <w:lvlJc w:val="left"/>
      <w:pPr>
        <w:tabs>
          <w:tab w:val="num" w:pos="2877"/>
        </w:tabs>
        <w:ind w:left="2877" w:hanging="360"/>
      </w:pPr>
    </w:lvl>
    <w:lvl w:ilvl="4" w:tplc="04190019" w:tentative="1">
      <w:start w:val="1"/>
      <w:numFmt w:val="lowerLetter"/>
      <w:lvlText w:val="%5."/>
      <w:lvlJc w:val="left"/>
      <w:pPr>
        <w:tabs>
          <w:tab w:val="num" w:pos="3597"/>
        </w:tabs>
        <w:ind w:left="3597" w:hanging="360"/>
      </w:pPr>
    </w:lvl>
    <w:lvl w:ilvl="5" w:tplc="0419001B" w:tentative="1">
      <w:start w:val="1"/>
      <w:numFmt w:val="lowerRoman"/>
      <w:lvlText w:val="%6."/>
      <w:lvlJc w:val="right"/>
      <w:pPr>
        <w:tabs>
          <w:tab w:val="num" w:pos="4317"/>
        </w:tabs>
        <w:ind w:left="4317" w:hanging="180"/>
      </w:pPr>
    </w:lvl>
    <w:lvl w:ilvl="6" w:tplc="0419000F" w:tentative="1">
      <w:start w:val="1"/>
      <w:numFmt w:val="decimal"/>
      <w:lvlText w:val="%7."/>
      <w:lvlJc w:val="left"/>
      <w:pPr>
        <w:tabs>
          <w:tab w:val="num" w:pos="5037"/>
        </w:tabs>
        <w:ind w:left="5037" w:hanging="360"/>
      </w:pPr>
    </w:lvl>
    <w:lvl w:ilvl="7" w:tplc="04190019" w:tentative="1">
      <w:start w:val="1"/>
      <w:numFmt w:val="lowerLetter"/>
      <w:lvlText w:val="%8."/>
      <w:lvlJc w:val="left"/>
      <w:pPr>
        <w:tabs>
          <w:tab w:val="num" w:pos="5757"/>
        </w:tabs>
        <w:ind w:left="5757" w:hanging="360"/>
      </w:pPr>
    </w:lvl>
    <w:lvl w:ilvl="8" w:tplc="0419001B" w:tentative="1">
      <w:start w:val="1"/>
      <w:numFmt w:val="lowerRoman"/>
      <w:lvlText w:val="%9."/>
      <w:lvlJc w:val="right"/>
      <w:pPr>
        <w:tabs>
          <w:tab w:val="num" w:pos="6477"/>
        </w:tabs>
        <w:ind w:left="6477" w:hanging="180"/>
      </w:pPr>
    </w:lvl>
  </w:abstractNum>
  <w:abstractNum w:abstractNumId="2" w15:restartNumberingAfterBreak="0">
    <w:nsid w:val="067435F8"/>
    <w:multiLevelType w:val="multilevel"/>
    <w:tmpl w:val="3C0C170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76"/>
        </w:tabs>
        <w:ind w:left="1276" w:hanging="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8D50996"/>
    <w:multiLevelType w:val="hybridMultilevel"/>
    <w:tmpl w:val="F1B66976"/>
    <w:lvl w:ilvl="0" w:tplc="04190003">
      <w:start w:val="1"/>
      <w:numFmt w:val="bullet"/>
      <w:lvlText w:val="o"/>
      <w:lvlJc w:val="left"/>
      <w:pPr>
        <w:tabs>
          <w:tab w:val="num" w:pos="1069"/>
        </w:tabs>
        <w:ind w:left="1069" w:hanging="360"/>
      </w:pPr>
      <w:rPr>
        <w:rFonts w:ascii="Courier New" w:hAnsi="Courier New"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 w15:restartNumberingAfterBreak="0">
    <w:nsid w:val="0D1A6283"/>
    <w:multiLevelType w:val="hybridMultilevel"/>
    <w:tmpl w:val="D8E68822"/>
    <w:lvl w:ilvl="0" w:tplc="BD9209A2">
      <w:start w:val="1"/>
      <w:numFmt w:val="upperRoman"/>
      <w:lvlText w:val="%1."/>
      <w:lvlJc w:val="left"/>
      <w:pPr>
        <w:ind w:left="1375" w:hanging="720"/>
      </w:pPr>
      <w:rPr>
        <w:rFonts w:hint="default"/>
      </w:rPr>
    </w:lvl>
    <w:lvl w:ilvl="1" w:tplc="04190019" w:tentative="1">
      <w:start w:val="1"/>
      <w:numFmt w:val="lowerLetter"/>
      <w:lvlText w:val="%2."/>
      <w:lvlJc w:val="left"/>
      <w:pPr>
        <w:ind w:left="1735" w:hanging="360"/>
      </w:pPr>
    </w:lvl>
    <w:lvl w:ilvl="2" w:tplc="0419001B" w:tentative="1">
      <w:start w:val="1"/>
      <w:numFmt w:val="lowerRoman"/>
      <w:lvlText w:val="%3."/>
      <w:lvlJc w:val="right"/>
      <w:pPr>
        <w:ind w:left="2455" w:hanging="180"/>
      </w:pPr>
    </w:lvl>
    <w:lvl w:ilvl="3" w:tplc="0419000F" w:tentative="1">
      <w:start w:val="1"/>
      <w:numFmt w:val="decimal"/>
      <w:lvlText w:val="%4."/>
      <w:lvlJc w:val="left"/>
      <w:pPr>
        <w:ind w:left="3175" w:hanging="360"/>
      </w:pPr>
    </w:lvl>
    <w:lvl w:ilvl="4" w:tplc="04190019" w:tentative="1">
      <w:start w:val="1"/>
      <w:numFmt w:val="lowerLetter"/>
      <w:lvlText w:val="%5."/>
      <w:lvlJc w:val="left"/>
      <w:pPr>
        <w:ind w:left="3895" w:hanging="360"/>
      </w:pPr>
    </w:lvl>
    <w:lvl w:ilvl="5" w:tplc="0419001B" w:tentative="1">
      <w:start w:val="1"/>
      <w:numFmt w:val="lowerRoman"/>
      <w:lvlText w:val="%6."/>
      <w:lvlJc w:val="right"/>
      <w:pPr>
        <w:ind w:left="4615" w:hanging="180"/>
      </w:pPr>
    </w:lvl>
    <w:lvl w:ilvl="6" w:tplc="0419000F" w:tentative="1">
      <w:start w:val="1"/>
      <w:numFmt w:val="decimal"/>
      <w:lvlText w:val="%7."/>
      <w:lvlJc w:val="left"/>
      <w:pPr>
        <w:ind w:left="5335" w:hanging="360"/>
      </w:pPr>
    </w:lvl>
    <w:lvl w:ilvl="7" w:tplc="04190019" w:tentative="1">
      <w:start w:val="1"/>
      <w:numFmt w:val="lowerLetter"/>
      <w:lvlText w:val="%8."/>
      <w:lvlJc w:val="left"/>
      <w:pPr>
        <w:ind w:left="6055" w:hanging="360"/>
      </w:pPr>
    </w:lvl>
    <w:lvl w:ilvl="8" w:tplc="0419001B" w:tentative="1">
      <w:start w:val="1"/>
      <w:numFmt w:val="lowerRoman"/>
      <w:lvlText w:val="%9."/>
      <w:lvlJc w:val="right"/>
      <w:pPr>
        <w:ind w:left="6775" w:hanging="180"/>
      </w:pPr>
    </w:lvl>
  </w:abstractNum>
  <w:abstractNum w:abstractNumId="5" w15:restartNumberingAfterBreak="0">
    <w:nsid w:val="131A6E39"/>
    <w:multiLevelType w:val="hybridMultilevel"/>
    <w:tmpl w:val="2D72C2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40B1B1B"/>
    <w:multiLevelType w:val="hybridMultilevel"/>
    <w:tmpl w:val="3072D7FE"/>
    <w:lvl w:ilvl="0" w:tplc="04190003">
      <w:start w:val="1"/>
      <w:numFmt w:val="bullet"/>
      <w:lvlText w:val="o"/>
      <w:lvlJc w:val="left"/>
      <w:pPr>
        <w:tabs>
          <w:tab w:val="num" w:pos="1080"/>
        </w:tabs>
        <w:ind w:left="1080" w:hanging="360"/>
      </w:pPr>
      <w:rPr>
        <w:rFonts w:ascii="Courier New" w:hAnsi="Courier New"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5BB6E8B"/>
    <w:multiLevelType w:val="multilevel"/>
    <w:tmpl w:val="EA380ACE"/>
    <w:lvl w:ilvl="0">
      <w:start w:val="1"/>
      <w:numFmt w:val="decimal"/>
      <w:lvlText w:val="%1."/>
      <w:lvlJc w:val="left"/>
      <w:pPr>
        <w:tabs>
          <w:tab w:val="num" w:pos="785"/>
        </w:tabs>
        <w:ind w:left="785" w:hanging="360"/>
      </w:pPr>
    </w:lvl>
    <w:lvl w:ilvl="1">
      <w:start w:val="1"/>
      <w:numFmt w:val="decimal"/>
      <w:lvlText w:val="%1.%2."/>
      <w:lvlJc w:val="left"/>
      <w:pPr>
        <w:tabs>
          <w:tab w:val="num" w:pos="1505"/>
        </w:tabs>
        <w:ind w:left="1217" w:hanging="432"/>
      </w:pPr>
    </w:lvl>
    <w:lvl w:ilvl="2">
      <w:start w:val="1"/>
      <w:numFmt w:val="decimal"/>
      <w:lvlText w:val="%1.%2.%3."/>
      <w:lvlJc w:val="left"/>
      <w:pPr>
        <w:tabs>
          <w:tab w:val="num" w:pos="1865"/>
        </w:tabs>
        <w:ind w:left="1649" w:hanging="504"/>
      </w:pPr>
    </w:lvl>
    <w:lvl w:ilvl="3">
      <w:start w:val="1"/>
      <w:numFmt w:val="decimal"/>
      <w:lvlText w:val="%1.%2.%3.%4."/>
      <w:lvlJc w:val="left"/>
      <w:pPr>
        <w:tabs>
          <w:tab w:val="num" w:pos="2585"/>
        </w:tabs>
        <w:ind w:left="2153" w:hanging="648"/>
      </w:pPr>
    </w:lvl>
    <w:lvl w:ilvl="4">
      <w:start w:val="1"/>
      <w:numFmt w:val="decimal"/>
      <w:lvlText w:val="%1.%2.%3.%4.%5."/>
      <w:lvlJc w:val="left"/>
      <w:pPr>
        <w:tabs>
          <w:tab w:val="num" w:pos="3305"/>
        </w:tabs>
        <w:ind w:left="2657" w:hanging="792"/>
      </w:pPr>
    </w:lvl>
    <w:lvl w:ilvl="5">
      <w:start w:val="1"/>
      <w:numFmt w:val="decimal"/>
      <w:lvlText w:val="%1.%2.%3.%4.%5.%6."/>
      <w:lvlJc w:val="left"/>
      <w:pPr>
        <w:tabs>
          <w:tab w:val="num" w:pos="3665"/>
        </w:tabs>
        <w:ind w:left="3161" w:hanging="936"/>
      </w:pPr>
    </w:lvl>
    <w:lvl w:ilvl="6">
      <w:start w:val="1"/>
      <w:numFmt w:val="decimal"/>
      <w:lvlText w:val="%1.%2.%3.%4.%5.%6.%7."/>
      <w:lvlJc w:val="left"/>
      <w:pPr>
        <w:tabs>
          <w:tab w:val="num" w:pos="4385"/>
        </w:tabs>
        <w:ind w:left="3665" w:hanging="1080"/>
      </w:pPr>
    </w:lvl>
    <w:lvl w:ilvl="7">
      <w:start w:val="1"/>
      <w:numFmt w:val="decimal"/>
      <w:lvlText w:val="%1.%2.%3.%4.%5.%6.%7.%8."/>
      <w:lvlJc w:val="left"/>
      <w:pPr>
        <w:tabs>
          <w:tab w:val="num" w:pos="5105"/>
        </w:tabs>
        <w:ind w:left="4169" w:hanging="1224"/>
      </w:pPr>
    </w:lvl>
    <w:lvl w:ilvl="8">
      <w:start w:val="1"/>
      <w:numFmt w:val="decimal"/>
      <w:lvlText w:val="%1.%2.%3.%4.%5.%6.%7.%8.%9."/>
      <w:lvlJc w:val="left"/>
      <w:pPr>
        <w:tabs>
          <w:tab w:val="num" w:pos="5465"/>
        </w:tabs>
        <w:ind w:left="4745" w:hanging="1440"/>
      </w:pPr>
    </w:lvl>
  </w:abstractNum>
  <w:abstractNum w:abstractNumId="8" w15:restartNumberingAfterBreak="0">
    <w:nsid w:val="2CC70602"/>
    <w:multiLevelType w:val="hybridMultilevel"/>
    <w:tmpl w:val="5CB06426"/>
    <w:lvl w:ilvl="0" w:tplc="04190003">
      <w:start w:val="1"/>
      <w:numFmt w:val="bullet"/>
      <w:lvlText w:val="o"/>
      <w:lvlJc w:val="left"/>
      <w:pPr>
        <w:tabs>
          <w:tab w:val="num" w:pos="1146"/>
        </w:tabs>
        <w:ind w:left="1146" w:hanging="360"/>
      </w:pPr>
      <w:rPr>
        <w:rFonts w:ascii="Courier New" w:hAnsi="Courier New" w:hint="default"/>
      </w:rPr>
    </w:lvl>
    <w:lvl w:ilvl="1" w:tplc="04190003" w:tentative="1">
      <w:start w:val="1"/>
      <w:numFmt w:val="bullet"/>
      <w:lvlText w:val="o"/>
      <w:lvlJc w:val="left"/>
      <w:pPr>
        <w:tabs>
          <w:tab w:val="num" w:pos="1866"/>
        </w:tabs>
        <w:ind w:left="1866" w:hanging="360"/>
      </w:pPr>
      <w:rPr>
        <w:rFonts w:ascii="Courier New" w:hAnsi="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9" w15:restartNumberingAfterBreak="0">
    <w:nsid w:val="2D4F611F"/>
    <w:multiLevelType w:val="hybridMultilevel"/>
    <w:tmpl w:val="650E2BCC"/>
    <w:lvl w:ilvl="0" w:tplc="04190003">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EA795E"/>
    <w:multiLevelType w:val="hybridMultilevel"/>
    <w:tmpl w:val="ADE82C02"/>
    <w:lvl w:ilvl="0" w:tplc="04190003">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F2434D"/>
    <w:multiLevelType w:val="multilevel"/>
    <w:tmpl w:val="2D7419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05C7980"/>
    <w:multiLevelType w:val="hybridMultilevel"/>
    <w:tmpl w:val="D0AC149E"/>
    <w:lvl w:ilvl="0" w:tplc="749C0EDE">
      <w:start w:val="1"/>
      <w:numFmt w:val="bullet"/>
      <w:lvlText w:val=""/>
      <w:lvlJc w:val="left"/>
      <w:pPr>
        <w:ind w:left="1811" w:hanging="360"/>
      </w:pPr>
      <w:rPr>
        <w:rFonts w:ascii="Symbol" w:hAnsi="Symbol" w:hint="default"/>
      </w:rPr>
    </w:lvl>
    <w:lvl w:ilvl="1" w:tplc="04190003" w:tentative="1">
      <w:start w:val="1"/>
      <w:numFmt w:val="bullet"/>
      <w:lvlText w:val="o"/>
      <w:lvlJc w:val="left"/>
      <w:pPr>
        <w:ind w:left="2531" w:hanging="360"/>
      </w:pPr>
      <w:rPr>
        <w:rFonts w:ascii="Courier New" w:hAnsi="Courier New" w:cs="Courier New" w:hint="default"/>
      </w:rPr>
    </w:lvl>
    <w:lvl w:ilvl="2" w:tplc="04190005" w:tentative="1">
      <w:start w:val="1"/>
      <w:numFmt w:val="bullet"/>
      <w:lvlText w:val=""/>
      <w:lvlJc w:val="left"/>
      <w:pPr>
        <w:ind w:left="3251" w:hanging="360"/>
      </w:pPr>
      <w:rPr>
        <w:rFonts w:ascii="Wingdings" w:hAnsi="Wingdings" w:hint="default"/>
      </w:rPr>
    </w:lvl>
    <w:lvl w:ilvl="3" w:tplc="04190001" w:tentative="1">
      <w:start w:val="1"/>
      <w:numFmt w:val="bullet"/>
      <w:lvlText w:val=""/>
      <w:lvlJc w:val="left"/>
      <w:pPr>
        <w:ind w:left="3971" w:hanging="360"/>
      </w:pPr>
      <w:rPr>
        <w:rFonts w:ascii="Symbol" w:hAnsi="Symbol" w:hint="default"/>
      </w:rPr>
    </w:lvl>
    <w:lvl w:ilvl="4" w:tplc="04190003" w:tentative="1">
      <w:start w:val="1"/>
      <w:numFmt w:val="bullet"/>
      <w:lvlText w:val="o"/>
      <w:lvlJc w:val="left"/>
      <w:pPr>
        <w:ind w:left="4691" w:hanging="360"/>
      </w:pPr>
      <w:rPr>
        <w:rFonts w:ascii="Courier New" w:hAnsi="Courier New" w:cs="Courier New" w:hint="default"/>
      </w:rPr>
    </w:lvl>
    <w:lvl w:ilvl="5" w:tplc="04190005" w:tentative="1">
      <w:start w:val="1"/>
      <w:numFmt w:val="bullet"/>
      <w:lvlText w:val=""/>
      <w:lvlJc w:val="left"/>
      <w:pPr>
        <w:ind w:left="5411" w:hanging="360"/>
      </w:pPr>
      <w:rPr>
        <w:rFonts w:ascii="Wingdings" w:hAnsi="Wingdings" w:hint="default"/>
      </w:rPr>
    </w:lvl>
    <w:lvl w:ilvl="6" w:tplc="04190001" w:tentative="1">
      <w:start w:val="1"/>
      <w:numFmt w:val="bullet"/>
      <w:lvlText w:val=""/>
      <w:lvlJc w:val="left"/>
      <w:pPr>
        <w:ind w:left="6131" w:hanging="360"/>
      </w:pPr>
      <w:rPr>
        <w:rFonts w:ascii="Symbol" w:hAnsi="Symbol" w:hint="default"/>
      </w:rPr>
    </w:lvl>
    <w:lvl w:ilvl="7" w:tplc="04190003" w:tentative="1">
      <w:start w:val="1"/>
      <w:numFmt w:val="bullet"/>
      <w:lvlText w:val="o"/>
      <w:lvlJc w:val="left"/>
      <w:pPr>
        <w:ind w:left="6851" w:hanging="360"/>
      </w:pPr>
      <w:rPr>
        <w:rFonts w:ascii="Courier New" w:hAnsi="Courier New" w:cs="Courier New" w:hint="default"/>
      </w:rPr>
    </w:lvl>
    <w:lvl w:ilvl="8" w:tplc="04190005" w:tentative="1">
      <w:start w:val="1"/>
      <w:numFmt w:val="bullet"/>
      <w:lvlText w:val=""/>
      <w:lvlJc w:val="left"/>
      <w:pPr>
        <w:ind w:left="7571" w:hanging="360"/>
      </w:pPr>
      <w:rPr>
        <w:rFonts w:ascii="Wingdings" w:hAnsi="Wingdings" w:hint="default"/>
      </w:rPr>
    </w:lvl>
  </w:abstractNum>
  <w:abstractNum w:abstractNumId="13" w15:restartNumberingAfterBreak="0">
    <w:nsid w:val="313921F1"/>
    <w:multiLevelType w:val="hybridMultilevel"/>
    <w:tmpl w:val="381CD5D8"/>
    <w:lvl w:ilvl="0" w:tplc="04190001">
      <w:start w:val="1"/>
      <w:numFmt w:val="bullet"/>
      <w:lvlText w:val=""/>
      <w:lvlJc w:val="left"/>
      <w:pPr>
        <w:ind w:left="600" w:hanging="360"/>
      </w:pPr>
      <w:rPr>
        <w:rFonts w:ascii="Symbol" w:hAnsi="Symbol"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4" w15:restartNumberingAfterBreak="0">
    <w:nsid w:val="32F77BF5"/>
    <w:multiLevelType w:val="hybridMultilevel"/>
    <w:tmpl w:val="0098385A"/>
    <w:lvl w:ilvl="0" w:tplc="04190003">
      <w:start w:val="1"/>
      <w:numFmt w:val="bullet"/>
      <w:lvlText w:val="o"/>
      <w:lvlJc w:val="left"/>
      <w:pPr>
        <w:ind w:left="1091" w:hanging="360"/>
      </w:pPr>
      <w:rPr>
        <w:rFonts w:ascii="Courier New" w:hAnsi="Courier New" w:cs="Courier New" w:hint="default"/>
      </w:rPr>
    </w:lvl>
    <w:lvl w:ilvl="1" w:tplc="04190003" w:tentative="1">
      <w:start w:val="1"/>
      <w:numFmt w:val="bullet"/>
      <w:lvlText w:val="o"/>
      <w:lvlJc w:val="left"/>
      <w:pPr>
        <w:ind w:left="1811" w:hanging="360"/>
      </w:pPr>
      <w:rPr>
        <w:rFonts w:ascii="Courier New" w:hAnsi="Courier New" w:cs="Courier New" w:hint="default"/>
      </w:rPr>
    </w:lvl>
    <w:lvl w:ilvl="2" w:tplc="04190005" w:tentative="1">
      <w:start w:val="1"/>
      <w:numFmt w:val="bullet"/>
      <w:lvlText w:val=""/>
      <w:lvlJc w:val="left"/>
      <w:pPr>
        <w:ind w:left="2531" w:hanging="360"/>
      </w:pPr>
      <w:rPr>
        <w:rFonts w:ascii="Wingdings" w:hAnsi="Wingdings" w:hint="default"/>
      </w:rPr>
    </w:lvl>
    <w:lvl w:ilvl="3" w:tplc="04190001" w:tentative="1">
      <w:start w:val="1"/>
      <w:numFmt w:val="bullet"/>
      <w:lvlText w:val=""/>
      <w:lvlJc w:val="left"/>
      <w:pPr>
        <w:ind w:left="3251" w:hanging="360"/>
      </w:pPr>
      <w:rPr>
        <w:rFonts w:ascii="Symbol" w:hAnsi="Symbol" w:hint="default"/>
      </w:rPr>
    </w:lvl>
    <w:lvl w:ilvl="4" w:tplc="04190003" w:tentative="1">
      <w:start w:val="1"/>
      <w:numFmt w:val="bullet"/>
      <w:lvlText w:val="o"/>
      <w:lvlJc w:val="left"/>
      <w:pPr>
        <w:ind w:left="3971" w:hanging="360"/>
      </w:pPr>
      <w:rPr>
        <w:rFonts w:ascii="Courier New" w:hAnsi="Courier New" w:cs="Courier New" w:hint="default"/>
      </w:rPr>
    </w:lvl>
    <w:lvl w:ilvl="5" w:tplc="04190005" w:tentative="1">
      <w:start w:val="1"/>
      <w:numFmt w:val="bullet"/>
      <w:lvlText w:val=""/>
      <w:lvlJc w:val="left"/>
      <w:pPr>
        <w:ind w:left="4691" w:hanging="360"/>
      </w:pPr>
      <w:rPr>
        <w:rFonts w:ascii="Wingdings" w:hAnsi="Wingdings" w:hint="default"/>
      </w:rPr>
    </w:lvl>
    <w:lvl w:ilvl="6" w:tplc="04190001" w:tentative="1">
      <w:start w:val="1"/>
      <w:numFmt w:val="bullet"/>
      <w:lvlText w:val=""/>
      <w:lvlJc w:val="left"/>
      <w:pPr>
        <w:ind w:left="5411" w:hanging="360"/>
      </w:pPr>
      <w:rPr>
        <w:rFonts w:ascii="Symbol" w:hAnsi="Symbol" w:hint="default"/>
      </w:rPr>
    </w:lvl>
    <w:lvl w:ilvl="7" w:tplc="04190003" w:tentative="1">
      <w:start w:val="1"/>
      <w:numFmt w:val="bullet"/>
      <w:lvlText w:val="o"/>
      <w:lvlJc w:val="left"/>
      <w:pPr>
        <w:ind w:left="6131" w:hanging="360"/>
      </w:pPr>
      <w:rPr>
        <w:rFonts w:ascii="Courier New" w:hAnsi="Courier New" w:cs="Courier New" w:hint="default"/>
      </w:rPr>
    </w:lvl>
    <w:lvl w:ilvl="8" w:tplc="04190005" w:tentative="1">
      <w:start w:val="1"/>
      <w:numFmt w:val="bullet"/>
      <w:lvlText w:val=""/>
      <w:lvlJc w:val="left"/>
      <w:pPr>
        <w:ind w:left="6851" w:hanging="360"/>
      </w:pPr>
      <w:rPr>
        <w:rFonts w:ascii="Wingdings" w:hAnsi="Wingdings" w:hint="default"/>
      </w:rPr>
    </w:lvl>
  </w:abstractNum>
  <w:abstractNum w:abstractNumId="15" w15:restartNumberingAfterBreak="0">
    <w:nsid w:val="373767CB"/>
    <w:multiLevelType w:val="hybridMultilevel"/>
    <w:tmpl w:val="A420D0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99C473D"/>
    <w:multiLevelType w:val="hybridMultilevel"/>
    <w:tmpl w:val="7ADE269A"/>
    <w:lvl w:ilvl="0" w:tplc="749C0EDE">
      <w:start w:val="1"/>
      <w:numFmt w:val="bullet"/>
      <w:lvlText w:val=""/>
      <w:lvlJc w:val="left"/>
      <w:pPr>
        <w:ind w:left="109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B741AC1"/>
    <w:multiLevelType w:val="hybridMultilevel"/>
    <w:tmpl w:val="851C11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21B35E6"/>
    <w:multiLevelType w:val="hybridMultilevel"/>
    <w:tmpl w:val="D89C7B6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C726D9E"/>
    <w:multiLevelType w:val="hybridMultilevel"/>
    <w:tmpl w:val="374602BE"/>
    <w:lvl w:ilvl="0" w:tplc="04190003">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8D77AB"/>
    <w:multiLevelType w:val="hybridMultilevel"/>
    <w:tmpl w:val="8642FA72"/>
    <w:lvl w:ilvl="0" w:tplc="04190001">
      <w:start w:val="1"/>
      <w:numFmt w:val="bullet"/>
      <w:lvlText w:val=""/>
      <w:lvlJc w:val="left"/>
      <w:pPr>
        <w:ind w:left="109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69F4C18"/>
    <w:multiLevelType w:val="multilevel"/>
    <w:tmpl w:val="11705E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7AC308B"/>
    <w:multiLevelType w:val="hybridMultilevel"/>
    <w:tmpl w:val="1C483512"/>
    <w:lvl w:ilvl="0" w:tplc="04190003">
      <w:start w:val="1"/>
      <w:numFmt w:val="bullet"/>
      <w:lvlText w:val="o"/>
      <w:lvlJc w:val="left"/>
      <w:pPr>
        <w:tabs>
          <w:tab w:val="num" w:pos="1146"/>
        </w:tabs>
        <w:ind w:left="1146" w:hanging="360"/>
      </w:pPr>
      <w:rPr>
        <w:rFonts w:ascii="Courier New" w:hAnsi="Courier New" w:hint="default"/>
      </w:rPr>
    </w:lvl>
    <w:lvl w:ilvl="1" w:tplc="04190003" w:tentative="1">
      <w:start w:val="1"/>
      <w:numFmt w:val="bullet"/>
      <w:lvlText w:val="o"/>
      <w:lvlJc w:val="left"/>
      <w:pPr>
        <w:tabs>
          <w:tab w:val="num" w:pos="1866"/>
        </w:tabs>
        <w:ind w:left="1866" w:hanging="360"/>
      </w:pPr>
      <w:rPr>
        <w:rFonts w:ascii="Courier New" w:hAnsi="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23" w15:restartNumberingAfterBreak="0">
    <w:nsid w:val="629B30D4"/>
    <w:multiLevelType w:val="hybridMultilevel"/>
    <w:tmpl w:val="04D0FCF2"/>
    <w:lvl w:ilvl="0" w:tplc="B728018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7D94114"/>
    <w:multiLevelType w:val="hybridMultilevel"/>
    <w:tmpl w:val="A432910E"/>
    <w:lvl w:ilvl="0" w:tplc="04190001">
      <w:start w:val="1"/>
      <w:numFmt w:val="bullet"/>
      <w:lvlText w:val=""/>
      <w:lvlJc w:val="left"/>
      <w:pPr>
        <w:ind w:left="1746" w:hanging="360"/>
      </w:pPr>
      <w:rPr>
        <w:rFonts w:ascii="Symbol" w:hAnsi="Symbol" w:hint="default"/>
      </w:rPr>
    </w:lvl>
    <w:lvl w:ilvl="1" w:tplc="04190003" w:tentative="1">
      <w:start w:val="1"/>
      <w:numFmt w:val="bullet"/>
      <w:lvlText w:val="o"/>
      <w:lvlJc w:val="left"/>
      <w:pPr>
        <w:ind w:left="2095" w:hanging="360"/>
      </w:pPr>
      <w:rPr>
        <w:rFonts w:ascii="Courier New" w:hAnsi="Courier New" w:cs="Courier New" w:hint="default"/>
      </w:rPr>
    </w:lvl>
    <w:lvl w:ilvl="2" w:tplc="04190005" w:tentative="1">
      <w:start w:val="1"/>
      <w:numFmt w:val="bullet"/>
      <w:lvlText w:val=""/>
      <w:lvlJc w:val="left"/>
      <w:pPr>
        <w:ind w:left="2815" w:hanging="360"/>
      </w:pPr>
      <w:rPr>
        <w:rFonts w:ascii="Wingdings" w:hAnsi="Wingdings" w:hint="default"/>
      </w:rPr>
    </w:lvl>
    <w:lvl w:ilvl="3" w:tplc="04190001" w:tentative="1">
      <w:start w:val="1"/>
      <w:numFmt w:val="bullet"/>
      <w:lvlText w:val=""/>
      <w:lvlJc w:val="left"/>
      <w:pPr>
        <w:ind w:left="3535" w:hanging="360"/>
      </w:pPr>
      <w:rPr>
        <w:rFonts w:ascii="Symbol" w:hAnsi="Symbol" w:hint="default"/>
      </w:rPr>
    </w:lvl>
    <w:lvl w:ilvl="4" w:tplc="04190003" w:tentative="1">
      <w:start w:val="1"/>
      <w:numFmt w:val="bullet"/>
      <w:lvlText w:val="o"/>
      <w:lvlJc w:val="left"/>
      <w:pPr>
        <w:ind w:left="4255" w:hanging="360"/>
      </w:pPr>
      <w:rPr>
        <w:rFonts w:ascii="Courier New" w:hAnsi="Courier New" w:cs="Courier New" w:hint="default"/>
      </w:rPr>
    </w:lvl>
    <w:lvl w:ilvl="5" w:tplc="04190005" w:tentative="1">
      <w:start w:val="1"/>
      <w:numFmt w:val="bullet"/>
      <w:lvlText w:val=""/>
      <w:lvlJc w:val="left"/>
      <w:pPr>
        <w:ind w:left="4975" w:hanging="360"/>
      </w:pPr>
      <w:rPr>
        <w:rFonts w:ascii="Wingdings" w:hAnsi="Wingdings" w:hint="default"/>
      </w:rPr>
    </w:lvl>
    <w:lvl w:ilvl="6" w:tplc="04190001" w:tentative="1">
      <w:start w:val="1"/>
      <w:numFmt w:val="bullet"/>
      <w:lvlText w:val=""/>
      <w:lvlJc w:val="left"/>
      <w:pPr>
        <w:ind w:left="5695" w:hanging="360"/>
      </w:pPr>
      <w:rPr>
        <w:rFonts w:ascii="Symbol" w:hAnsi="Symbol" w:hint="default"/>
      </w:rPr>
    </w:lvl>
    <w:lvl w:ilvl="7" w:tplc="04190003" w:tentative="1">
      <w:start w:val="1"/>
      <w:numFmt w:val="bullet"/>
      <w:lvlText w:val="o"/>
      <w:lvlJc w:val="left"/>
      <w:pPr>
        <w:ind w:left="6415" w:hanging="360"/>
      </w:pPr>
      <w:rPr>
        <w:rFonts w:ascii="Courier New" w:hAnsi="Courier New" w:cs="Courier New" w:hint="default"/>
      </w:rPr>
    </w:lvl>
    <w:lvl w:ilvl="8" w:tplc="04190005" w:tentative="1">
      <w:start w:val="1"/>
      <w:numFmt w:val="bullet"/>
      <w:lvlText w:val=""/>
      <w:lvlJc w:val="left"/>
      <w:pPr>
        <w:ind w:left="7135" w:hanging="360"/>
      </w:pPr>
      <w:rPr>
        <w:rFonts w:ascii="Wingdings" w:hAnsi="Wingdings" w:hint="default"/>
      </w:rPr>
    </w:lvl>
  </w:abstractNum>
  <w:abstractNum w:abstractNumId="25" w15:restartNumberingAfterBreak="0">
    <w:nsid w:val="6E6617AA"/>
    <w:multiLevelType w:val="hybridMultilevel"/>
    <w:tmpl w:val="BE6A5866"/>
    <w:lvl w:ilvl="0" w:tplc="8EB6718E">
      <w:start w:val="1"/>
      <w:numFmt w:val="decimal"/>
      <w:lvlText w:val="%1)"/>
      <w:lvlJc w:val="left"/>
      <w:pPr>
        <w:ind w:left="1015" w:hanging="360"/>
      </w:pPr>
      <w:rPr>
        <w:rFonts w:hint="default"/>
      </w:rPr>
    </w:lvl>
    <w:lvl w:ilvl="1" w:tplc="04190019" w:tentative="1">
      <w:start w:val="1"/>
      <w:numFmt w:val="lowerLetter"/>
      <w:lvlText w:val="%2."/>
      <w:lvlJc w:val="left"/>
      <w:pPr>
        <w:ind w:left="1735" w:hanging="360"/>
      </w:pPr>
    </w:lvl>
    <w:lvl w:ilvl="2" w:tplc="0419001B" w:tentative="1">
      <w:start w:val="1"/>
      <w:numFmt w:val="lowerRoman"/>
      <w:lvlText w:val="%3."/>
      <w:lvlJc w:val="right"/>
      <w:pPr>
        <w:ind w:left="2455" w:hanging="180"/>
      </w:pPr>
    </w:lvl>
    <w:lvl w:ilvl="3" w:tplc="0419000F" w:tentative="1">
      <w:start w:val="1"/>
      <w:numFmt w:val="decimal"/>
      <w:lvlText w:val="%4."/>
      <w:lvlJc w:val="left"/>
      <w:pPr>
        <w:ind w:left="3175" w:hanging="360"/>
      </w:pPr>
    </w:lvl>
    <w:lvl w:ilvl="4" w:tplc="04190019" w:tentative="1">
      <w:start w:val="1"/>
      <w:numFmt w:val="lowerLetter"/>
      <w:lvlText w:val="%5."/>
      <w:lvlJc w:val="left"/>
      <w:pPr>
        <w:ind w:left="3895" w:hanging="360"/>
      </w:pPr>
    </w:lvl>
    <w:lvl w:ilvl="5" w:tplc="0419001B" w:tentative="1">
      <w:start w:val="1"/>
      <w:numFmt w:val="lowerRoman"/>
      <w:lvlText w:val="%6."/>
      <w:lvlJc w:val="right"/>
      <w:pPr>
        <w:ind w:left="4615" w:hanging="180"/>
      </w:pPr>
    </w:lvl>
    <w:lvl w:ilvl="6" w:tplc="0419000F" w:tentative="1">
      <w:start w:val="1"/>
      <w:numFmt w:val="decimal"/>
      <w:lvlText w:val="%7."/>
      <w:lvlJc w:val="left"/>
      <w:pPr>
        <w:ind w:left="5335" w:hanging="360"/>
      </w:pPr>
    </w:lvl>
    <w:lvl w:ilvl="7" w:tplc="04190019" w:tentative="1">
      <w:start w:val="1"/>
      <w:numFmt w:val="lowerLetter"/>
      <w:lvlText w:val="%8."/>
      <w:lvlJc w:val="left"/>
      <w:pPr>
        <w:ind w:left="6055" w:hanging="360"/>
      </w:pPr>
    </w:lvl>
    <w:lvl w:ilvl="8" w:tplc="0419001B" w:tentative="1">
      <w:start w:val="1"/>
      <w:numFmt w:val="lowerRoman"/>
      <w:lvlText w:val="%9."/>
      <w:lvlJc w:val="right"/>
      <w:pPr>
        <w:ind w:left="6775" w:hanging="180"/>
      </w:pPr>
    </w:lvl>
  </w:abstractNum>
  <w:abstractNum w:abstractNumId="26" w15:restartNumberingAfterBreak="0">
    <w:nsid w:val="7429156C"/>
    <w:multiLevelType w:val="hybridMultilevel"/>
    <w:tmpl w:val="0DAAB8D2"/>
    <w:lvl w:ilvl="0" w:tplc="D2080A50">
      <w:start w:val="1"/>
      <w:numFmt w:val="bullet"/>
      <w:lvlText w:val="o"/>
      <w:lvlJc w:val="left"/>
      <w:pPr>
        <w:tabs>
          <w:tab w:val="num" w:pos="1080"/>
        </w:tabs>
        <w:ind w:left="1080" w:hanging="360"/>
      </w:pPr>
      <w:rPr>
        <w:rFonts w:ascii="Courier New" w:hAnsi="Courier New"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74A945D1"/>
    <w:multiLevelType w:val="hybridMultilevel"/>
    <w:tmpl w:val="04D0FCF2"/>
    <w:lvl w:ilvl="0" w:tplc="B728018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76416CAB"/>
    <w:multiLevelType w:val="hybridMultilevel"/>
    <w:tmpl w:val="56C2D39E"/>
    <w:lvl w:ilvl="0" w:tplc="749C0EDE">
      <w:start w:val="1"/>
      <w:numFmt w:val="bullet"/>
      <w:lvlText w:val=""/>
      <w:lvlJc w:val="left"/>
      <w:pPr>
        <w:ind w:left="109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CE94757"/>
    <w:multiLevelType w:val="hybridMultilevel"/>
    <w:tmpl w:val="C4A8F9E8"/>
    <w:lvl w:ilvl="0" w:tplc="B106BA1E">
      <w:start w:val="1"/>
      <w:numFmt w:val="decimal"/>
      <w:lvlText w:val="%1)"/>
      <w:lvlJc w:val="left"/>
      <w:pPr>
        <w:ind w:left="818" w:hanging="360"/>
      </w:pPr>
      <w:rPr>
        <w:rFonts w:hint="default"/>
      </w:rPr>
    </w:lvl>
    <w:lvl w:ilvl="1" w:tplc="04190019" w:tentative="1">
      <w:start w:val="1"/>
      <w:numFmt w:val="lowerLetter"/>
      <w:lvlText w:val="%2."/>
      <w:lvlJc w:val="left"/>
      <w:pPr>
        <w:ind w:left="1538" w:hanging="360"/>
      </w:pPr>
    </w:lvl>
    <w:lvl w:ilvl="2" w:tplc="0419001B" w:tentative="1">
      <w:start w:val="1"/>
      <w:numFmt w:val="lowerRoman"/>
      <w:lvlText w:val="%3."/>
      <w:lvlJc w:val="right"/>
      <w:pPr>
        <w:ind w:left="2258" w:hanging="180"/>
      </w:pPr>
    </w:lvl>
    <w:lvl w:ilvl="3" w:tplc="0419000F" w:tentative="1">
      <w:start w:val="1"/>
      <w:numFmt w:val="decimal"/>
      <w:lvlText w:val="%4."/>
      <w:lvlJc w:val="left"/>
      <w:pPr>
        <w:ind w:left="2978" w:hanging="360"/>
      </w:pPr>
    </w:lvl>
    <w:lvl w:ilvl="4" w:tplc="04190019" w:tentative="1">
      <w:start w:val="1"/>
      <w:numFmt w:val="lowerLetter"/>
      <w:lvlText w:val="%5."/>
      <w:lvlJc w:val="left"/>
      <w:pPr>
        <w:ind w:left="3698" w:hanging="360"/>
      </w:pPr>
    </w:lvl>
    <w:lvl w:ilvl="5" w:tplc="0419001B" w:tentative="1">
      <w:start w:val="1"/>
      <w:numFmt w:val="lowerRoman"/>
      <w:lvlText w:val="%6."/>
      <w:lvlJc w:val="right"/>
      <w:pPr>
        <w:ind w:left="4418" w:hanging="180"/>
      </w:pPr>
    </w:lvl>
    <w:lvl w:ilvl="6" w:tplc="0419000F" w:tentative="1">
      <w:start w:val="1"/>
      <w:numFmt w:val="decimal"/>
      <w:lvlText w:val="%7."/>
      <w:lvlJc w:val="left"/>
      <w:pPr>
        <w:ind w:left="5138" w:hanging="360"/>
      </w:pPr>
    </w:lvl>
    <w:lvl w:ilvl="7" w:tplc="04190019" w:tentative="1">
      <w:start w:val="1"/>
      <w:numFmt w:val="lowerLetter"/>
      <w:lvlText w:val="%8."/>
      <w:lvlJc w:val="left"/>
      <w:pPr>
        <w:ind w:left="5858" w:hanging="360"/>
      </w:pPr>
    </w:lvl>
    <w:lvl w:ilvl="8" w:tplc="0419001B" w:tentative="1">
      <w:start w:val="1"/>
      <w:numFmt w:val="lowerRoman"/>
      <w:lvlText w:val="%9."/>
      <w:lvlJc w:val="right"/>
      <w:pPr>
        <w:ind w:left="6578" w:hanging="180"/>
      </w:pPr>
    </w:lvl>
  </w:abstractNum>
  <w:num w:numId="1">
    <w:abstractNumId w:val="21"/>
  </w:num>
  <w:num w:numId="2">
    <w:abstractNumId w:val="11"/>
  </w:num>
  <w:num w:numId="3">
    <w:abstractNumId w:val="5"/>
  </w:num>
  <w:num w:numId="4">
    <w:abstractNumId w:val="15"/>
  </w:num>
  <w:num w:numId="5">
    <w:abstractNumId w:val="13"/>
  </w:num>
  <w:num w:numId="6">
    <w:abstractNumId w:val="17"/>
  </w:num>
  <w:num w:numId="7">
    <w:abstractNumId w:val="25"/>
  </w:num>
  <w:num w:numId="8">
    <w:abstractNumId w:val="27"/>
  </w:num>
  <w:num w:numId="9">
    <w:abstractNumId w:val="20"/>
  </w:num>
  <w:num w:numId="10">
    <w:abstractNumId w:val="24"/>
  </w:num>
  <w:num w:numId="11">
    <w:abstractNumId w:val="14"/>
  </w:num>
  <w:num w:numId="12">
    <w:abstractNumId w:val="12"/>
  </w:num>
  <w:num w:numId="13">
    <w:abstractNumId w:val="4"/>
  </w:num>
  <w:num w:numId="14">
    <w:abstractNumId w:val="23"/>
  </w:num>
  <w:num w:numId="15">
    <w:abstractNumId w:val="29"/>
  </w:num>
  <w:num w:numId="16">
    <w:abstractNumId w:val="16"/>
  </w:num>
  <w:num w:numId="17">
    <w:abstractNumId w:val="0"/>
  </w:num>
  <w:num w:numId="18">
    <w:abstractNumId w:val="28"/>
  </w:num>
  <w:num w:numId="19">
    <w:abstractNumId w:val="1"/>
  </w:num>
  <w:num w:numId="20">
    <w:abstractNumId w:val="2"/>
  </w:num>
  <w:num w:numId="21">
    <w:abstractNumId w:val="18"/>
  </w:num>
  <w:num w:numId="22">
    <w:abstractNumId w:val="7"/>
  </w:num>
  <w:num w:numId="23">
    <w:abstractNumId w:val="26"/>
  </w:num>
  <w:num w:numId="24">
    <w:abstractNumId w:val="9"/>
  </w:num>
  <w:num w:numId="25">
    <w:abstractNumId w:val="19"/>
  </w:num>
  <w:num w:numId="26">
    <w:abstractNumId w:val="3"/>
  </w:num>
  <w:num w:numId="27">
    <w:abstractNumId w:val="8"/>
  </w:num>
  <w:num w:numId="28">
    <w:abstractNumId w:val="6"/>
  </w:num>
  <w:num w:numId="29">
    <w:abstractNumId w:val="22"/>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801"/>
    <w:rsid w:val="00032B8E"/>
    <w:rsid w:val="00197317"/>
    <w:rsid w:val="001D533A"/>
    <w:rsid w:val="002361A5"/>
    <w:rsid w:val="00245692"/>
    <w:rsid w:val="00407B3A"/>
    <w:rsid w:val="00445809"/>
    <w:rsid w:val="00557360"/>
    <w:rsid w:val="006C2F42"/>
    <w:rsid w:val="00706BA5"/>
    <w:rsid w:val="007D41CA"/>
    <w:rsid w:val="009B6068"/>
    <w:rsid w:val="00B04593"/>
    <w:rsid w:val="00C0634E"/>
    <w:rsid w:val="00CA4801"/>
    <w:rsid w:val="00E77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3FD51C-6201-4D34-9875-3EB20190A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Header">
    <w:name w:val="header"/>
    <w:basedOn w:val="Normal"/>
    <w:link w:val="HeaderChar"/>
    <w:unhideWhenUsed/>
    <w:rsid w:val="00706BA5"/>
    <w:pPr>
      <w:tabs>
        <w:tab w:val="center" w:pos="4844"/>
        <w:tab w:val="right" w:pos="9689"/>
      </w:tabs>
      <w:spacing w:after="0" w:line="240" w:lineRule="auto"/>
    </w:pPr>
  </w:style>
  <w:style w:type="character" w:customStyle="1" w:styleId="HeaderChar">
    <w:name w:val="Header Char"/>
    <w:basedOn w:val="DefaultParagraphFont"/>
    <w:link w:val="Header"/>
    <w:uiPriority w:val="99"/>
    <w:rsid w:val="00706BA5"/>
  </w:style>
  <w:style w:type="paragraph" w:styleId="Footer">
    <w:name w:val="footer"/>
    <w:basedOn w:val="Normal"/>
    <w:link w:val="FooterChar"/>
    <w:uiPriority w:val="99"/>
    <w:unhideWhenUsed/>
    <w:rsid w:val="00706BA5"/>
    <w:pPr>
      <w:tabs>
        <w:tab w:val="center" w:pos="4844"/>
        <w:tab w:val="right" w:pos="9689"/>
      </w:tabs>
      <w:spacing w:after="0" w:line="240" w:lineRule="auto"/>
    </w:pPr>
  </w:style>
  <w:style w:type="character" w:customStyle="1" w:styleId="FooterChar">
    <w:name w:val="Footer Char"/>
    <w:basedOn w:val="DefaultParagraphFont"/>
    <w:link w:val="Footer"/>
    <w:uiPriority w:val="99"/>
    <w:rsid w:val="00706BA5"/>
  </w:style>
  <w:style w:type="paragraph" w:styleId="ListParagraph">
    <w:name w:val="List Paragraph"/>
    <w:basedOn w:val="Normal"/>
    <w:uiPriority w:val="34"/>
    <w:qFormat/>
    <w:rsid w:val="001D533A"/>
    <w:pPr>
      <w:spacing w:after="160" w:line="259" w:lineRule="auto"/>
      <w:ind w:left="720"/>
      <w:contextualSpacing/>
    </w:pPr>
    <w:rPr>
      <w:rFonts w:cs="Times New Roman"/>
    </w:rPr>
  </w:style>
  <w:style w:type="table" w:styleId="TableGrid">
    <w:name w:val="Table Grid"/>
    <w:basedOn w:val="TableNormal"/>
    <w:uiPriority w:val="39"/>
    <w:rsid w:val="00C063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0634E"/>
    <w:rPr>
      <w:color w:val="0000FF"/>
      <w:u w:val="single"/>
    </w:rPr>
  </w:style>
  <w:style w:type="paragraph" w:styleId="BodyTextIndent">
    <w:name w:val="Body Text Indent"/>
    <w:basedOn w:val="Normal"/>
    <w:link w:val="BodyTextIndentChar"/>
    <w:rsid w:val="00C0634E"/>
    <w:pPr>
      <w:spacing w:after="0" w:line="240" w:lineRule="auto"/>
      <w:ind w:left="426"/>
    </w:pPr>
    <w:rPr>
      <w:rFonts w:ascii="Verdana" w:eastAsia="Times New Roman" w:hAnsi="Verdana" w:cs="Tahoma"/>
      <w:iCs/>
      <w:sz w:val="20"/>
      <w:szCs w:val="20"/>
      <w:lang w:eastAsia="ru-RU"/>
    </w:rPr>
  </w:style>
  <w:style w:type="character" w:customStyle="1" w:styleId="BodyTextIndentChar">
    <w:name w:val="Body Text Indent Char"/>
    <w:basedOn w:val="DefaultParagraphFont"/>
    <w:link w:val="BodyTextIndent"/>
    <w:rsid w:val="00C0634E"/>
    <w:rPr>
      <w:rFonts w:ascii="Verdana" w:eastAsia="Times New Roman" w:hAnsi="Verdana" w:cs="Tahoma"/>
      <w:iCs/>
      <w:sz w:val="20"/>
      <w:szCs w:val="20"/>
      <w:lang w:eastAsia="ru-RU"/>
    </w:rPr>
  </w:style>
  <w:style w:type="paragraph" w:customStyle="1" w:styleId="Web">
    <w:name w:val="Обычный (Web)"/>
    <w:basedOn w:val="Normal"/>
    <w:rsid w:val="00C0634E"/>
    <w:pPr>
      <w:spacing w:after="0" w:line="240" w:lineRule="auto"/>
    </w:pPr>
    <w:rPr>
      <w:rFonts w:ascii="Times New Roman" w:eastAsia="Times New Roman" w:hAnsi="Times New Roman" w:cs="Times New Roman"/>
      <w:sz w:val="20"/>
      <w:szCs w:val="20"/>
      <w:lang w:eastAsia="ru-RU"/>
    </w:rPr>
  </w:style>
  <w:style w:type="paragraph" w:styleId="BodyTextIndent2">
    <w:name w:val="Body Text Indent 2"/>
    <w:basedOn w:val="Normal"/>
    <w:link w:val="BodyTextIndent2Char"/>
    <w:rsid w:val="00C0634E"/>
    <w:pPr>
      <w:spacing w:after="0" w:line="240" w:lineRule="auto"/>
      <w:ind w:left="425"/>
      <w:jc w:val="both"/>
    </w:pPr>
    <w:rPr>
      <w:rFonts w:ascii="Verdana" w:eastAsia="Times New Roman" w:hAnsi="Verdana" w:cs="Tahoma"/>
      <w:sz w:val="20"/>
      <w:szCs w:val="20"/>
      <w:lang w:eastAsia="ru-RU"/>
    </w:rPr>
  </w:style>
  <w:style w:type="character" w:customStyle="1" w:styleId="BodyTextIndent2Char">
    <w:name w:val="Body Text Indent 2 Char"/>
    <w:basedOn w:val="DefaultParagraphFont"/>
    <w:link w:val="BodyTextIndent2"/>
    <w:rsid w:val="00C0634E"/>
    <w:rPr>
      <w:rFonts w:ascii="Verdana" w:eastAsia="Times New Roman" w:hAnsi="Verdana" w:cs="Tahoma"/>
      <w:sz w:val="20"/>
      <w:szCs w:val="20"/>
      <w:lang w:eastAsia="ru-RU"/>
    </w:rPr>
  </w:style>
  <w:style w:type="paragraph" w:styleId="BodyTextIndent3">
    <w:name w:val="Body Text Indent 3"/>
    <w:basedOn w:val="Normal"/>
    <w:link w:val="BodyTextIndent3Char"/>
    <w:rsid w:val="00C0634E"/>
    <w:pPr>
      <w:spacing w:after="0" w:line="240" w:lineRule="auto"/>
      <w:ind w:left="720"/>
      <w:jc w:val="both"/>
    </w:pPr>
    <w:rPr>
      <w:rFonts w:ascii="Verdana" w:eastAsia="Times New Roman" w:hAnsi="Verdana" w:cs="Tahoma"/>
      <w:sz w:val="20"/>
      <w:szCs w:val="20"/>
      <w:lang w:eastAsia="ru-RU"/>
    </w:rPr>
  </w:style>
  <w:style w:type="character" w:customStyle="1" w:styleId="BodyTextIndent3Char">
    <w:name w:val="Body Text Indent 3 Char"/>
    <w:basedOn w:val="DefaultParagraphFont"/>
    <w:link w:val="BodyTextIndent3"/>
    <w:rsid w:val="00C0634E"/>
    <w:rPr>
      <w:rFonts w:ascii="Verdana" w:eastAsia="Times New Roman" w:hAnsi="Verdana" w:cs="Tahoma"/>
      <w:sz w:val="20"/>
      <w:szCs w:val="20"/>
      <w:lang w:eastAsia="ru-RU"/>
    </w:rPr>
  </w:style>
  <w:style w:type="paragraph" w:styleId="NormalWeb">
    <w:name w:val="Normal (Web)"/>
    <w:aliases w:val="Обычный (веб) Знак,Обычный (Web) Знак, Знак4,Знак4 Знак Знак,Знак4 Знак,Знак4,Обычный (Web)1,Обычный (веб) Знак Знак1, Знак Знак1 Знак,Обычный (веб) Знак Знак Знак, Знак Знак1 Знак Знак,Знак Знак1 Зн,Знак Знак1 Знак"/>
    <w:basedOn w:val="Normal"/>
    <w:link w:val="NormalWebChar"/>
    <w:qFormat/>
    <w:rsid w:val="00407B3A"/>
    <w:pPr>
      <w:suppressAutoHyphens/>
      <w:spacing w:before="280" w:after="280" w:line="240" w:lineRule="auto"/>
    </w:pPr>
    <w:rPr>
      <w:rFonts w:ascii="Times New Roman" w:eastAsia="Times New Roman" w:hAnsi="Times New Roman" w:cs="Times New Roman"/>
      <w:sz w:val="24"/>
      <w:szCs w:val="24"/>
      <w:lang w:val="x-none" w:eastAsia="ar-SA"/>
    </w:rPr>
  </w:style>
  <w:style w:type="character" w:customStyle="1" w:styleId="NormalWebChar">
    <w:name w:val="Normal (Web) Char"/>
    <w:aliases w:val="Обычный (веб) Знак Char,Обычный (Web) Знак Char,Обычный (Web) Char, Знак4 Char,Знак4 Знак Знак Char,Знак4 Знак Char,Знак4 Char,Обычный (Web)1 Char,Обычный (веб) Знак Знак1 Char, Знак Знак1 Знак Char,Обычный (веб) Знак Знак Знак Char"/>
    <w:link w:val="NormalWeb"/>
    <w:rsid w:val="00407B3A"/>
    <w:rPr>
      <w:rFonts w:ascii="Times New Roman" w:eastAsia="Times New Roman" w:hAnsi="Times New Roman" w:cs="Times New Roman"/>
      <w:sz w:val="24"/>
      <w:szCs w:val="24"/>
      <w:lang w:val="x-none" w:eastAsia="ar-SA"/>
    </w:rPr>
  </w:style>
  <w:style w:type="paragraph" w:customStyle="1" w:styleId="2">
    <w:name w:val="Заг_видение2"/>
    <w:basedOn w:val="Normal"/>
    <w:link w:val="20"/>
    <w:qFormat/>
    <w:rsid w:val="00407B3A"/>
    <w:pPr>
      <w:spacing w:after="240" w:line="240" w:lineRule="auto"/>
      <w:ind w:left="567"/>
      <w:jc w:val="both"/>
    </w:pPr>
    <w:rPr>
      <w:rFonts w:ascii="Times New Roman" w:hAnsi="Times New Roman" w:cs="Times New Roman"/>
      <w:sz w:val="28"/>
      <w:szCs w:val="28"/>
    </w:rPr>
  </w:style>
  <w:style w:type="character" w:customStyle="1" w:styleId="20">
    <w:name w:val="Заг_видение2 Знак"/>
    <w:link w:val="2"/>
    <w:rsid w:val="00407B3A"/>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operasoftware.com" TargetMode="External"/><Relationship Id="rId3" Type="http://schemas.openxmlformats.org/officeDocument/2006/relationships/settings" Target="settings.xml"/><Relationship Id="rId7" Type="http://schemas.openxmlformats.org/officeDocument/2006/relationships/hyperlink" Target="http://www.microsoft.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netscap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27</Pages>
  <Words>6644</Words>
  <Characters>37874</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Kemal Bakirov</cp:lastModifiedBy>
  <cp:revision>11</cp:revision>
  <dcterms:created xsi:type="dcterms:W3CDTF">2022-08-08T10:52:00Z</dcterms:created>
  <dcterms:modified xsi:type="dcterms:W3CDTF">2022-11-10T07:33:00Z</dcterms:modified>
</cp:coreProperties>
</file>