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6B86" w14:textId="77777777" w:rsidR="003A11E9" w:rsidRPr="003A11E9" w:rsidRDefault="003A11E9" w:rsidP="003A1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11E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B529C98" w14:textId="77777777" w:rsidR="003A11E9" w:rsidRPr="003A11E9" w:rsidRDefault="003A11E9" w:rsidP="003A11E9">
      <w:p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>Необходимо разработать техническую архитектуру программной платформы обработки событий в режиме реального времени и подготовить проект к созданию MVP.</w:t>
      </w:r>
    </w:p>
    <w:p w14:paraId="1B4E2D71" w14:textId="77777777" w:rsidR="003A11E9" w:rsidRPr="003A11E9" w:rsidRDefault="003A11E9" w:rsidP="003A11E9">
      <w:p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>В рамках выполнения задачи требуется:</w:t>
      </w:r>
    </w:p>
    <w:p w14:paraId="213200B3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проанализировать требования к платформе и предложить архитектурное решение; </w:t>
      </w:r>
    </w:p>
    <w:p w14:paraId="165192CB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разработать общую архитектуру системы и взаимодействие ее компонентов; </w:t>
      </w:r>
    </w:p>
    <w:p w14:paraId="52793F53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определить оптимальный технологический стек; </w:t>
      </w:r>
    </w:p>
    <w:p w14:paraId="107F3B3B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>спроектировать микросервисную/</w:t>
      </w:r>
      <w:proofErr w:type="spellStart"/>
      <w:r w:rsidRPr="003A11E9">
        <w:rPr>
          <w:rFonts w:ascii="Times New Roman" w:hAnsi="Times New Roman" w:cs="Times New Roman"/>
          <w:sz w:val="24"/>
          <w:szCs w:val="24"/>
        </w:rPr>
        <w:t>event-driven</w:t>
      </w:r>
      <w:proofErr w:type="spellEnd"/>
      <w:r w:rsidRPr="003A11E9">
        <w:rPr>
          <w:rFonts w:ascii="Times New Roman" w:hAnsi="Times New Roman" w:cs="Times New Roman"/>
          <w:sz w:val="24"/>
          <w:szCs w:val="24"/>
        </w:rPr>
        <w:t xml:space="preserve"> архитектуру; </w:t>
      </w:r>
    </w:p>
    <w:p w14:paraId="7C10055F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разработать модель API-интеграции с внешними информационными системами; </w:t>
      </w:r>
    </w:p>
    <w:p w14:paraId="0DAAFD88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определить требования к безопасности, масштабируемости и отказоустойчивости; </w:t>
      </w:r>
    </w:p>
    <w:p w14:paraId="73CD1329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подготовить архитектурную документацию, схемы взаимодействия компонентов и рекомендации по реализации; </w:t>
      </w:r>
    </w:p>
    <w:p w14:paraId="1D64F40C" w14:textId="77777777" w:rsidR="003A11E9" w:rsidRPr="003A11E9" w:rsidRDefault="003A11E9" w:rsidP="003A1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оценить техническую реализуемость проекта и сформировать дорожную карту разработки MVP и пилотного внедрения. </w:t>
      </w:r>
    </w:p>
    <w:p w14:paraId="44F3366B" w14:textId="77777777" w:rsidR="003A11E9" w:rsidRPr="003A11E9" w:rsidRDefault="003A11E9" w:rsidP="003A11E9">
      <w:p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14:paraId="417B7A57" w14:textId="77777777" w:rsidR="003A11E9" w:rsidRPr="003A11E9" w:rsidRDefault="003A11E9" w:rsidP="003A11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архитектурная схема платформы; </w:t>
      </w:r>
    </w:p>
    <w:p w14:paraId="391142C8" w14:textId="77777777" w:rsidR="003A11E9" w:rsidRPr="003A11E9" w:rsidRDefault="003A11E9" w:rsidP="003A11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описание ключевых компонентов системы; </w:t>
      </w:r>
    </w:p>
    <w:p w14:paraId="663BD110" w14:textId="77777777" w:rsidR="003A11E9" w:rsidRPr="003A11E9" w:rsidRDefault="003A11E9" w:rsidP="003A11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рекомендации по технологиям; </w:t>
      </w:r>
    </w:p>
    <w:p w14:paraId="1FD04DEC" w14:textId="77777777" w:rsidR="003A11E9" w:rsidRPr="003A11E9" w:rsidRDefault="003A11E9" w:rsidP="003A11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 xml:space="preserve">модель интеграции через API; </w:t>
      </w:r>
    </w:p>
    <w:p w14:paraId="154A1AEC" w14:textId="77777777" w:rsidR="003A11E9" w:rsidRPr="003A11E9" w:rsidRDefault="003A11E9" w:rsidP="003A11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1E9">
        <w:rPr>
          <w:rFonts w:ascii="Times New Roman" w:hAnsi="Times New Roman" w:cs="Times New Roman"/>
          <w:sz w:val="24"/>
          <w:szCs w:val="24"/>
        </w:rPr>
        <w:t>план реализации MVP.</w:t>
      </w:r>
    </w:p>
    <w:p w14:paraId="7BB487CA" w14:textId="77777777" w:rsidR="00175C40" w:rsidRPr="003A11E9" w:rsidRDefault="00175C40">
      <w:pPr>
        <w:rPr>
          <w:rFonts w:ascii="Times New Roman" w:hAnsi="Times New Roman" w:cs="Times New Roman"/>
          <w:sz w:val="24"/>
          <w:szCs w:val="24"/>
        </w:rPr>
      </w:pPr>
    </w:p>
    <w:sectPr w:rsidR="00175C40" w:rsidRPr="003A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1130"/>
    <w:multiLevelType w:val="multilevel"/>
    <w:tmpl w:val="0854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35728"/>
    <w:multiLevelType w:val="multilevel"/>
    <w:tmpl w:val="CBDA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910431">
    <w:abstractNumId w:val="0"/>
  </w:num>
  <w:num w:numId="2" w16cid:durableId="818182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C7"/>
    <w:rsid w:val="00175C40"/>
    <w:rsid w:val="003A11E9"/>
    <w:rsid w:val="007760D6"/>
    <w:rsid w:val="008B3457"/>
    <w:rsid w:val="00982815"/>
    <w:rsid w:val="00C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581FE-C65A-4ACA-9378-63D920E6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0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0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06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06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06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06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06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06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0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0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0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06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06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06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06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06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Сунгат Алимбеков</dc:creator>
  <cp:keywords/>
  <dc:description/>
  <cp:lastModifiedBy>Сунгат Алимбеков</cp:lastModifiedBy>
  <cp:revision>2</cp:revision>
  <dcterms:created xsi:type="dcterms:W3CDTF">2026-07-25T17:11:00Z</dcterms:created>
  <dcterms:modified xsi:type="dcterms:W3CDTF">2026-07-25T17:11:00Z</dcterms:modified>
</cp:coreProperties>
</file>