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BDCA" w14:textId="624FF128" w:rsidR="00A85DFC" w:rsidRPr="00A85DFC" w:rsidRDefault="00A85DFC" w:rsidP="00A85DFC">
      <w:pPr>
        <w:jc w:val="center"/>
        <w:rPr>
          <w:b/>
          <w:bCs/>
          <w:sz w:val="28"/>
          <w:szCs w:val="28"/>
        </w:rPr>
      </w:pPr>
      <w:r w:rsidRPr="00A85DFC">
        <w:rPr>
          <w:b/>
          <w:bCs/>
          <w:sz w:val="28"/>
          <w:szCs w:val="28"/>
        </w:rPr>
        <w:t>Техническое задание</w:t>
      </w:r>
    </w:p>
    <w:p w14:paraId="1E25F9F2" w14:textId="0E2D5DF2" w:rsidR="00A85DFC" w:rsidRDefault="00A85DFC" w:rsidP="00A85DFC">
      <w:r>
        <w:t>П</w:t>
      </w:r>
      <w:r w:rsidRPr="008F7F7F">
        <w:t>одготовить архитектуру и техническое задание для внедрения ML-</w:t>
      </w:r>
      <w:proofErr w:type="spellStart"/>
      <w:r w:rsidRPr="008F7F7F">
        <w:t>пайплайна</w:t>
      </w:r>
      <w:proofErr w:type="spellEnd"/>
      <w:r w:rsidRPr="008F7F7F">
        <w:t>, создающего визуальный контент (изображения и короткие видео) на основе текстовых данных</w:t>
      </w:r>
      <w:r>
        <w:t>.</w:t>
      </w:r>
    </w:p>
    <w:p w14:paraId="31F26A38" w14:textId="77777777" w:rsidR="00A85DFC" w:rsidRDefault="00A85DFC" w:rsidP="00A85DFC"/>
    <w:p w14:paraId="3BE1ADC0" w14:textId="77777777" w:rsidR="00A85DFC" w:rsidRDefault="00A85DFC" w:rsidP="00A85DFC">
      <w:r>
        <w:t>Задачи:</w:t>
      </w:r>
    </w:p>
    <w:p w14:paraId="5BD37C8F" w14:textId="77777777" w:rsidR="00A85DFC" w:rsidRPr="008F7F7F" w:rsidRDefault="00A85DFC" w:rsidP="00A85DFC">
      <w:pPr>
        <w:rPr>
          <w:b/>
          <w:bCs/>
        </w:rPr>
      </w:pPr>
      <w:r w:rsidRPr="008F7F7F">
        <w:rPr>
          <w:b/>
          <w:bCs/>
        </w:rPr>
        <w:t>1. Развёртывание и настройка моделей (первая задача)</w:t>
      </w:r>
    </w:p>
    <w:p w14:paraId="5B5E63AC" w14:textId="77777777" w:rsidR="00A85DFC" w:rsidRPr="008F7F7F" w:rsidRDefault="00A85DFC" w:rsidP="00A85DFC">
      <w:r w:rsidRPr="008F7F7F">
        <w:t>Определить требования к GPU, VRAM и сетевой инфраструктуре.</w:t>
      </w:r>
    </w:p>
    <w:p w14:paraId="4F22A2A3" w14:textId="77777777" w:rsidR="00A85DFC" w:rsidRPr="008F7F7F" w:rsidRDefault="00A85DFC" w:rsidP="00A85DFC">
      <w:r w:rsidRPr="008F7F7F">
        <w:t>Описать процесс развёртывания, кэширования весов и управления версиями.</w:t>
      </w:r>
    </w:p>
    <w:p w14:paraId="7EC6294B" w14:textId="77777777" w:rsidR="00A85DFC" w:rsidRPr="008F7F7F" w:rsidRDefault="00A85DFC" w:rsidP="00A85DFC">
      <w:r w:rsidRPr="008F7F7F">
        <w:t>Предложить подход к масштабированию и очередям задач.</w:t>
      </w:r>
    </w:p>
    <w:p w14:paraId="132B1989" w14:textId="77777777" w:rsidR="00A85DFC" w:rsidRPr="008F7F7F" w:rsidRDefault="00A85DFC" w:rsidP="00A85DFC">
      <w:r w:rsidRPr="008F7F7F">
        <w:t>Дать рекомендации по мониторингу, логированию, отказоустойчивости.</w:t>
      </w:r>
    </w:p>
    <w:p w14:paraId="777F56D6" w14:textId="77777777" w:rsidR="00A85DFC" w:rsidRPr="008F7F7F" w:rsidRDefault="00A85DFC" w:rsidP="00A85DFC">
      <w:pPr>
        <w:rPr>
          <w:b/>
          <w:bCs/>
        </w:rPr>
      </w:pPr>
      <w:r w:rsidRPr="008F7F7F">
        <w:rPr>
          <w:b/>
          <w:bCs/>
        </w:rPr>
        <w:t>2. Проектирование архитектуры ML-цепочки (вторая задача)</w:t>
      </w:r>
    </w:p>
    <w:p w14:paraId="6B33472D" w14:textId="77777777" w:rsidR="00A85DFC" w:rsidRPr="008F7F7F" w:rsidRDefault="00A85DFC" w:rsidP="00A85DFC">
      <w:r w:rsidRPr="008F7F7F">
        <w:t>Описать взаимодействие между модулями: ассистент (LLM/RAG), блок формирования сцены и генеративные модели.</w:t>
      </w:r>
    </w:p>
    <w:p w14:paraId="293E77DE" w14:textId="77777777" w:rsidR="00A85DFC" w:rsidRPr="008F7F7F" w:rsidRDefault="00A85DFC" w:rsidP="00A85DFC">
      <w:r w:rsidRPr="008F7F7F">
        <w:t>Определить формат данных и порядок обмена между сервисами.</w:t>
      </w:r>
    </w:p>
    <w:p w14:paraId="5C89567D" w14:textId="77777777" w:rsidR="00A85DFC" w:rsidRPr="008F7F7F" w:rsidRDefault="00A85DFC" w:rsidP="00A85DFC">
      <w:r w:rsidRPr="008F7F7F">
        <w:t>Обозначить границы между компонентами, требования к API и инфраструктуре.</w:t>
      </w:r>
    </w:p>
    <w:p w14:paraId="1BC7E742" w14:textId="77777777" w:rsidR="00A85DFC" w:rsidRPr="008F7F7F" w:rsidRDefault="00A85DFC" w:rsidP="00A85DFC">
      <w:r w:rsidRPr="008F7F7F">
        <w:t>Предложить подходы к оптимизации производительности (</w:t>
      </w:r>
      <w:proofErr w:type="spellStart"/>
      <w:r w:rsidRPr="008F7F7F">
        <w:t>latency</w:t>
      </w:r>
      <w:proofErr w:type="spellEnd"/>
      <w:r w:rsidRPr="008F7F7F">
        <w:t>, VRAM, ресурсы).</w:t>
      </w:r>
    </w:p>
    <w:p w14:paraId="5EFF8D64" w14:textId="77777777" w:rsidR="00A85DFC" w:rsidRPr="008F7F7F" w:rsidRDefault="00A85DFC" w:rsidP="00A85DFC">
      <w:pPr>
        <w:rPr>
          <w:b/>
          <w:bCs/>
        </w:rPr>
      </w:pPr>
      <w:r w:rsidRPr="008F7F7F">
        <w:rPr>
          <w:b/>
          <w:bCs/>
        </w:rPr>
        <w:t>3. Подготовка документации и рекомендаций</w:t>
      </w:r>
    </w:p>
    <w:p w14:paraId="0CE01AEF" w14:textId="77777777" w:rsidR="00A85DFC" w:rsidRPr="008F7F7F" w:rsidRDefault="00A85DFC" w:rsidP="00A85DFC">
      <w:r w:rsidRPr="008F7F7F">
        <w:t>Дорожная карта внедрения (</w:t>
      </w:r>
      <w:proofErr w:type="spellStart"/>
      <w:r w:rsidRPr="008F7F7F">
        <w:t>PoC</w:t>
      </w:r>
      <w:proofErr w:type="spellEnd"/>
      <w:r w:rsidRPr="008F7F7F">
        <w:t xml:space="preserve"> → </w:t>
      </w:r>
      <w:proofErr w:type="spellStart"/>
      <w:r w:rsidRPr="008F7F7F">
        <w:t>Pre-Prod</w:t>
      </w:r>
      <w:proofErr w:type="spellEnd"/>
      <w:r w:rsidRPr="008F7F7F">
        <w:t xml:space="preserve"> → </w:t>
      </w:r>
      <w:proofErr w:type="spellStart"/>
      <w:r w:rsidRPr="008F7F7F">
        <w:t>Prod</w:t>
      </w:r>
      <w:proofErr w:type="spellEnd"/>
      <w:r w:rsidRPr="008F7F7F">
        <w:t>).</w:t>
      </w:r>
    </w:p>
    <w:p w14:paraId="0C7601FE" w14:textId="77777777" w:rsidR="00A85DFC" w:rsidRPr="008F7F7F" w:rsidRDefault="00A85DFC" w:rsidP="00A85DFC">
      <w:r w:rsidRPr="008F7F7F">
        <w:t>Требования к ресурсам и окружению.</w:t>
      </w:r>
    </w:p>
    <w:p w14:paraId="26372579" w14:textId="77777777" w:rsidR="00A85DFC" w:rsidRPr="008F7F7F" w:rsidRDefault="00A85DFC" w:rsidP="00A85DFC">
      <w:r w:rsidRPr="008F7F7F">
        <w:t>Архитектурная схема и описание компонентов.</w:t>
      </w:r>
    </w:p>
    <w:p w14:paraId="2CA54F47" w14:textId="77777777" w:rsidR="00A85DFC" w:rsidRPr="008F7F7F" w:rsidRDefault="00A85DFC" w:rsidP="00A85DFC">
      <w:r w:rsidRPr="008F7F7F">
        <w:t>Перечень рисков и предложенные способы их минимизации.</w:t>
      </w:r>
    </w:p>
    <w:p w14:paraId="5CDF12BC" w14:textId="77777777" w:rsidR="00A85DFC" w:rsidRDefault="00A85DFC" w:rsidP="00A85DFC"/>
    <w:p w14:paraId="74DE9C1F" w14:textId="77777777" w:rsidR="00A85DFC" w:rsidRDefault="00A85DFC" w:rsidP="00A85DFC">
      <w:r>
        <w:t>Требования:</w:t>
      </w:r>
    </w:p>
    <w:p w14:paraId="1B184BB2" w14:textId="77777777" w:rsidR="00A85DFC" w:rsidRPr="008F7F7F" w:rsidRDefault="00A85DFC" w:rsidP="00A85DFC">
      <w:r w:rsidRPr="008F7F7F">
        <w:t>Опыт развёртывания и оптимизации генеративных моделей (</w:t>
      </w:r>
      <w:proofErr w:type="spellStart"/>
      <w:r w:rsidRPr="008F7F7F">
        <w:rPr>
          <w:i/>
          <w:iCs/>
        </w:rPr>
        <w:t>Diffusion</w:t>
      </w:r>
      <w:proofErr w:type="spellEnd"/>
      <w:r w:rsidRPr="008F7F7F">
        <w:rPr>
          <w:i/>
          <w:iCs/>
        </w:rPr>
        <w:t xml:space="preserve">, </w:t>
      </w:r>
      <w:proofErr w:type="spellStart"/>
      <w:r w:rsidRPr="008F7F7F">
        <w:rPr>
          <w:i/>
          <w:iCs/>
        </w:rPr>
        <w:t>text-to-image</w:t>
      </w:r>
      <w:proofErr w:type="spellEnd"/>
      <w:r w:rsidRPr="008F7F7F">
        <w:rPr>
          <w:i/>
          <w:iCs/>
        </w:rPr>
        <w:t xml:space="preserve">, </w:t>
      </w:r>
      <w:proofErr w:type="spellStart"/>
      <w:r w:rsidRPr="008F7F7F">
        <w:rPr>
          <w:i/>
          <w:iCs/>
        </w:rPr>
        <w:t>image-to-video</w:t>
      </w:r>
      <w:proofErr w:type="spellEnd"/>
      <w:r w:rsidRPr="008F7F7F">
        <w:t>).</w:t>
      </w:r>
    </w:p>
    <w:p w14:paraId="0E1CBE03" w14:textId="77777777" w:rsidR="00A85DFC" w:rsidRPr="008F7F7F" w:rsidRDefault="00A85DFC" w:rsidP="00A85DFC">
      <w:r w:rsidRPr="008F7F7F">
        <w:t xml:space="preserve">Понимание архитектуры </w:t>
      </w:r>
      <w:r w:rsidRPr="008F7F7F">
        <w:rPr>
          <w:i/>
          <w:iCs/>
        </w:rPr>
        <w:t>LLM</w:t>
      </w:r>
      <w:r w:rsidRPr="008F7F7F">
        <w:t xml:space="preserve"> и </w:t>
      </w:r>
      <w:proofErr w:type="spellStart"/>
      <w:r w:rsidRPr="008F7F7F">
        <w:rPr>
          <w:i/>
          <w:iCs/>
        </w:rPr>
        <w:t>RAG</w:t>
      </w:r>
      <w:r w:rsidRPr="008F7F7F">
        <w:t>систем</w:t>
      </w:r>
      <w:proofErr w:type="spellEnd"/>
      <w:r w:rsidRPr="008F7F7F">
        <w:t>.</w:t>
      </w:r>
    </w:p>
    <w:p w14:paraId="7FB24477" w14:textId="77777777" w:rsidR="00A85DFC" w:rsidRPr="008F7F7F" w:rsidRDefault="00A85DFC" w:rsidP="00A85DFC">
      <w:pPr>
        <w:rPr>
          <w:lang w:val="en-US"/>
        </w:rPr>
      </w:pPr>
      <w:r w:rsidRPr="008F7F7F">
        <w:t>Владение</w:t>
      </w:r>
      <w:r w:rsidRPr="008F7F7F">
        <w:rPr>
          <w:lang w:val="en-US"/>
        </w:rPr>
        <w:t xml:space="preserve"> </w:t>
      </w:r>
      <w:proofErr w:type="spellStart"/>
      <w:r w:rsidRPr="008F7F7F">
        <w:rPr>
          <w:i/>
          <w:iCs/>
          <w:lang w:val="en-US"/>
        </w:rPr>
        <w:t>PyTorch</w:t>
      </w:r>
      <w:proofErr w:type="spellEnd"/>
      <w:r w:rsidRPr="008F7F7F">
        <w:rPr>
          <w:i/>
          <w:iCs/>
          <w:lang w:val="en-US"/>
        </w:rPr>
        <w:t>, Diffusers, CUDA, Flash-Attention</w:t>
      </w:r>
      <w:r w:rsidRPr="008F7F7F">
        <w:rPr>
          <w:lang w:val="en-US"/>
        </w:rPr>
        <w:t>.</w:t>
      </w:r>
    </w:p>
    <w:p w14:paraId="74F97F17" w14:textId="77777777" w:rsidR="00A85DFC" w:rsidRPr="008F7F7F" w:rsidRDefault="00A85DFC" w:rsidP="00A85DFC">
      <w:r w:rsidRPr="008F7F7F">
        <w:t xml:space="preserve">Опыт настройки </w:t>
      </w:r>
      <w:proofErr w:type="spellStart"/>
      <w:r w:rsidRPr="008F7F7F">
        <w:t>on-prem</w:t>
      </w:r>
      <w:proofErr w:type="spellEnd"/>
      <w:r w:rsidRPr="008F7F7F">
        <w:t xml:space="preserve"> GPU-кластеров (</w:t>
      </w:r>
      <w:r w:rsidRPr="008F7F7F">
        <w:rPr>
          <w:i/>
          <w:iCs/>
        </w:rPr>
        <w:t>A100, 4090</w:t>
      </w:r>
      <w:r w:rsidRPr="008F7F7F">
        <w:t xml:space="preserve"> и аналоги).</w:t>
      </w:r>
    </w:p>
    <w:p w14:paraId="228D8AEC" w14:textId="77777777" w:rsidR="00A85DFC" w:rsidRPr="008F7F7F" w:rsidRDefault="00A85DFC" w:rsidP="00A85DFC">
      <w:r w:rsidRPr="008F7F7F">
        <w:t xml:space="preserve">Понимание принципов масштабирования </w:t>
      </w:r>
      <w:proofErr w:type="spellStart"/>
      <w:r w:rsidRPr="008F7F7F">
        <w:t>inference</w:t>
      </w:r>
      <w:proofErr w:type="spellEnd"/>
      <w:r w:rsidRPr="008F7F7F">
        <w:t>-нагрузок и оптимизации VRAM.</w:t>
      </w:r>
    </w:p>
    <w:p w14:paraId="2B173310" w14:textId="77777777" w:rsidR="00A85DFC" w:rsidRPr="008F7F7F" w:rsidRDefault="00A85DFC" w:rsidP="00A85DFC">
      <w:r w:rsidRPr="008F7F7F">
        <w:t xml:space="preserve">Понимание </w:t>
      </w:r>
      <w:proofErr w:type="spellStart"/>
      <w:r w:rsidRPr="008F7F7F">
        <w:t>версионированния</w:t>
      </w:r>
      <w:proofErr w:type="spellEnd"/>
      <w:r w:rsidRPr="008F7F7F">
        <w:t xml:space="preserve"> моделей и других ML артефактов.</w:t>
      </w:r>
    </w:p>
    <w:p w14:paraId="275B9CC8" w14:textId="77777777" w:rsidR="00931584" w:rsidRDefault="00931584"/>
    <w:sectPr w:rsidR="0093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10"/>
    <w:rsid w:val="001A6F29"/>
    <w:rsid w:val="00275906"/>
    <w:rsid w:val="00415C32"/>
    <w:rsid w:val="006173A9"/>
    <w:rsid w:val="008C6B32"/>
    <w:rsid w:val="00931584"/>
    <w:rsid w:val="009A4010"/>
    <w:rsid w:val="00A8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6835"/>
  <w15:chartTrackingRefBased/>
  <w15:docId w15:val="{47674454-AAFD-441D-9D3E-9D9F3B78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FC"/>
  </w:style>
  <w:style w:type="paragraph" w:styleId="1">
    <w:name w:val="heading 1"/>
    <w:basedOn w:val="a"/>
    <w:next w:val="a"/>
    <w:link w:val="10"/>
    <w:uiPriority w:val="9"/>
    <w:qFormat/>
    <w:rsid w:val="009A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0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0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0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0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0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0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0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40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Нагорная</dc:creator>
  <cp:keywords/>
  <dc:description/>
  <cp:lastModifiedBy>Дарья Нагорная</cp:lastModifiedBy>
  <cp:revision>2</cp:revision>
  <dcterms:created xsi:type="dcterms:W3CDTF">2025-11-20T14:03:00Z</dcterms:created>
  <dcterms:modified xsi:type="dcterms:W3CDTF">2025-11-20T14:04:00Z</dcterms:modified>
</cp:coreProperties>
</file>