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DB94" w14:textId="77777777" w:rsidR="00D01096" w:rsidRPr="00D01096" w:rsidRDefault="00D01096" w:rsidP="00D01096">
      <w:pPr>
        <w:pStyle w:val="1"/>
        <w:rPr>
          <w:rFonts w:ascii="Times New Roman" w:hAnsi="Times New Roman" w:cs="Times New Roman"/>
          <w:color w:val="auto"/>
        </w:rPr>
      </w:pPr>
      <w:r w:rsidRPr="00D01096">
        <w:rPr>
          <w:rFonts w:ascii="Times New Roman" w:hAnsi="Times New Roman" w:cs="Times New Roman"/>
          <w:color w:val="auto"/>
        </w:rPr>
        <w:t>Техническое задание (ТЗ) на разработку веб-платформы для управления проектами в консалтинговой компании</w:t>
      </w:r>
    </w:p>
    <w:p w14:paraId="7D477BC7" w14:textId="77777777" w:rsidR="00D01096" w:rsidRPr="00D01096" w:rsidRDefault="00D01096" w:rsidP="00D01096">
      <w:pPr>
        <w:pStyle w:val="2"/>
        <w:rPr>
          <w:rFonts w:ascii="Times New Roman" w:hAnsi="Times New Roman" w:cs="Times New Roman"/>
          <w:color w:val="auto"/>
        </w:rPr>
      </w:pPr>
      <w:r w:rsidRPr="00D01096">
        <w:rPr>
          <w:rFonts w:ascii="Times New Roman" w:hAnsi="Times New Roman" w:cs="Times New Roman"/>
          <w:color w:val="auto"/>
        </w:rPr>
        <w:t>Общие сведения о проекте</w:t>
      </w:r>
    </w:p>
    <w:p w14:paraId="3A647848" w14:textId="77777777" w:rsidR="00D01096" w:rsidRPr="00D01096" w:rsidRDefault="00D01096" w:rsidP="00D01096">
      <w:pPr>
        <w:pStyle w:val="3"/>
      </w:pPr>
      <w:r w:rsidRPr="00D01096">
        <w:t>Цель проекта</w:t>
      </w:r>
    </w:p>
    <w:p w14:paraId="3B6726B7" w14:textId="77777777" w:rsidR="00D01096" w:rsidRPr="00D01096" w:rsidRDefault="00D01096" w:rsidP="00D01096">
      <w:pPr>
        <w:pStyle w:val="a3"/>
      </w:pPr>
      <w:r w:rsidRPr="00D01096">
        <w:t>Разработка веб-платформы для автоматизации проектного управления в консалтинговой компании промышленного сектора, обеспечивающей контроль статусов, хранение документов и доступ клиентов.</w:t>
      </w:r>
    </w:p>
    <w:p w14:paraId="7F451C09" w14:textId="77777777" w:rsidR="00D01096" w:rsidRPr="00D01096" w:rsidRDefault="00D01096" w:rsidP="00D01096">
      <w:pPr>
        <w:pStyle w:val="3"/>
      </w:pPr>
      <w:r w:rsidRPr="00D01096">
        <w:t>Описание проекта</w:t>
      </w:r>
    </w:p>
    <w:p w14:paraId="19517225" w14:textId="77777777" w:rsidR="00D01096" w:rsidRPr="00D01096" w:rsidRDefault="00D01096" w:rsidP="00D01096">
      <w:pPr>
        <w:pStyle w:val="a3"/>
      </w:pPr>
      <w:r w:rsidRPr="00D01096">
        <w:t>Адаптивное веб-приложение для создания, отслеживания и архивации проектов с ролевой моделью доступа (менеджеры, клиенты, администратор). Платформа обеспечит стабильность, безопасность и хранение данных минимум 5 лет. Разработка будет проводиться под ключ с использованием собственных разработок, без готовых решений (например, без CMS вроде WordPress или шаблонных фреймворков с предустановленным функционалом).</w:t>
      </w:r>
    </w:p>
    <w:p w14:paraId="6494A611" w14:textId="77777777" w:rsidR="00D01096" w:rsidRPr="00D01096" w:rsidRDefault="00D01096" w:rsidP="00D01096">
      <w:pPr>
        <w:pStyle w:val="3"/>
      </w:pPr>
      <w:r w:rsidRPr="00D01096">
        <w:t>Сценарий использования приложения</w:t>
      </w:r>
    </w:p>
    <w:p w14:paraId="35B3D5F5" w14:textId="2C79E838" w:rsidR="00D01096" w:rsidRPr="00D01096" w:rsidRDefault="00D01096" w:rsidP="00D01096">
      <w:pPr>
        <w:pStyle w:val="a3"/>
      </w:pPr>
      <w:r w:rsidRPr="00D01096">
        <w:t xml:space="preserve">Менеджер авторизуется, создает проект, присваивает статус "Новый" (сам создает и изменяет статусы), прикрепляет документы и регистрирует клиента (генерируя логин/пароль и отправляя их клиенту). Клиент входит по логину/паролю и видит </w:t>
      </w:r>
      <w:r w:rsidRPr="00D01096">
        <w:rPr>
          <w:rStyle w:val="a4"/>
          <w:rFonts w:eastAsiaTheme="majorEastAsia"/>
        </w:rPr>
        <w:t>только один проект</w:t>
      </w:r>
      <w:r w:rsidRPr="00D01096">
        <w:t xml:space="preserve">, к которому привязан. Менеджер обновляет статусы (добавляя обязательные описания статуса и объема работы), прикрепляет документы и взаимодействует </w:t>
      </w:r>
      <w:r w:rsidRPr="00D01096">
        <w:rPr>
          <w:rStyle w:val="a4"/>
          <w:rFonts w:eastAsiaTheme="majorEastAsia"/>
        </w:rPr>
        <w:t>только со своими проектами</w:t>
      </w:r>
      <w:r w:rsidRPr="00D01096">
        <w:t>. По завершении проект архивируется: менеджер видит в истории, клиент удаляется,</w:t>
      </w:r>
      <w:r w:rsidR="00DB5C1A">
        <w:t xml:space="preserve"> или же получает возможность сохранить всю историю</w:t>
      </w:r>
      <w:r w:rsidRPr="00D01096">
        <w:t xml:space="preserve"> редактирование блокируется. Администратор управляет пользователями при необходимости.</w:t>
      </w:r>
    </w:p>
    <w:p w14:paraId="4F23F48A" w14:textId="77777777" w:rsidR="00D01096" w:rsidRPr="00D01096" w:rsidRDefault="00D01096" w:rsidP="00D01096">
      <w:pPr>
        <w:pStyle w:val="3"/>
      </w:pPr>
      <w:r w:rsidRPr="00D01096">
        <w:t>Улучшение бизнес-логики и решаемые проблемы</w:t>
      </w:r>
    </w:p>
    <w:p w14:paraId="3169387C" w14:textId="77777777" w:rsidR="00D01096" w:rsidRPr="00D01096" w:rsidRDefault="00D01096" w:rsidP="00D01096">
      <w:pPr>
        <w:pStyle w:val="a3"/>
      </w:pPr>
      <w:r w:rsidRPr="00D01096">
        <w:t>Платформа оптимизирует процессы, минимизируя ручной труд и повышая прозрачность. Ключевые проблемы и решения:</w:t>
      </w:r>
    </w:p>
    <w:p w14:paraId="2CA8CB88" w14:textId="77777777" w:rsidR="00D01096" w:rsidRPr="00D01096" w:rsidRDefault="00D01096" w:rsidP="00D01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Ручное отслеживание статусов и задач</w:t>
      </w:r>
      <w:r w:rsidRPr="00D01096">
        <w:rPr>
          <w:rFonts w:ascii="Times New Roman" w:hAnsi="Times New Roman" w:cs="Times New Roman"/>
        </w:rPr>
        <w:t>: Автоматизация изменений статусов и уведомлений, сокращая задержки и ошибки.</w:t>
      </w:r>
    </w:p>
    <w:p w14:paraId="6294FC1E" w14:textId="77777777" w:rsidR="00D01096" w:rsidRPr="00D01096" w:rsidRDefault="00D01096" w:rsidP="00D01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Путаница в документах</w:t>
      </w:r>
      <w:r w:rsidRPr="00D01096">
        <w:rPr>
          <w:rFonts w:ascii="Times New Roman" w:hAnsi="Times New Roman" w:cs="Times New Roman"/>
        </w:rPr>
        <w:t>: Централизованное хранение с привязкой к проектам и статусам, упрощая поиск и контроль версий.</w:t>
      </w:r>
    </w:p>
    <w:p w14:paraId="0898F154" w14:textId="77777777" w:rsidR="00D01096" w:rsidRPr="00D01096" w:rsidRDefault="00D01096" w:rsidP="00D01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Отсутствие клиентского доступа</w:t>
      </w:r>
      <w:r w:rsidRPr="00D01096">
        <w:rPr>
          <w:rFonts w:ascii="Times New Roman" w:hAnsi="Times New Roman" w:cs="Times New Roman"/>
        </w:rPr>
        <w:t>: Просмотр проектов клиентами в реальном времени, снижая объем коммуникаций (звонки, email).</w:t>
      </w:r>
    </w:p>
    <w:p w14:paraId="6E6EE29A" w14:textId="77777777" w:rsidR="00D01096" w:rsidRPr="00D01096" w:rsidRDefault="00D01096" w:rsidP="00D01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Риски потери данных и несанкционированного доступа</w:t>
      </w:r>
      <w:r w:rsidRPr="00D01096">
        <w:rPr>
          <w:rFonts w:ascii="Times New Roman" w:hAnsi="Times New Roman" w:cs="Times New Roman"/>
        </w:rPr>
        <w:t>: Защищенное хранение минимум 5 лет с ролевой моделью, минимизируя утечки и обеспечивая compliance.</w:t>
      </w:r>
    </w:p>
    <w:p w14:paraId="2EF82BE7" w14:textId="77777777" w:rsidR="00D01096" w:rsidRPr="00D01096" w:rsidRDefault="00D01096" w:rsidP="00D010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Сложности с архивацией</w:t>
      </w:r>
      <w:r w:rsidRPr="00D01096">
        <w:rPr>
          <w:rFonts w:ascii="Times New Roman" w:hAnsi="Times New Roman" w:cs="Times New Roman"/>
        </w:rPr>
        <w:t>: Автоматический перевод в "только просмотр" и историю, облегчая анализ прошлых проектов.</w:t>
      </w:r>
    </w:p>
    <w:p w14:paraId="01B8FD6F" w14:textId="77777777" w:rsidR="00D01096" w:rsidRPr="00D01096" w:rsidRDefault="00D01096" w:rsidP="00D01096">
      <w:pPr>
        <w:pStyle w:val="2"/>
        <w:rPr>
          <w:rFonts w:ascii="Times New Roman" w:hAnsi="Times New Roman" w:cs="Times New Roman"/>
          <w:color w:val="auto"/>
        </w:rPr>
      </w:pPr>
      <w:r w:rsidRPr="00D01096">
        <w:rPr>
          <w:rFonts w:ascii="Times New Roman" w:hAnsi="Times New Roman" w:cs="Times New Roman"/>
          <w:color w:val="auto"/>
        </w:rPr>
        <w:t>Описание дизайна</w:t>
      </w:r>
    </w:p>
    <w:p w14:paraId="30DF4DDD" w14:textId="77777777" w:rsidR="00D01096" w:rsidRPr="00D01096" w:rsidRDefault="00D01096" w:rsidP="00D01096">
      <w:pPr>
        <w:pStyle w:val="a3"/>
      </w:pPr>
      <w:r w:rsidRPr="00D01096">
        <w:t xml:space="preserve">Дизайн платформы будет выполнен в официальном, корпоративном стиле: минималистичный, с преобладанием нейтральных тонов (серый, синий, белый) для </w:t>
      </w:r>
      <w:r w:rsidRPr="00D01096">
        <w:lastRenderedPageBreak/>
        <w:t>создания ощущения надежности и профессионализма. Шрифты — sans-serif (например, Arial или аналогичные) для читаемости. Интерфейс удобный, с минимальными действиями: навигация через боковое меню или дашборд с быстрым доступом к ключевым функциям (создание проекта — в 2-3 клика, просмотр статуса — в 1 клик). Главная страница — дашборд с списком проектов, фильтрами и уведомлениями. Формы простые, с автозаполнением и подсказками. Адаптивный дизайн для мобильных устройств, обеспечивающий удобство на экранах от 320px.</w:t>
      </w:r>
    </w:p>
    <w:p w14:paraId="01BAD628" w14:textId="77777777" w:rsidR="00D01096" w:rsidRPr="00D01096" w:rsidRDefault="00D01096" w:rsidP="00D01096">
      <w:pPr>
        <w:pStyle w:val="2"/>
        <w:rPr>
          <w:rFonts w:ascii="Times New Roman" w:hAnsi="Times New Roman" w:cs="Times New Roman"/>
          <w:color w:val="auto"/>
        </w:rPr>
      </w:pPr>
      <w:r w:rsidRPr="00D01096">
        <w:rPr>
          <w:rFonts w:ascii="Times New Roman" w:hAnsi="Times New Roman" w:cs="Times New Roman"/>
          <w:color w:val="auto"/>
        </w:rPr>
        <w:t>Описание работы системы (функционал)</w:t>
      </w:r>
    </w:p>
    <w:p w14:paraId="77B66FDB" w14:textId="77777777" w:rsidR="00D01096" w:rsidRPr="00D01096" w:rsidRDefault="00D01096" w:rsidP="00D01096">
      <w:pPr>
        <w:pStyle w:val="3"/>
      </w:pPr>
      <w:r w:rsidRPr="00D01096">
        <w:t>Модули веб-платформы</w:t>
      </w:r>
    </w:p>
    <w:p w14:paraId="2CEE0EA9" w14:textId="77777777" w:rsidR="00D01096" w:rsidRPr="00D01096" w:rsidRDefault="00D01096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Модуль авторизации</w:t>
      </w:r>
      <w:r w:rsidRPr="00D01096">
        <w:rPr>
          <w:rFonts w:ascii="Times New Roman" w:hAnsi="Times New Roman" w:cs="Times New Roman"/>
        </w:rPr>
        <w:t xml:space="preserve">: Обеспечивает вход пользователей по логину/паролю. Менеджеры регистрируют клиентов (генерация учетных данных с отправкой по email). </w:t>
      </w:r>
      <w:r w:rsidRPr="00D01096">
        <w:rPr>
          <w:rStyle w:val="a4"/>
          <w:rFonts w:ascii="Times New Roman" w:hAnsi="Times New Roman" w:cs="Times New Roman"/>
        </w:rPr>
        <w:t>Самостоятельная регистрация клиентов запрещена</w:t>
      </w:r>
      <w:r w:rsidRPr="00D01096">
        <w:rPr>
          <w:rFonts w:ascii="Times New Roman" w:hAnsi="Times New Roman" w:cs="Times New Roman"/>
        </w:rPr>
        <w:t xml:space="preserve"> — только авторизация по предоставленным данным. Поддержка восстановления пароля.</w:t>
      </w:r>
    </w:p>
    <w:p w14:paraId="43B53BBE" w14:textId="77777777" w:rsidR="00D01096" w:rsidRPr="00D01096" w:rsidRDefault="00D01096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Модуль управления проектами</w:t>
      </w:r>
      <w:r w:rsidRPr="00D01096">
        <w:rPr>
          <w:rFonts w:ascii="Times New Roman" w:hAnsi="Times New Roman" w:cs="Times New Roman"/>
        </w:rPr>
        <w:t xml:space="preserve">: Позволяет менеджерам создавать проекты (ввод названия, описания, сроков, клиента), </w:t>
      </w:r>
      <w:r w:rsidRPr="00D01096">
        <w:rPr>
          <w:rStyle w:val="a4"/>
          <w:rFonts w:ascii="Times New Roman" w:hAnsi="Times New Roman" w:cs="Times New Roman"/>
        </w:rPr>
        <w:t>самостоятельно создавать и изменять статусы</w:t>
      </w:r>
      <w:r w:rsidRPr="00D01096">
        <w:rPr>
          <w:rFonts w:ascii="Times New Roman" w:hAnsi="Times New Roman" w:cs="Times New Roman"/>
        </w:rPr>
        <w:t xml:space="preserve"> с обязательным указанием описания статуса и объема работы, прикреплять документы (загрузка файлов до 10 МБ, форматы PDF, DOCX, JPG). </w:t>
      </w:r>
      <w:r w:rsidRPr="00D01096">
        <w:rPr>
          <w:rStyle w:val="a4"/>
          <w:rFonts w:ascii="Times New Roman" w:hAnsi="Times New Roman" w:cs="Times New Roman"/>
        </w:rPr>
        <w:t>Просмотр и редактирование только своих проектов</w:t>
      </w:r>
      <w:r w:rsidRPr="00D01096">
        <w:rPr>
          <w:rFonts w:ascii="Times New Roman" w:hAnsi="Times New Roman" w:cs="Times New Roman"/>
        </w:rPr>
        <w:t>.</w:t>
      </w:r>
    </w:p>
    <w:p w14:paraId="1AC1B367" w14:textId="77777777" w:rsidR="00D01096" w:rsidRPr="00EF2B71" w:rsidRDefault="00D01096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Модуль просмотра для клиентов</w:t>
      </w:r>
      <w:r w:rsidRPr="00D01096">
        <w:rPr>
          <w:rFonts w:ascii="Times New Roman" w:hAnsi="Times New Roman" w:cs="Times New Roman"/>
        </w:rPr>
        <w:t xml:space="preserve">: Клиенты видят </w:t>
      </w:r>
      <w:r w:rsidRPr="00D01096">
        <w:rPr>
          <w:rStyle w:val="a4"/>
          <w:rFonts w:ascii="Times New Roman" w:hAnsi="Times New Roman" w:cs="Times New Roman"/>
        </w:rPr>
        <w:t>только один проект</w:t>
      </w:r>
      <w:r w:rsidRPr="00D01096">
        <w:rPr>
          <w:rFonts w:ascii="Times New Roman" w:hAnsi="Times New Roman" w:cs="Times New Roman"/>
        </w:rPr>
        <w:t xml:space="preserve">, к которому </w:t>
      </w:r>
      <w:r w:rsidRPr="00EF2B71">
        <w:rPr>
          <w:rFonts w:ascii="Times New Roman" w:hAnsi="Times New Roman" w:cs="Times New Roman"/>
        </w:rPr>
        <w:t>привязаны: статусы с описаниями, объемом работы и прикрепленными документами. Нет редактирования, только просмотр.</w:t>
      </w:r>
    </w:p>
    <w:p w14:paraId="140C45EB" w14:textId="788B8EAD" w:rsidR="00D01096" w:rsidRPr="00EF2B71" w:rsidRDefault="00D01096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Style w:val="a4"/>
          <w:rFonts w:ascii="Times New Roman" w:hAnsi="Times New Roman" w:cs="Times New Roman"/>
        </w:rPr>
        <w:t>Модуль архивации и истории</w:t>
      </w:r>
      <w:r w:rsidRPr="00EF2B71">
        <w:rPr>
          <w:rFonts w:ascii="Times New Roman" w:hAnsi="Times New Roman" w:cs="Times New Roman"/>
        </w:rPr>
        <w:t>: Автоматическая архивация завершенных проектов в раздел "История" (только просмотр для менеджеров</w:t>
      </w:r>
      <w:r w:rsidR="00DB5C1A" w:rsidRPr="00EF2B71">
        <w:rPr>
          <w:rFonts w:ascii="Times New Roman" w:hAnsi="Times New Roman" w:cs="Times New Roman"/>
        </w:rPr>
        <w:t>, либо с возможностью предоставления клиенту пожизненной возможност</w:t>
      </w:r>
      <w:r w:rsidR="008C3A35" w:rsidRPr="00EF2B71">
        <w:rPr>
          <w:rFonts w:ascii="Times New Roman" w:hAnsi="Times New Roman" w:cs="Times New Roman"/>
        </w:rPr>
        <w:t>и</w:t>
      </w:r>
      <w:r w:rsidR="00DB5C1A" w:rsidRPr="00EF2B71">
        <w:rPr>
          <w:rFonts w:ascii="Times New Roman" w:hAnsi="Times New Roman" w:cs="Times New Roman"/>
        </w:rPr>
        <w:t xml:space="preserve"> для просмотра</w:t>
      </w:r>
      <w:r w:rsidRPr="00EF2B71">
        <w:rPr>
          <w:rFonts w:ascii="Times New Roman" w:hAnsi="Times New Roman" w:cs="Times New Roman"/>
        </w:rPr>
        <w:t>). Удаление клиента от проекта. Хранение изменений (лог статусов и документов).</w:t>
      </w:r>
    </w:p>
    <w:p w14:paraId="35E3177F" w14:textId="77777777" w:rsidR="00D01096" w:rsidRPr="00EF2B71" w:rsidRDefault="00D01096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Style w:val="a4"/>
          <w:rFonts w:ascii="Times New Roman" w:hAnsi="Times New Roman" w:cs="Times New Roman"/>
        </w:rPr>
        <w:t>Модуль администрирования</w:t>
      </w:r>
      <w:r w:rsidRPr="00EF2B71">
        <w:rPr>
          <w:rFonts w:ascii="Times New Roman" w:hAnsi="Times New Roman" w:cs="Times New Roman"/>
        </w:rPr>
        <w:t>: Для администратора — управление пользователями (создание/удаление аккаунтов, назначение ролей), мониторинг всех проектов, генерация отчетов по активности (например, количество проектов по менеджерам).</w:t>
      </w:r>
    </w:p>
    <w:p w14:paraId="640935C8" w14:textId="77777777" w:rsidR="00D01096" w:rsidRPr="00EF2B71" w:rsidRDefault="00D01096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Style w:val="a4"/>
          <w:rFonts w:ascii="Times New Roman" w:hAnsi="Times New Roman" w:cs="Times New Roman"/>
        </w:rPr>
        <w:t>Модуль поиска и фильтрации</w:t>
      </w:r>
      <w:r w:rsidRPr="00EF2B71">
        <w:rPr>
          <w:rFonts w:ascii="Times New Roman" w:hAnsi="Times New Roman" w:cs="Times New Roman"/>
        </w:rPr>
        <w:t>: Поиск по проектам (для менеджеров: по статусу, дате, клиенту — только свои проекты; для клиентов: только свой проект). Фильтры в дашборде для быстрого доступа.</w:t>
      </w:r>
    </w:p>
    <w:p w14:paraId="4405731F" w14:textId="4F86EE37" w:rsidR="00DB5C1A" w:rsidRPr="00EF2B71" w:rsidRDefault="00DB5C1A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Style w:val="a4"/>
          <w:rFonts w:ascii="Times New Roman" w:hAnsi="Times New Roman" w:cs="Times New Roman"/>
        </w:rPr>
        <w:t>Модуль финансового мониторинга</w:t>
      </w:r>
      <w:r w:rsidRPr="00EF2B71">
        <w:t>:</w:t>
      </w:r>
      <w:r w:rsidRPr="00EF2B71">
        <w:rPr>
          <w:rFonts w:ascii="Times New Roman" w:hAnsi="Times New Roman" w:cs="Times New Roman"/>
        </w:rPr>
        <w:t xml:space="preserve"> В проекте можно вести отчетность о текущем финансовом состоянии проекта, вести подсчет затраченных средств. Требуется отображение в графиках, диаграммах и т.д. Также отображение затрат по определенным датам и по недельно, помесячно, по квартально и т.д.</w:t>
      </w:r>
    </w:p>
    <w:p w14:paraId="5D4B0CBE" w14:textId="70B106D0" w:rsidR="008C3A35" w:rsidRPr="00EF2B71" w:rsidRDefault="008C3A35" w:rsidP="00D01096">
      <w:pPr>
        <w:numPr>
          <w:ilvl w:val="0"/>
          <w:numId w:val="10"/>
        </w:num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bCs w:val="0"/>
        </w:rPr>
      </w:pPr>
      <w:r w:rsidRPr="00EF2B71">
        <w:rPr>
          <w:rStyle w:val="a4"/>
          <w:rFonts w:ascii="Times New Roman" w:hAnsi="Times New Roman" w:cs="Times New Roman"/>
        </w:rPr>
        <w:t xml:space="preserve">Потенциал развития в полноценное приложение </w:t>
      </w:r>
    </w:p>
    <w:p w14:paraId="2E290FC8" w14:textId="77777777" w:rsidR="008C3A35" w:rsidRPr="00EF2B71" w:rsidRDefault="008C3A35" w:rsidP="00EF2B7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</w:p>
    <w:p w14:paraId="506120E8" w14:textId="77777777" w:rsidR="00D01096" w:rsidRPr="00EF2B71" w:rsidRDefault="00D01096" w:rsidP="00D01096">
      <w:pPr>
        <w:pStyle w:val="3"/>
      </w:pPr>
      <w:r w:rsidRPr="00EF2B71">
        <w:t>Уточнения</w:t>
      </w:r>
    </w:p>
    <w:p w14:paraId="393849A9" w14:textId="77777777" w:rsidR="00D01096" w:rsidRPr="00EF2B71" w:rsidRDefault="00D01096" w:rsidP="00D01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Fonts w:ascii="Times New Roman" w:hAnsi="Times New Roman" w:cs="Times New Roman"/>
        </w:rPr>
        <w:t>Авторизация обязательна для всех пользователей.</w:t>
      </w:r>
    </w:p>
    <w:p w14:paraId="3F6EA905" w14:textId="77777777" w:rsidR="00D01096" w:rsidRPr="00EF2B71" w:rsidRDefault="00D01096" w:rsidP="00D01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Fonts w:ascii="Times New Roman" w:hAnsi="Times New Roman" w:cs="Times New Roman"/>
        </w:rPr>
        <w:t>Нет категорий проектов или сложных фильтров на старте.</w:t>
      </w:r>
    </w:p>
    <w:p w14:paraId="1356E961" w14:textId="77777777" w:rsidR="00D01096" w:rsidRPr="00EF2B71" w:rsidRDefault="00D01096" w:rsidP="00D01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Fonts w:ascii="Times New Roman" w:hAnsi="Times New Roman" w:cs="Times New Roman"/>
        </w:rPr>
        <w:t>Интуитивный интерфейс с фокусом на минимальные действия.</w:t>
      </w:r>
    </w:p>
    <w:p w14:paraId="0843E96F" w14:textId="77777777" w:rsidR="00D01096" w:rsidRPr="00EF2B71" w:rsidRDefault="00D01096" w:rsidP="00D01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Fonts w:ascii="Times New Roman" w:hAnsi="Times New Roman" w:cs="Times New Roman"/>
        </w:rPr>
        <w:t>Нет внешних интеграций (платежи, календари), фокус на надежности.</w:t>
      </w:r>
    </w:p>
    <w:p w14:paraId="13B643FC" w14:textId="4A622895" w:rsidR="00DB5C1A" w:rsidRPr="00EF2B71" w:rsidRDefault="00DB5C1A" w:rsidP="00D01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Fonts w:ascii="Times New Roman" w:hAnsi="Times New Roman" w:cs="Times New Roman"/>
        </w:rPr>
        <w:t>Менеджер может вести несколько проектов</w:t>
      </w:r>
    </w:p>
    <w:p w14:paraId="69825742" w14:textId="1A3796C4" w:rsidR="00DB5C1A" w:rsidRPr="00EF2B71" w:rsidRDefault="00DB5C1A" w:rsidP="00D010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Fonts w:ascii="Times New Roman" w:hAnsi="Times New Roman" w:cs="Times New Roman"/>
        </w:rPr>
        <w:t>Менеджера могут пересекаться на проектах</w:t>
      </w:r>
    </w:p>
    <w:p w14:paraId="1AED310D" w14:textId="05125338" w:rsidR="00DB5C1A" w:rsidRPr="00EF2B71" w:rsidRDefault="00DB5C1A" w:rsidP="00EF2B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F2B71">
        <w:rPr>
          <w:rFonts w:ascii="Times New Roman" w:hAnsi="Times New Roman" w:cs="Times New Roman"/>
        </w:rPr>
        <w:t>Клиенты могут пересекаться на проектах</w:t>
      </w:r>
    </w:p>
    <w:p w14:paraId="305F0DD5" w14:textId="77777777" w:rsidR="00D01096" w:rsidRPr="00D01096" w:rsidRDefault="00D01096" w:rsidP="00D01096">
      <w:pPr>
        <w:pStyle w:val="2"/>
        <w:rPr>
          <w:rFonts w:ascii="Times New Roman" w:hAnsi="Times New Roman" w:cs="Times New Roman"/>
          <w:color w:val="auto"/>
        </w:rPr>
      </w:pPr>
      <w:r w:rsidRPr="00D01096">
        <w:rPr>
          <w:rFonts w:ascii="Times New Roman" w:hAnsi="Times New Roman" w:cs="Times New Roman"/>
          <w:color w:val="auto"/>
        </w:rPr>
        <w:lastRenderedPageBreak/>
        <w:t>Требования к системе</w:t>
      </w:r>
    </w:p>
    <w:p w14:paraId="49A27B4C" w14:textId="77777777" w:rsidR="00D01096" w:rsidRPr="00D01096" w:rsidRDefault="00D01096" w:rsidP="00D01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Безопасность</w:t>
      </w:r>
      <w:r w:rsidRPr="00D01096">
        <w:rPr>
          <w:rFonts w:ascii="Times New Roman" w:hAnsi="Times New Roman" w:cs="Times New Roman"/>
        </w:rPr>
        <w:t>: Шифрование данных с использованием SSL/TLS для HTTPS; защита от SQL-инъекций, XSS и других уязвимостей через валидацию входных данных и санитизацию; ролевая модель доступа на основе JWT-токенов или сессий.</w:t>
      </w:r>
    </w:p>
    <w:p w14:paraId="7960E10E" w14:textId="77777777" w:rsidR="00D01096" w:rsidRPr="00D01096" w:rsidRDefault="00D01096" w:rsidP="00D01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Стабильность</w:t>
      </w:r>
      <w:r w:rsidRPr="00D01096">
        <w:rPr>
          <w:rFonts w:ascii="Times New Roman" w:hAnsi="Times New Roman" w:cs="Times New Roman"/>
        </w:rPr>
        <w:t>: Отсутствие ошибок в эксплуатации, автоматическое восстановление после сбоев с использованием мониторинга (например, logging и error handling).</w:t>
      </w:r>
    </w:p>
    <w:p w14:paraId="14A6DD1C" w14:textId="77777777" w:rsidR="00D01096" w:rsidRPr="00D01096" w:rsidRDefault="00D01096" w:rsidP="00D01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Хранение данных</w:t>
      </w:r>
      <w:r w:rsidRPr="00D01096">
        <w:rPr>
          <w:rFonts w:ascii="Times New Roman" w:hAnsi="Times New Roman" w:cs="Times New Roman"/>
        </w:rPr>
        <w:t>: Минимум 5 лет без удаления (проекты, документы, история); база данных PostgreSQL с резервным копированием (ежедневным/еженедельным).</w:t>
      </w:r>
    </w:p>
    <w:p w14:paraId="607D3AEF" w14:textId="77777777" w:rsidR="00D01096" w:rsidRPr="00D01096" w:rsidRDefault="00D01096" w:rsidP="00D01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Производительность</w:t>
      </w:r>
      <w:r w:rsidRPr="00D01096">
        <w:rPr>
          <w:rFonts w:ascii="Times New Roman" w:hAnsi="Times New Roman" w:cs="Times New Roman"/>
        </w:rPr>
        <w:t>: Быстрый отклик (&lt;2 сек), поддержка до 100 одновременных пользователей.</w:t>
      </w:r>
    </w:p>
    <w:p w14:paraId="3F4AD2C4" w14:textId="77777777" w:rsidR="00D01096" w:rsidRPr="00D01096" w:rsidRDefault="00D01096" w:rsidP="00D01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Совместимость</w:t>
      </w:r>
      <w:r w:rsidRPr="00D01096">
        <w:rPr>
          <w:rFonts w:ascii="Times New Roman" w:hAnsi="Times New Roman" w:cs="Times New Roman"/>
        </w:rPr>
        <w:t>: Адаптивность для десктоп/мобильных устройств, основные браузеры (Chrome, Firefox, Safari).</w:t>
      </w:r>
    </w:p>
    <w:p w14:paraId="34849148" w14:textId="77777777" w:rsidR="00D01096" w:rsidRPr="008C3A35" w:rsidRDefault="00D01096" w:rsidP="00D010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01096">
        <w:rPr>
          <w:rStyle w:val="a4"/>
          <w:rFonts w:ascii="Times New Roman" w:hAnsi="Times New Roman" w:cs="Times New Roman"/>
        </w:rPr>
        <w:t>Хостинг</w:t>
      </w:r>
      <w:r w:rsidRPr="00D01096">
        <w:rPr>
          <w:rFonts w:ascii="Times New Roman" w:hAnsi="Times New Roman" w:cs="Times New Roman"/>
        </w:rPr>
        <w:t xml:space="preserve">: Облачный сервер (например, AWS, DigitalOcean или локальный провайдер в Казахстане) с минимум 2-4 ГБ RAM, 1-2 CPU, </w:t>
      </w:r>
      <w:r w:rsidRPr="00D01096">
        <w:rPr>
          <w:rStyle w:val="a4"/>
          <w:rFonts w:ascii="Times New Roman" w:hAnsi="Times New Roman" w:cs="Times New Roman"/>
        </w:rPr>
        <w:t>SSD-диск 80 ГБ с возможностью расширения</w:t>
      </w:r>
      <w:r w:rsidRPr="00D01096">
        <w:rPr>
          <w:rFonts w:ascii="Times New Roman" w:hAnsi="Times New Roman" w:cs="Times New Roman"/>
        </w:rPr>
        <w:t>; масштабируемость для роста трафика; HTTPS по умолчанию.</w:t>
      </w:r>
    </w:p>
    <w:p w14:paraId="74D2D40A" w14:textId="77777777" w:rsidR="008C3A35" w:rsidRPr="00D01096" w:rsidRDefault="008C3A35" w:rsidP="008C3A3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</w:p>
    <w:p w14:paraId="7CE4E034" w14:textId="41927A6F" w:rsidR="002F7DCE" w:rsidRPr="00D01096" w:rsidRDefault="002F7DCE" w:rsidP="00D01096">
      <w:pPr>
        <w:rPr>
          <w:rFonts w:ascii="Times New Roman" w:hAnsi="Times New Roman" w:cs="Times New Roman"/>
        </w:rPr>
      </w:pPr>
    </w:p>
    <w:sectPr w:rsidR="002F7DCE" w:rsidRPr="00D0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C07"/>
    <w:multiLevelType w:val="multilevel"/>
    <w:tmpl w:val="2CF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22CBA"/>
    <w:multiLevelType w:val="multilevel"/>
    <w:tmpl w:val="4F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C6E19"/>
    <w:multiLevelType w:val="multilevel"/>
    <w:tmpl w:val="2128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67E09"/>
    <w:multiLevelType w:val="multilevel"/>
    <w:tmpl w:val="06F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84AB2"/>
    <w:multiLevelType w:val="multilevel"/>
    <w:tmpl w:val="AAB6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623EE"/>
    <w:multiLevelType w:val="multilevel"/>
    <w:tmpl w:val="3AB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620E1"/>
    <w:multiLevelType w:val="multilevel"/>
    <w:tmpl w:val="08E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A3354"/>
    <w:multiLevelType w:val="multilevel"/>
    <w:tmpl w:val="A23A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E66CF"/>
    <w:multiLevelType w:val="multilevel"/>
    <w:tmpl w:val="BD00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31D34"/>
    <w:multiLevelType w:val="multilevel"/>
    <w:tmpl w:val="F7F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53E74"/>
    <w:multiLevelType w:val="multilevel"/>
    <w:tmpl w:val="619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06395"/>
    <w:multiLevelType w:val="multilevel"/>
    <w:tmpl w:val="2DF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9731C"/>
    <w:multiLevelType w:val="multilevel"/>
    <w:tmpl w:val="90C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648436">
    <w:abstractNumId w:val="2"/>
  </w:num>
  <w:num w:numId="2" w16cid:durableId="1137383095">
    <w:abstractNumId w:val="1"/>
  </w:num>
  <w:num w:numId="3" w16cid:durableId="205154">
    <w:abstractNumId w:val="3"/>
  </w:num>
  <w:num w:numId="4" w16cid:durableId="617370950">
    <w:abstractNumId w:val="0"/>
  </w:num>
  <w:num w:numId="5" w16cid:durableId="157306303">
    <w:abstractNumId w:val="10"/>
  </w:num>
  <w:num w:numId="6" w16cid:durableId="852839005">
    <w:abstractNumId w:val="11"/>
  </w:num>
  <w:num w:numId="7" w16cid:durableId="2108497960">
    <w:abstractNumId w:val="5"/>
  </w:num>
  <w:num w:numId="8" w16cid:durableId="1011680118">
    <w:abstractNumId w:val="8"/>
  </w:num>
  <w:num w:numId="9" w16cid:durableId="387605412">
    <w:abstractNumId w:val="9"/>
  </w:num>
  <w:num w:numId="10" w16cid:durableId="778791257">
    <w:abstractNumId w:val="12"/>
  </w:num>
  <w:num w:numId="11" w16cid:durableId="750851887">
    <w:abstractNumId w:val="4"/>
  </w:num>
  <w:num w:numId="12" w16cid:durableId="1675035157">
    <w:abstractNumId w:val="7"/>
  </w:num>
  <w:num w:numId="13" w16cid:durableId="175528143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FC"/>
    <w:rsid w:val="000215EC"/>
    <w:rsid w:val="000D2FF6"/>
    <w:rsid w:val="001D70AF"/>
    <w:rsid w:val="0020143F"/>
    <w:rsid w:val="002B2F4F"/>
    <w:rsid w:val="002F7DCE"/>
    <w:rsid w:val="00396421"/>
    <w:rsid w:val="00626FEB"/>
    <w:rsid w:val="00792FFC"/>
    <w:rsid w:val="00810B98"/>
    <w:rsid w:val="008C3A35"/>
    <w:rsid w:val="008F2CC1"/>
    <w:rsid w:val="00AC23C2"/>
    <w:rsid w:val="00D01096"/>
    <w:rsid w:val="00DB5C1A"/>
    <w:rsid w:val="00E85F73"/>
    <w:rsid w:val="00E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2710"/>
  <w15:chartTrackingRefBased/>
  <w15:docId w15:val="{BB831B37-B228-4A92-AA5A-216D30B5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2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2C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C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2C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2C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8F2CC1"/>
    <w:rPr>
      <w:i/>
      <w:iCs/>
    </w:rPr>
  </w:style>
  <w:style w:type="character" w:styleId="a6">
    <w:name w:val="Hyperlink"/>
    <w:basedOn w:val="a0"/>
    <w:uiPriority w:val="99"/>
    <w:semiHidden/>
    <w:unhideWhenUsed/>
    <w:rsid w:val="002B2F4F"/>
    <w:rPr>
      <w:color w:val="0000FF"/>
      <w:u w:val="single"/>
    </w:rPr>
  </w:style>
  <w:style w:type="table" w:styleId="a7">
    <w:name w:val="Table Grid"/>
    <w:basedOn w:val="a1"/>
    <w:uiPriority w:val="39"/>
    <w:rsid w:val="002B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KOT_CAT</dc:creator>
  <cp:keywords/>
  <dc:description/>
  <cp:lastModifiedBy>Пользователь</cp:lastModifiedBy>
  <cp:revision>9</cp:revision>
  <dcterms:created xsi:type="dcterms:W3CDTF">2025-11-11T18:52:00Z</dcterms:created>
  <dcterms:modified xsi:type="dcterms:W3CDTF">2025-12-03T10:50:00Z</dcterms:modified>
</cp:coreProperties>
</file>